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441D3">
      <w:pPr>
        <w:pStyle w:val="2"/>
        <w:jc w:val="both"/>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附件1</w:t>
      </w:r>
    </w:p>
    <w:p w14:paraId="1C2ABDD8">
      <w:pPr>
        <w:pStyle w:val="2"/>
        <w:jc w:val="both"/>
        <w:rPr>
          <w:rFonts w:hint="default" w:ascii="Times New Roman" w:hAnsi="Times New Roman" w:eastAsia="方正小标宋简体" w:cs="Times New Roman"/>
          <w:color w:val="auto"/>
          <w:sz w:val="44"/>
          <w:szCs w:val="44"/>
          <w:highlight w:val="none"/>
          <w:lang w:val="en-US" w:eastAsia="zh-CN"/>
        </w:rPr>
      </w:pPr>
      <w:bookmarkStart w:id="0" w:name="_GoBack"/>
      <w:r>
        <w:rPr>
          <w:color w:val="auto"/>
          <w:sz w:val="32"/>
          <w:highlight w:val="none"/>
        </w:rPr>
        <mc:AlternateContent>
          <mc:Choice Requires="wpg">
            <w:drawing>
              <wp:anchor distT="0" distB="0" distL="114300" distR="114300" simplePos="0" relativeHeight="251659264" behindDoc="1" locked="0" layoutInCell="1" allowOverlap="1">
                <wp:simplePos x="0" y="0"/>
                <wp:positionH relativeFrom="column">
                  <wp:posOffset>-456565</wp:posOffset>
                </wp:positionH>
                <wp:positionV relativeFrom="paragraph">
                  <wp:posOffset>597535</wp:posOffset>
                </wp:positionV>
                <wp:extent cx="6569075" cy="6731635"/>
                <wp:effectExtent l="4445" t="5080" r="17780" b="121285"/>
                <wp:wrapTight wrapText="bothSides">
                  <wp:wrapPolygon>
                    <wp:start x="7502" y="-16"/>
                    <wp:lineTo x="7502" y="962"/>
                    <wp:lineTo x="5999" y="1634"/>
                    <wp:lineTo x="5999" y="1940"/>
                    <wp:lineTo x="2804" y="2245"/>
                    <wp:lineTo x="2554" y="2306"/>
                    <wp:lineTo x="2616" y="3896"/>
                    <wp:lineTo x="988" y="4263"/>
                    <wp:lineTo x="862" y="4385"/>
                    <wp:lineTo x="862" y="5302"/>
                    <wp:lineTo x="1050" y="5852"/>
                    <wp:lineTo x="800" y="6341"/>
                    <wp:lineTo x="486" y="6769"/>
                    <wp:lineTo x="486" y="8052"/>
                    <wp:lineTo x="2804" y="8969"/>
                    <wp:lineTo x="5059" y="9764"/>
                    <wp:lineTo x="5498" y="9764"/>
                    <wp:lineTo x="1426" y="10375"/>
                    <wp:lineTo x="674" y="10559"/>
                    <wp:lineTo x="-15" y="11353"/>
                    <wp:lineTo x="-15" y="18444"/>
                    <wp:lineTo x="612" y="18566"/>
                    <wp:lineTo x="549" y="19850"/>
                    <wp:lineTo x="5560" y="20522"/>
                    <wp:lineTo x="7565" y="20522"/>
                    <wp:lineTo x="7565" y="21500"/>
                    <wp:lineTo x="7690" y="21928"/>
                    <wp:lineTo x="11949" y="21928"/>
                    <wp:lineTo x="12137" y="21500"/>
                    <wp:lineTo x="12137" y="20522"/>
                    <wp:lineTo x="12826" y="20522"/>
                    <wp:lineTo x="19341" y="19666"/>
                    <wp:lineTo x="19466" y="18566"/>
                    <wp:lineTo x="19717" y="18566"/>
                    <wp:lineTo x="20218" y="17894"/>
                    <wp:lineTo x="20280" y="11353"/>
                    <wp:lineTo x="20030" y="11109"/>
                    <wp:lineTo x="19278" y="10620"/>
                    <wp:lineTo x="18464" y="10375"/>
                    <wp:lineTo x="15708" y="9764"/>
                    <wp:lineTo x="16334" y="9764"/>
                    <wp:lineTo x="19216" y="8969"/>
                    <wp:lineTo x="19216" y="8786"/>
                    <wp:lineTo x="21533" y="8175"/>
                    <wp:lineTo x="21533" y="4018"/>
                    <wp:lineTo x="6437" y="3896"/>
                    <wp:lineTo x="15207" y="3223"/>
                    <wp:lineTo x="15144" y="2918"/>
                    <wp:lineTo x="18965" y="2796"/>
                    <wp:lineTo x="18965" y="2245"/>
                    <wp:lineTo x="15207" y="1940"/>
                    <wp:lineTo x="15332" y="1695"/>
                    <wp:lineTo x="15081" y="1512"/>
                    <wp:lineTo x="13891" y="962"/>
                    <wp:lineTo x="13891" y="-16"/>
                    <wp:lineTo x="7502" y="-16"/>
                  </wp:wrapPolygon>
                </wp:wrapTight>
                <wp:docPr id="53" name="组合 53"/>
                <wp:cNvGraphicFramePr/>
                <a:graphic xmlns:a="http://schemas.openxmlformats.org/drawingml/2006/main">
                  <a:graphicData uri="http://schemas.microsoft.com/office/word/2010/wordprocessingGroup">
                    <wpg:wgp>
                      <wpg:cNvGrpSpPr/>
                      <wpg:grpSpPr>
                        <a:xfrm>
                          <a:off x="0" y="0"/>
                          <a:ext cx="6569075" cy="6731635"/>
                          <a:chOff x="5194" y="158511"/>
                          <a:chExt cx="9900" cy="10570"/>
                        </a:xfrm>
                        <a:effectLst/>
                      </wpg:grpSpPr>
                      <wpg:grpSp>
                        <wpg:cNvPr id="51" name="组合 51"/>
                        <wpg:cNvGrpSpPr/>
                        <wpg:grpSpPr>
                          <a:xfrm>
                            <a:off x="5194" y="158511"/>
                            <a:ext cx="9901" cy="10570"/>
                            <a:chOff x="5247" y="158485"/>
                            <a:chExt cx="9901" cy="10570"/>
                          </a:xfrm>
                          <a:effectLst/>
                        </wpg:grpSpPr>
                        <wps:wsp>
                          <wps:cNvPr id="4" name="文本框 4"/>
                          <wps:cNvSpPr txBox="1"/>
                          <wps:spPr>
                            <a:xfrm>
                              <a:off x="8783" y="158485"/>
                              <a:ext cx="2746" cy="472"/>
                            </a:xfrm>
                            <a:prstGeom prst="rect">
                              <a:avLst/>
                            </a:prstGeom>
                            <a:solidFill>
                              <a:srgbClr val="FFFFFF"/>
                            </a:solidFill>
                            <a:ln w="9525" cap="flat" cmpd="sng">
                              <a:solidFill>
                                <a:srgbClr val="000000"/>
                              </a:solidFill>
                              <a:prstDash val="solid"/>
                              <a:miter/>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extrusionClr>
                                <a:srgbClr val="FFFFFF"/>
                              </a:extrusionClr>
                            </a:sp3d>
                          </wps:spPr>
                          <wps:txbx>
                            <w:txbxContent>
                              <w:p w14:paraId="3D19A357">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仿宋_GB2312" w:eastAsia="仿宋_GB2312" w:cs="仿宋_GB2312"/>
                                    <w:b/>
                                    <w:bCs/>
                                    <w:color w:val="000000"/>
                                    <w:kern w:val="0"/>
                                    <w:sz w:val="13"/>
                                    <w:szCs w:val="13"/>
                                    <w:lang w:eastAsia="zh-CN"/>
                                  </w:rPr>
                                </w:pPr>
                                <w:r>
                                  <w:rPr>
                                    <w:rFonts w:hint="eastAsia" w:ascii="仿宋_GB2312" w:hAnsi="仿宋_GB2312" w:eastAsia="仿宋_GB2312" w:cs="仿宋_GB2312"/>
                                    <w:b/>
                                    <w:bCs/>
                                    <w:color w:val="000000"/>
                                    <w:kern w:val="0"/>
                                    <w:sz w:val="13"/>
                                    <w:szCs w:val="13"/>
                                    <w:lang w:eastAsia="zh-CN"/>
                                  </w:rPr>
                                  <w:t>申请人申请“个体工商户转型为企业”</w:t>
                                </w:r>
                              </w:p>
                            </w:txbxContent>
                          </wps:txbx>
                          <wps:bodyPr upright="1">
                            <a:flatTx/>
                          </wps:bodyPr>
                        </wps:wsp>
                        <wps:wsp>
                          <wps:cNvPr id="5" name="文本框 5"/>
                          <wps:cNvSpPr txBox="1"/>
                          <wps:spPr>
                            <a:xfrm>
                              <a:off x="5752" y="160651"/>
                              <a:ext cx="3249" cy="512"/>
                            </a:xfrm>
                            <a:prstGeom prst="rect">
                              <a:avLst/>
                            </a:prstGeom>
                            <a:solidFill>
                              <a:srgbClr val="FFFFFF"/>
                            </a:solidFill>
                            <a:ln w="9525" cap="flat" cmpd="sng">
                              <a:solidFill>
                                <a:srgbClr val="000000"/>
                              </a:solidFill>
                              <a:prstDash val="solid"/>
                              <a:miter/>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extrusionClr>
                                <a:srgbClr val="FFFFFF"/>
                              </a:extrusionClr>
                            </a:sp3d>
                          </wps:spPr>
                          <wps:txbx>
                            <w:txbxContent>
                              <w:p w14:paraId="2243DA0E">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仿宋_GB2312" w:eastAsia="仿宋_GB2312" w:cs="仿宋_GB2312"/>
                                    <w:b/>
                                    <w:bCs/>
                                    <w:color w:val="000000"/>
                                    <w:kern w:val="0"/>
                                    <w:sz w:val="21"/>
                                    <w:szCs w:val="21"/>
                                    <w:lang w:eastAsia="zh-CN"/>
                                  </w:rPr>
                                </w:pPr>
                                <w:r>
                                  <w:rPr>
                                    <w:rFonts w:hint="eastAsia" w:ascii="仿宋_GB2312" w:hAnsi="仿宋_GB2312" w:eastAsia="仿宋_GB2312" w:cs="仿宋_GB2312"/>
                                    <w:b/>
                                    <w:bCs/>
                                    <w:color w:val="000000"/>
                                    <w:kern w:val="0"/>
                                    <w:sz w:val="13"/>
                                    <w:szCs w:val="13"/>
                                    <w:lang w:eastAsia="zh-CN"/>
                                  </w:rPr>
                                  <w:t>个体工商户转型为企业"一件事综合窗口受理</w:t>
                                </w:r>
                              </w:p>
                            </w:txbxContent>
                          </wps:txbx>
                          <wps:bodyPr upright="1">
                            <a:flatTx/>
                          </wps:bodyPr>
                        </wps:wsp>
                        <wps:wsp>
                          <wps:cNvPr id="6" name="文本框 6"/>
                          <wps:cNvSpPr txBox="1"/>
                          <wps:spPr>
                            <a:xfrm>
                              <a:off x="11237" y="160673"/>
                              <a:ext cx="3894" cy="533"/>
                            </a:xfrm>
                            <a:prstGeom prst="rect">
                              <a:avLst/>
                            </a:prstGeom>
                            <a:solidFill>
                              <a:srgbClr val="FFFFFF"/>
                            </a:solidFill>
                            <a:ln w="9525" cap="flat" cmpd="sng">
                              <a:solidFill>
                                <a:srgbClr val="000000"/>
                              </a:solidFill>
                              <a:prstDash val="solid"/>
                              <a:miter/>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extrusionClr>
                                <a:srgbClr val="FFFFFF"/>
                              </a:extrusionClr>
                            </a:sp3d>
                          </wps:spPr>
                          <wps:txbx>
                            <w:txbxContent>
                              <w:p w14:paraId="649B8997">
                                <w:pPr>
                                  <w:jc w:val="center"/>
                                  <w:rPr>
                                    <w:rFonts w:hint="eastAsia" w:ascii="仿宋_GB2312" w:hAnsi="仿宋_GB2312" w:eastAsia="仿宋_GB2312" w:cs="仿宋_GB2312"/>
                                    <w:sz w:val="13"/>
                                    <w:szCs w:val="13"/>
                                  </w:rPr>
                                </w:pPr>
                                <w:r>
                                  <w:rPr>
                                    <w:rFonts w:hint="eastAsia" w:ascii="仿宋_GB2312" w:hAnsi="仿宋_GB2312" w:eastAsia="仿宋_GB2312" w:cs="仿宋_GB2312"/>
                                    <w:b/>
                                    <w:bCs/>
                                    <w:color w:val="000000"/>
                                    <w:kern w:val="0"/>
                                    <w:sz w:val="13"/>
                                    <w:szCs w:val="13"/>
                                    <w:lang w:eastAsia="zh-CN"/>
                                  </w:rPr>
                                  <w:t>贵州政务服务网“一件事”专区个体工商户转型为企业“一件事”</w:t>
                                </w:r>
                              </w:p>
                            </w:txbxContent>
                          </wps:txbx>
                          <wps:bodyPr upright="1">
                            <a:flatTx/>
                          </wps:bodyPr>
                        </wps:wsp>
                        <wps:wsp>
                          <wps:cNvPr id="7" name="文本框 7"/>
                          <wps:cNvSpPr txBox="1"/>
                          <wps:spPr>
                            <a:xfrm>
                              <a:off x="8095" y="159358"/>
                              <a:ext cx="944" cy="569"/>
                            </a:xfrm>
                            <a:prstGeom prst="rect">
                              <a:avLst/>
                            </a:prstGeom>
                            <a:solidFill>
                              <a:srgbClr val="FFFFFF"/>
                            </a:solidFill>
                            <a:ln w="9525" cap="flat" cmpd="sng">
                              <a:solidFill>
                                <a:srgbClr val="000000"/>
                              </a:solidFill>
                              <a:prstDash val="solid"/>
                              <a:miter/>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extrusionClr>
                                <a:srgbClr val="FFFFFF"/>
                              </a:extrusionClr>
                            </a:sp3d>
                          </wps:spPr>
                          <wps:txbx>
                            <w:txbxContent>
                              <w:p w14:paraId="438994D2">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Times New Roman" w:hAnsi="Times New Roman" w:eastAsia="方正楷体简体" w:cs="Times New Roman"/>
                                    <w:b/>
                                    <w:bCs/>
                                    <w:color w:val="000000"/>
                                    <w:kern w:val="0"/>
                                    <w:sz w:val="32"/>
                                    <w:szCs w:val="32"/>
                                    <w:lang w:val="en-US" w:eastAsia="zh-CN"/>
                                  </w:rPr>
                                </w:pPr>
                                <w:r>
                                  <w:rPr>
                                    <w:rFonts w:hint="eastAsia" w:ascii="仿宋_GB2312" w:hAnsi="仿宋_GB2312" w:eastAsia="仿宋_GB2312" w:cs="仿宋_GB2312"/>
                                    <w:b/>
                                    <w:bCs/>
                                    <w:color w:val="000000"/>
                                    <w:kern w:val="0"/>
                                    <w:sz w:val="21"/>
                                    <w:szCs w:val="21"/>
                                    <w:lang w:eastAsia="zh-CN"/>
                                  </w:rPr>
                                  <w:t>线下</w:t>
                                </w:r>
                              </w:p>
                            </w:txbxContent>
                          </wps:txbx>
                          <wps:bodyPr upright="1">
                            <a:flatTx/>
                          </wps:bodyPr>
                        </wps:wsp>
                        <wps:wsp>
                          <wps:cNvPr id="8" name="文本框 8"/>
                          <wps:cNvSpPr txBox="1"/>
                          <wps:spPr>
                            <a:xfrm>
                              <a:off x="11182" y="159310"/>
                              <a:ext cx="944" cy="569"/>
                            </a:xfrm>
                            <a:prstGeom prst="rect">
                              <a:avLst/>
                            </a:prstGeom>
                            <a:solidFill>
                              <a:srgbClr val="FFFFFF"/>
                            </a:solidFill>
                            <a:ln w="9525" cap="flat" cmpd="sng">
                              <a:solidFill>
                                <a:srgbClr val="000000"/>
                              </a:solidFill>
                              <a:prstDash val="solid"/>
                              <a:miter/>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extrusionClr>
                                <a:srgbClr val="FFFFFF"/>
                              </a:extrusionClr>
                            </a:sp3d>
                          </wps:spPr>
                          <wps:txbx>
                            <w:txbxContent>
                              <w:p w14:paraId="2E844A5D">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default" w:ascii="Times New Roman" w:hAnsi="Times New Roman" w:eastAsia="方正楷体简体" w:cs="Times New Roman"/>
                                    <w:b/>
                                    <w:bCs/>
                                    <w:color w:val="000000"/>
                                    <w:kern w:val="0"/>
                                    <w:sz w:val="32"/>
                                    <w:szCs w:val="32"/>
                                    <w:lang w:eastAsia="zh-CN"/>
                                  </w:rPr>
                                </w:pPr>
                                <w:r>
                                  <w:rPr>
                                    <w:rFonts w:hint="eastAsia" w:ascii="仿宋_GB2312" w:hAnsi="仿宋_GB2312" w:eastAsia="仿宋_GB2312" w:cs="仿宋_GB2312"/>
                                    <w:b/>
                                    <w:bCs/>
                                    <w:color w:val="000000"/>
                                    <w:kern w:val="0"/>
                                    <w:sz w:val="21"/>
                                    <w:szCs w:val="21"/>
                                    <w:lang w:eastAsia="zh-CN"/>
                                  </w:rPr>
                                  <w:t>线上</w:t>
                                </w:r>
                              </w:p>
                            </w:txbxContent>
                          </wps:txbx>
                          <wps:bodyPr upright="1">
                            <a:flatTx/>
                          </wps:bodyPr>
                        </wps:wsp>
                        <wps:wsp>
                          <wps:cNvPr id="9" name="直接连接符 9"/>
                          <wps:cNvCnPr/>
                          <wps:spPr>
                            <a:xfrm flipV="1">
                              <a:off x="6493" y="159602"/>
                              <a:ext cx="1592" cy="14"/>
                            </a:xfrm>
                            <a:prstGeom prst="line">
                              <a:avLst/>
                            </a:prstGeom>
                            <a:ln w="9525" cap="flat" cmpd="sng">
                              <a:solidFill>
                                <a:srgbClr val="000000"/>
                              </a:solidFill>
                              <a:prstDash val="solid"/>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g:grpSp>
                          <wpg:cNvPr id="12" name="组合 12"/>
                          <wpg:cNvGrpSpPr/>
                          <wpg:grpSpPr>
                            <a:xfrm>
                              <a:off x="9014" y="158940"/>
                              <a:ext cx="2143" cy="687"/>
                              <a:chOff x="9942" y="229407"/>
                              <a:chExt cx="2118" cy="570"/>
                            </a:xfrm>
                            <a:effectLst/>
                          </wpg:grpSpPr>
                          <wps:wsp>
                            <wps:cNvPr id="10" name="直接连接符 10"/>
                            <wps:cNvCnPr/>
                            <wps:spPr>
                              <a:xfrm>
                                <a:off x="10983" y="229407"/>
                                <a:ext cx="12" cy="570"/>
                              </a:xfrm>
                              <a:prstGeom prst="line">
                                <a:avLst/>
                              </a:prstGeom>
                              <a:ln w="9525" cap="flat" cmpd="sng">
                                <a:solidFill>
                                  <a:srgbClr val="000000"/>
                                </a:solidFill>
                                <a:prstDash val="solid"/>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11" name="直接连接符 11"/>
                            <wps:cNvCnPr/>
                            <wps:spPr>
                              <a:xfrm flipV="1">
                                <a:off x="9942" y="229964"/>
                                <a:ext cx="2119" cy="12"/>
                              </a:xfrm>
                              <a:prstGeom prst="line">
                                <a:avLst/>
                              </a:prstGeom>
                              <a:ln w="9525" cap="flat" cmpd="sng">
                                <a:solidFill>
                                  <a:srgbClr val="000000"/>
                                </a:solidFill>
                                <a:prstDash val="solid"/>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g:grpSp>
                        <wps:wsp>
                          <wps:cNvPr id="13" name="直接连接符 13"/>
                          <wps:cNvCnPr/>
                          <wps:spPr>
                            <a:xfrm flipH="1">
                              <a:off x="13903" y="159631"/>
                              <a:ext cx="1" cy="1033"/>
                            </a:xfrm>
                            <a:prstGeom prst="line">
                              <a:avLst/>
                            </a:prstGeom>
                            <a:ln w="9525" cap="flat" cmpd="sng">
                              <a:solidFill>
                                <a:srgbClr val="000000"/>
                              </a:solidFill>
                              <a:prstDash val="solid"/>
                              <a:headEnd type="none" w="med" len="med"/>
                              <a:tailEnd type="arrow"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14" name="直接连接符 14"/>
                          <wps:cNvCnPr/>
                          <wps:spPr>
                            <a:xfrm flipV="1">
                              <a:off x="12111" y="159627"/>
                              <a:ext cx="1794" cy="14"/>
                            </a:xfrm>
                            <a:prstGeom prst="line">
                              <a:avLst/>
                            </a:prstGeom>
                            <a:ln w="9525" cap="flat" cmpd="sng">
                              <a:solidFill>
                                <a:srgbClr val="000000"/>
                              </a:solidFill>
                              <a:prstDash val="solid"/>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15" name="直接连接符 15"/>
                          <wps:cNvCnPr/>
                          <wps:spPr>
                            <a:xfrm flipH="1">
                              <a:off x="6525" y="159630"/>
                              <a:ext cx="1" cy="1033"/>
                            </a:xfrm>
                            <a:prstGeom prst="line">
                              <a:avLst/>
                            </a:prstGeom>
                            <a:ln w="9525" cap="flat" cmpd="sng">
                              <a:solidFill>
                                <a:srgbClr val="000000"/>
                              </a:solidFill>
                              <a:prstDash val="solid"/>
                              <a:headEnd type="none" w="med" len="med"/>
                              <a:tailEnd type="arrow"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16" name="文本框 16"/>
                          <wps:cNvSpPr txBox="1"/>
                          <wps:spPr>
                            <a:xfrm>
                              <a:off x="5569" y="161787"/>
                              <a:ext cx="3559" cy="501"/>
                            </a:xfrm>
                            <a:prstGeom prst="rect">
                              <a:avLst/>
                            </a:prstGeom>
                            <a:solidFill>
                              <a:srgbClr val="FFFFFF"/>
                            </a:solidFill>
                            <a:ln w="9525" cap="flat" cmpd="sng">
                              <a:solidFill>
                                <a:srgbClr val="000000"/>
                              </a:solidFill>
                              <a:prstDash val="solid"/>
                              <a:miter/>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extrusionClr>
                                <a:srgbClr val="FFFFFF"/>
                              </a:extrusionClr>
                            </a:sp3d>
                          </wps:spPr>
                          <wps:txbx>
                            <w:txbxContent>
                              <w:p w14:paraId="614F885D">
                                <w:pPr>
                                  <w:jc w:val="center"/>
                                  <w:rPr>
                                    <w:rFonts w:hint="eastAsia" w:ascii="仿宋_GB2312" w:hAnsi="仿宋_GB2312" w:eastAsia="仿宋_GB2312" w:cs="仿宋_GB2312"/>
                                    <w:sz w:val="13"/>
                                    <w:szCs w:val="13"/>
                                  </w:rPr>
                                </w:pPr>
                                <w:r>
                                  <w:rPr>
                                    <w:rFonts w:hint="eastAsia" w:ascii="仿宋_GB2312" w:hAnsi="仿宋_GB2312" w:eastAsia="仿宋_GB2312" w:cs="仿宋_GB2312"/>
                                    <w:b/>
                                    <w:bCs/>
                                    <w:color w:val="000000"/>
                                    <w:kern w:val="0"/>
                                    <w:sz w:val="13"/>
                                    <w:szCs w:val="13"/>
                                    <w:lang w:eastAsia="zh-CN"/>
                                  </w:rPr>
                                  <w:t>综合窗口完成申请材料接收及分发</w:t>
                                </w:r>
                              </w:p>
                            </w:txbxContent>
                          </wps:txbx>
                          <wps:bodyPr upright="1">
                            <a:flatTx/>
                          </wps:bodyPr>
                        </wps:wsp>
                        <wps:wsp>
                          <wps:cNvPr id="17" name="文本框 17"/>
                          <wps:cNvSpPr txBox="1"/>
                          <wps:spPr>
                            <a:xfrm>
                              <a:off x="11184" y="161737"/>
                              <a:ext cx="3964" cy="543"/>
                            </a:xfrm>
                            <a:prstGeom prst="rect">
                              <a:avLst/>
                            </a:prstGeom>
                            <a:solidFill>
                              <a:srgbClr val="FFFFFF"/>
                            </a:solidFill>
                            <a:ln w="9525" cap="flat" cmpd="sng">
                              <a:solidFill>
                                <a:srgbClr val="000000"/>
                              </a:solidFill>
                              <a:prstDash val="solid"/>
                              <a:miter/>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extrusionClr>
                                <a:srgbClr val="FFFFFF"/>
                              </a:extrusionClr>
                            </a:sp3d>
                          </wps:spPr>
                          <wps:txbx>
                            <w:txbxContent>
                              <w:p w14:paraId="3268BDAA">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sz w:val="13"/>
                                    <w:szCs w:val="13"/>
                                  </w:rPr>
                                </w:pPr>
                                <w:r>
                                  <w:rPr>
                                    <w:rFonts w:hint="eastAsia" w:ascii="仿宋_GB2312" w:hAnsi="仿宋_GB2312" w:eastAsia="仿宋_GB2312" w:cs="仿宋_GB2312"/>
                                    <w:b/>
                                    <w:bCs/>
                                    <w:color w:val="000000"/>
                                    <w:kern w:val="0"/>
                                    <w:sz w:val="13"/>
                                    <w:szCs w:val="13"/>
                                    <w:lang w:eastAsia="zh-CN"/>
                                  </w:rPr>
                                  <w:t>申请人完成“个体工商户转型为企业”信息填写</w:t>
                                </w:r>
                              </w:p>
                            </w:txbxContent>
                          </wps:txbx>
                          <wps:bodyPr upright="1">
                            <a:flatTx/>
                          </wps:bodyPr>
                        </wps:wsp>
                        <wps:wsp>
                          <wps:cNvPr id="18" name="直接连接符 18"/>
                          <wps:cNvCnPr/>
                          <wps:spPr>
                            <a:xfrm flipH="1">
                              <a:off x="13898" y="161225"/>
                              <a:ext cx="3" cy="491"/>
                            </a:xfrm>
                            <a:prstGeom prst="line">
                              <a:avLst/>
                            </a:prstGeom>
                            <a:ln w="9525" cap="flat" cmpd="sng">
                              <a:solidFill>
                                <a:srgbClr val="000000"/>
                              </a:solidFill>
                              <a:prstDash val="solid"/>
                              <a:headEnd type="none" w="med" len="med"/>
                              <a:tailEnd type="arrow"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19" name="直接连接符 19"/>
                          <wps:cNvCnPr/>
                          <wps:spPr>
                            <a:xfrm>
                              <a:off x="6548" y="161179"/>
                              <a:ext cx="12" cy="576"/>
                            </a:xfrm>
                            <a:prstGeom prst="line">
                              <a:avLst/>
                            </a:prstGeom>
                            <a:ln w="9525" cap="flat" cmpd="sng">
                              <a:solidFill>
                                <a:srgbClr val="000000"/>
                              </a:solidFill>
                              <a:prstDash val="solid"/>
                              <a:headEnd type="none" w="med" len="med"/>
                              <a:tailEnd type="arrow"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20" name="文本框 20"/>
                          <wps:cNvSpPr txBox="1"/>
                          <wps:spPr>
                            <a:xfrm>
                              <a:off x="7860" y="162978"/>
                              <a:ext cx="4513" cy="472"/>
                            </a:xfrm>
                            <a:prstGeom prst="rect">
                              <a:avLst/>
                            </a:prstGeom>
                            <a:solidFill>
                              <a:srgbClr val="FFFFFF"/>
                            </a:solidFill>
                            <a:ln w="9525" cap="flat" cmpd="sng">
                              <a:solidFill>
                                <a:srgbClr val="000000"/>
                              </a:solidFill>
                              <a:prstDash val="solid"/>
                              <a:miter/>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extrusionClr>
                                <a:srgbClr val="FFFFFF"/>
                              </a:extrusionClr>
                            </a:sp3d>
                          </wps:spPr>
                          <wps:txbx>
                            <w:txbxContent>
                              <w:p w14:paraId="63805C22">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default" w:ascii="仿宋_GB2312" w:hAnsi="仿宋_GB2312" w:eastAsia="仿宋_GB2312" w:cs="仿宋_GB2312"/>
                                    <w:b/>
                                    <w:bCs/>
                                    <w:color w:val="000000"/>
                                    <w:kern w:val="0"/>
                                    <w:sz w:val="13"/>
                                    <w:szCs w:val="13"/>
                                    <w:lang w:eastAsia="zh-CN"/>
                                  </w:rPr>
                                </w:pPr>
                                <w:r>
                                  <w:rPr>
                                    <w:rFonts w:hint="default" w:ascii="仿宋_GB2312" w:hAnsi="仿宋_GB2312" w:eastAsia="仿宋_GB2312" w:cs="仿宋_GB2312"/>
                                    <w:b/>
                                    <w:bCs/>
                                    <w:color w:val="000000"/>
                                    <w:kern w:val="0"/>
                                    <w:sz w:val="13"/>
                                    <w:szCs w:val="13"/>
                                    <w:lang w:eastAsia="zh-CN"/>
                                  </w:rPr>
                                  <w:t>市场</w:t>
                                </w:r>
                                <w:r>
                                  <w:rPr>
                                    <w:rFonts w:hint="eastAsia" w:ascii="仿宋_GB2312" w:hAnsi="仿宋_GB2312" w:eastAsia="仿宋_GB2312" w:cs="仿宋_GB2312"/>
                                    <w:b/>
                                    <w:bCs/>
                                    <w:color w:val="000000"/>
                                    <w:kern w:val="0"/>
                                    <w:sz w:val="13"/>
                                    <w:szCs w:val="13"/>
                                    <w:lang w:eastAsia="zh-CN"/>
                                  </w:rPr>
                                  <w:t>监</w:t>
                                </w:r>
                                <w:r>
                                  <w:rPr>
                                    <w:rFonts w:hint="default" w:ascii="仿宋_GB2312" w:hAnsi="仿宋_GB2312" w:eastAsia="仿宋_GB2312" w:cs="仿宋_GB2312"/>
                                    <w:b/>
                                    <w:bCs/>
                                    <w:color w:val="000000"/>
                                    <w:kern w:val="0"/>
                                    <w:sz w:val="13"/>
                                    <w:szCs w:val="13"/>
                                    <w:lang w:eastAsia="zh-CN"/>
                                  </w:rPr>
                                  <w:t>管部门完成</w:t>
                                </w:r>
                                <w:r>
                                  <w:rPr>
                                    <w:rFonts w:hint="eastAsia" w:ascii="仿宋_GB2312" w:hAnsi="仿宋_GB2312" w:eastAsia="仿宋_GB2312" w:cs="仿宋_GB2312"/>
                                    <w:b/>
                                    <w:bCs/>
                                    <w:color w:val="000000"/>
                                    <w:kern w:val="0"/>
                                    <w:sz w:val="13"/>
                                    <w:szCs w:val="13"/>
                                    <w:lang w:eastAsia="zh-CN"/>
                                  </w:rPr>
                                  <w:t>“个体工商户转型为企业</w:t>
                                </w:r>
                                <w:r>
                                  <w:rPr>
                                    <w:rFonts w:hint="default" w:ascii="仿宋_GB2312" w:hAnsi="仿宋_GB2312" w:eastAsia="仿宋_GB2312" w:cs="仿宋_GB2312"/>
                                    <w:b/>
                                    <w:bCs/>
                                    <w:color w:val="000000"/>
                                    <w:kern w:val="0"/>
                                    <w:sz w:val="13"/>
                                    <w:szCs w:val="13"/>
                                    <w:lang w:eastAsia="zh-CN"/>
                                  </w:rPr>
                                  <w:t>”登记</w:t>
                                </w:r>
                              </w:p>
                            </w:txbxContent>
                          </wps:txbx>
                          <wps:bodyPr upright="1">
                            <a:flatTx/>
                          </wps:bodyPr>
                        </wps:wsp>
                        <wps:wsp>
                          <wps:cNvPr id="21" name="文本框 21"/>
                          <wps:cNvSpPr txBox="1"/>
                          <wps:spPr>
                            <a:xfrm>
                              <a:off x="7916" y="163982"/>
                              <a:ext cx="1103" cy="3294"/>
                            </a:xfrm>
                            <a:prstGeom prst="rect">
                              <a:avLst/>
                            </a:prstGeom>
                            <a:solidFill>
                              <a:srgbClr val="FFFFFF"/>
                            </a:solidFill>
                            <a:ln w="9525" cap="flat" cmpd="sng">
                              <a:solidFill>
                                <a:srgbClr val="000000"/>
                              </a:solidFill>
                              <a:prstDash val="solid"/>
                              <a:miter/>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extrusionClr>
                                <a:srgbClr val="FFFFFF"/>
                              </a:extrusionClr>
                            </a:sp3d>
                          </wps:spPr>
                          <wps:txbx>
                            <w:txbxContent>
                              <w:p w14:paraId="2BF8D449">
                                <w:pPr>
                                  <w:keepNext w:val="0"/>
                                  <w:keepLines w:val="0"/>
                                  <w:pageBreakBefore w:val="0"/>
                                  <w:widowControl w:val="0"/>
                                  <w:numPr>
                                    <w:ilvl w:val="0"/>
                                    <w:numId w:val="0"/>
                                  </w:numPr>
                                  <w:kinsoku/>
                                  <w:wordWrap/>
                                  <w:overflowPunct/>
                                  <w:topLinePunct w:val="0"/>
                                  <w:bidi w:val="0"/>
                                  <w:adjustRightInd/>
                                  <w:snapToGrid/>
                                  <w:spacing w:line="360" w:lineRule="exact"/>
                                  <w:ind w:leftChars="0"/>
                                  <w:jc w:val="center"/>
                                  <w:textAlignment w:val="auto"/>
                                  <w:rPr>
                                    <w:rFonts w:hint="default"/>
                                    <w:lang w:val="en-US" w:eastAsia="zh-CN"/>
                                  </w:rPr>
                                </w:pPr>
                                <w:r>
                                  <w:rPr>
                                    <w:rFonts w:hint="default" w:ascii="仿宋_GB2312" w:hAnsi="仿宋_GB2312" w:eastAsia="仿宋_GB2312" w:cs="仿宋_GB2312"/>
                                    <w:b/>
                                    <w:bCs/>
                                    <w:color w:val="000000"/>
                                    <w:kern w:val="0"/>
                                    <w:sz w:val="13"/>
                                    <w:szCs w:val="13"/>
                                    <w:lang w:val="en-US" w:eastAsia="zh-CN"/>
                                  </w:rPr>
                                  <w:t>住房城乡建设</w:t>
                                </w:r>
                                <w:r>
                                  <w:rPr>
                                    <w:rFonts w:hint="eastAsia" w:ascii="仿宋_GB2312" w:hAnsi="仿宋_GB2312" w:eastAsia="仿宋_GB2312" w:cs="仿宋_GB2312"/>
                                    <w:b/>
                                    <w:bCs/>
                                    <w:color w:val="000000"/>
                                    <w:kern w:val="0"/>
                                    <w:sz w:val="13"/>
                                    <w:szCs w:val="13"/>
                                    <w:lang w:val="en-US" w:eastAsia="zh-CN"/>
                                  </w:rPr>
                                  <w:t>部</w:t>
                                </w:r>
                                <w:r>
                                  <w:rPr>
                                    <w:rFonts w:hint="default" w:ascii="仿宋_GB2312" w:hAnsi="仿宋_GB2312" w:eastAsia="仿宋_GB2312" w:cs="仿宋_GB2312"/>
                                    <w:b/>
                                    <w:bCs/>
                                    <w:color w:val="000000"/>
                                    <w:kern w:val="0"/>
                                    <w:sz w:val="13"/>
                                    <w:szCs w:val="13"/>
                                    <w:lang w:val="en-US" w:eastAsia="zh-CN"/>
                                  </w:rPr>
                                  <w:t>门</w:t>
                                </w:r>
                                <w:r>
                                  <w:rPr>
                                    <w:rFonts w:hint="eastAsia" w:ascii="仿宋_GB2312" w:hAnsi="仿宋_GB2312" w:eastAsia="仿宋_GB2312" w:cs="仿宋_GB2312"/>
                                    <w:b/>
                                    <w:bCs/>
                                    <w:color w:val="000000"/>
                                    <w:kern w:val="0"/>
                                    <w:sz w:val="13"/>
                                    <w:szCs w:val="13"/>
                                    <w:lang w:val="en-US" w:eastAsia="zh-CN"/>
                                  </w:rPr>
                                  <w:t>（</w:t>
                                </w:r>
                                <w:r>
                                  <w:rPr>
                                    <w:rFonts w:hint="default" w:ascii="仿宋_GB2312" w:hAnsi="仿宋_GB2312" w:eastAsia="仿宋_GB2312" w:cs="仿宋_GB2312"/>
                                    <w:b/>
                                    <w:bCs/>
                                    <w:color w:val="000000"/>
                                    <w:kern w:val="0"/>
                                    <w:sz w:val="13"/>
                                    <w:szCs w:val="13"/>
                                    <w:lang w:val="en-US" w:eastAsia="zh-CN"/>
                                  </w:rPr>
                                  <w:t>公积金</w:t>
                                </w:r>
                                <w:r>
                                  <w:rPr>
                                    <w:rFonts w:hint="eastAsia" w:ascii="仿宋_GB2312" w:hAnsi="仿宋_GB2312" w:eastAsia="仿宋_GB2312" w:cs="仿宋_GB2312"/>
                                    <w:b/>
                                    <w:bCs/>
                                    <w:color w:val="000000"/>
                                    <w:kern w:val="0"/>
                                    <w:sz w:val="13"/>
                                    <w:szCs w:val="13"/>
                                    <w:lang w:val="en-US" w:eastAsia="zh-CN"/>
                                  </w:rPr>
                                  <w:t>中</w:t>
                                </w:r>
                                <w:r>
                                  <w:rPr>
                                    <w:rFonts w:hint="default" w:ascii="仿宋_GB2312" w:hAnsi="仿宋_GB2312" w:eastAsia="仿宋_GB2312" w:cs="仿宋_GB2312"/>
                                    <w:b/>
                                    <w:bCs/>
                                    <w:color w:val="000000"/>
                                    <w:kern w:val="0"/>
                                    <w:sz w:val="13"/>
                                    <w:szCs w:val="13"/>
                                    <w:lang w:val="en-US" w:eastAsia="zh-CN"/>
                                  </w:rPr>
                                  <w:t>心</w:t>
                                </w:r>
                                <w:r>
                                  <w:rPr>
                                    <w:rFonts w:hint="eastAsia" w:ascii="仿宋_GB2312" w:hAnsi="仿宋_GB2312" w:eastAsia="仿宋_GB2312" w:cs="仿宋_GB2312"/>
                                    <w:b/>
                                    <w:bCs/>
                                    <w:color w:val="000000"/>
                                    <w:kern w:val="0"/>
                                    <w:sz w:val="13"/>
                                    <w:szCs w:val="13"/>
                                    <w:lang w:val="en-US" w:eastAsia="zh-CN"/>
                                  </w:rPr>
                                  <w:t>）</w:t>
                                </w:r>
                                <w:r>
                                  <w:rPr>
                                    <w:rFonts w:hint="default" w:ascii="仿宋_GB2312" w:hAnsi="仿宋_GB2312" w:eastAsia="仿宋_GB2312" w:cs="仿宋_GB2312"/>
                                    <w:b/>
                                    <w:bCs/>
                                    <w:color w:val="000000"/>
                                    <w:kern w:val="0"/>
                                    <w:sz w:val="13"/>
                                    <w:szCs w:val="13"/>
                                    <w:lang w:val="en-US" w:eastAsia="zh-CN"/>
                                  </w:rPr>
                                  <w:t>住房公积金缴存单位</w:t>
                                </w:r>
                                <w:r>
                                  <w:rPr>
                                    <w:rFonts w:hint="eastAsia" w:ascii="仿宋_GB2312" w:hAnsi="仿宋_GB2312" w:eastAsia="仿宋_GB2312" w:cs="仿宋_GB2312"/>
                                    <w:b/>
                                    <w:bCs/>
                                    <w:color w:val="000000"/>
                                    <w:kern w:val="0"/>
                                    <w:sz w:val="13"/>
                                    <w:szCs w:val="13"/>
                                    <w:lang w:val="en-US" w:eastAsia="zh-CN"/>
                                  </w:rPr>
                                  <w:t>开</w:t>
                                </w:r>
                                <w:r>
                                  <w:rPr>
                                    <w:rFonts w:hint="default" w:ascii="仿宋_GB2312" w:hAnsi="仿宋_GB2312" w:eastAsia="仿宋_GB2312" w:cs="仿宋_GB2312"/>
                                    <w:b/>
                                    <w:bCs/>
                                    <w:color w:val="000000"/>
                                    <w:kern w:val="0"/>
                                    <w:sz w:val="13"/>
                                    <w:szCs w:val="13"/>
                                    <w:lang w:val="en-US" w:eastAsia="zh-CN"/>
                                  </w:rPr>
                                  <w:t>户或信息</w:t>
                                </w:r>
                                <w:r>
                                  <w:rPr>
                                    <w:rFonts w:hint="eastAsia" w:ascii="仿宋_GB2312" w:hAnsi="仿宋_GB2312" w:eastAsia="仿宋_GB2312" w:cs="仿宋_GB2312"/>
                                    <w:b/>
                                    <w:bCs/>
                                    <w:color w:val="000000"/>
                                    <w:kern w:val="0"/>
                                    <w:sz w:val="13"/>
                                    <w:szCs w:val="13"/>
                                    <w:lang w:val="en-US" w:eastAsia="zh-CN"/>
                                  </w:rPr>
                                  <w:t>变更（3个工作日）</w:t>
                                </w:r>
                              </w:p>
                            </w:txbxContent>
                          </wps:txbx>
                          <wps:bodyPr upright="1">
                            <a:flatTx/>
                          </wps:bodyPr>
                        </wps:wsp>
                        <wps:wsp>
                          <wps:cNvPr id="22" name="文本框 22"/>
                          <wps:cNvSpPr txBox="1"/>
                          <wps:spPr>
                            <a:xfrm>
                              <a:off x="5247" y="164085"/>
                              <a:ext cx="1030" cy="3195"/>
                            </a:xfrm>
                            <a:prstGeom prst="rect">
                              <a:avLst/>
                            </a:prstGeom>
                            <a:solidFill>
                              <a:srgbClr val="FFFFFF"/>
                            </a:solidFill>
                            <a:ln w="9525" cap="flat" cmpd="sng">
                              <a:solidFill>
                                <a:srgbClr val="000000"/>
                              </a:solidFill>
                              <a:prstDash val="solid"/>
                              <a:miter/>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extrusionClr>
                                <a:srgbClr val="FFFFFF"/>
                              </a:extrusionClr>
                            </a:sp3d>
                          </wps:spPr>
                          <wps:txbx>
                            <w:txbxContent>
                              <w:p w14:paraId="5AD158FF">
                                <w:pPr>
                                  <w:keepNext w:val="0"/>
                                  <w:keepLines w:val="0"/>
                                  <w:pageBreakBefore w:val="0"/>
                                  <w:widowControl w:val="0"/>
                                  <w:numPr>
                                    <w:ilvl w:val="0"/>
                                    <w:numId w:val="0"/>
                                  </w:numPr>
                                  <w:kinsoku/>
                                  <w:wordWrap/>
                                  <w:overflowPunct/>
                                  <w:topLinePunct w:val="0"/>
                                  <w:bidi w:val="0"/>
                                  <w:adjustRightInd/>
                                  <w:snapToGrid/>
                                  <w:spacing w:line="360" w:lineRule="exact"/>
                                  <w:ind w:leftChars="0"/>
                                  <w:jc w:val="center"/>
                                  <w:textAlignment w:val="auto"/>
                                  <w:rPr>
                                    <w:sz w:val="18"/>
                                    <w:szCs w:val="18"/>
                                  </w:rPr>
                                </w:pPr>
                                <w:r>
                                  <w:rPr>
                                    <w:rFonts w:hint="default" w:ascii="仿宋_GB2312" w:hAnsi="仿宋_GB2312" w:eastAsia="仿宋_GB2312" w:cs="仿宋_GB2312"/>
                                    <w:b/>
                                    <w:bCs/>
                                    <w:color w:val="000000"/>
                                    <w:kern w:val="0"/>
                                    <w:sz w:val="13"/>
                                    <w:szCs w:val="13"/>
                                    <w:lang w:eastAsia="zh-CN"/>
                                  </w:rPr>
                                  <w:t>公安部门印章刻制</w:t>
                                </w:r>
                                <w:r>
                                  <w:rPr>
                                    <w:rFonts w:hint="eastAsia" w:ascii="仿宋_GB2312" w:hAnsi="仿宋_GB2312" w:eastAsia="仿宋_GB2312" w:cs="仿宋_GB2312"/>
                                    <w:b/>
                                    <w:bCs/>
                                    <w:color w:val="000000"/>
                                    <w:kern w:val="0"/>
                                    <w:sz w:val="13"/>
                                    <w:szCs w:val="13"/>
                                    <w:lang w:eastAsia="zh-CN"/>
                                  </w:rPr>
                                  <w:t>（</w:t>
                                </w:r>
                                <w:r>
                                  <w:rPr>
                                    <w:rFonts w:hint="eastAsia" w:ascii="仿宋_GB2312" w:hAnsi="仿宋_GB2312" w:eastAsia="仿宋_GB2312" w:cs="仿宋_GB2312"/>
                                    <w:b/>
                                    <w:bCs/>
                                    <w:color w:val="000000"/>
                                    <w:kern w:val="0"/>
                                    <w:sz w:val="13"/>
                                    <w:szCs w:val="13"/>
                                    <w:lang w:val="en-US" w:eastAsia="zh-CN"/>
                                  </w:rPr>
                                  <w:t>1个工作日</w:t>
                                </w:r>
                                <w:r>
                                  <w:rPr>
                                    <w:rFonts w:hint="eastAsia" w:ascii="仿宋_GB2312" w:hAnsi="仿宋_GB2312" w:eastAsia="仿宋_GB2312" w:cs="仿宋_GB2312"/>
                                    <w:b/>
                                    <w:bCs/>
                                    <w:color w:val="000000"/>
                                    <w:kern w:val="0"/>
                                    <w:sz w:val="13"/>
                                    <w:szCs w:val="13"/>
                                    <w:lang w:eastAsia="zh-CN"/>
                                  </w:rPr>
                                  <w:t>）</w:t>
                                </w:r>
                              </w:p>
                            </w:txbxContent>
                          </wps:txbx>
                          <wps:bodyPr upright="1">
                            <a:flatTx/>
                          </wps:bodyPr>
                        </wps:wsp>
                        <wps:wsp>
                          <wps:cNvPr id="23" name="文本框 23"/>
                          <wps:cNvSpPr txBox="1"/>
                          <wps:spPr>
                            <a:xfrm>
                              <a:off x="6602" y="163985"/>
                              <a:ext cx="1016" cy="3283"/>
                            </a:xfrm>
                            <a:prstGeom prst="rect">
                              <a:avLst/>
                            </a:prstGeom>
                            <a:solidFill>
                              <a:srgbClr val="FFFFFF"/>
                            </a:solidFill>
                            <a:ln w="9525" cap="flat" cmpd="sng">
                              <a:solidFill>
                                <a:srgbClr val="000000"/>
                              </a:solidFill>
                              <a:prstDash val="solid"/>
                              <a:miter/>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extrusionClr>
                                <a:srgbClr val="FFFFFF"/>
                              </a:extrusionClr>
                            </a:sp3d>
                          </wps:spPr>
                          <wps:txbx>
                            <w:txbxContent>
                              <w:p w14:paraId="1A86B324">
                                <w:pPr>
                                  <w:keepNext w:val="0"/>
                                  <w:keepLines w:val="0"/>
                                  <w:pageBreakBefore w:val="0"/>
                                  <w:widowControl w:val="0"/>
                                  <w:numPr>
                                    <w:ilvl w:val="0"/>
                                    <w:numId w:val="0"/>
                                  </w:numPr>
                                  <w:kinsoku/>
                                  <w:wordWrap/>
                                  <w:overflowPunct/>
                                  <w:topLinePunct w:val="0"/>
                                  <w:bidi w:val="0"/>
                                  <w:adjustRightInd/>
                                  <w:snapToGrid/>
                                  <w:spacing w:line="360" w:lineRule="exact"/>
                                  <w:ind w:leftChars="0"/>
                                  <w:jc w:val="center"/>
                                  <w:textAlignment w:val="auto"/>
                                  <w:rPr>
                                    <w:rFonts w:hint="default"/>
                                    <w:lang w:val="en-US" w:eastAsia="zh-CN"/>
                                  </w:rPr>
                                </w:pPr>
                                <w:r>
                                  <w:rPr>
                                    <w:rFonts w:hint="default" w:ascii="仿宋_GB2312" w:hAnsi="仿宋_GB2312" w:eastAsia="仿宋_GB2312" w:cs="仿宋_GB2312"/>
                                    <w:b/>
                                    <w:bCs/>
                                    <w:color w:val="000000"/>
                                    <w:kern w:val="0"/>
                                    <w:sz w:val="13"/>
                                    <w:szCs w:val="13"/>
                                    <w:lang w:val="en-US" w:eastAsia="zh-CN"/>
                                  </w:rPr>
                                  <w:t>人力资源社会保障部门</w:t>
                                </w:r>
                                <w:r>
                                  <w:rPr>
                                    <w:rFonts w:hint="eastAsia" w:ascii="仿宋_GB2312" w:hAnsi="仿宋_GB2312" w:eastAsia="仿宋_GB2312" w:cs="仿宋_GB2312"/>
                                    <w:b/>
                                    <w:bCs/>
                                    <w:color w:val="000000"/>
                                    <w:kern w:val="0"/>
                                    <w:sz w:val="13"/>
                                    <w:szCs w:val="13"/>
                                    <w:lang w:val="en-US" w:eastAsia="zh-CN"/>
                                  </w:rPr>
                                  <w:t>社会保险</w:t>
                                </w:r>
                                <w:r>
                                  <w:rPr>
                                    <w:rFonts w:hint="default" w:ascii="仿宋_GB2312" w:hAnsi="仿宋_GB2312" w:eastAsia="仿宋_GB2312" w:cs="仿宋_GB2312"/>
                                    <w:b/>
                                    <w:bCs/>
                                    <w:color w:val="000000"/>
                                    <w:kern w:val="0"/>
                                    <w:sz w:val="13"/>
                                    <w:szCs w:val="13"/>
                                    <w:lang w:val="en-US" w:eastAsia="zh-CN"/>
                                  </w:rPr>
                                  <w:t>参保登记或信息变更登记</w:t>
                                </w:r>
                                <w:r>
                                  <w:rPr>
                                    <w:rFonts w:hint="eastAsia" w:ascii="仿宋_GB2312" w:hAnsi="仿宋_GB2312" w:eastAsia="仿宋_GB2312" w:cs="仿宋_GB2312"/>
                                    <w:b/>
                                    <w:bCs/>
                                    <w:color w:val="000000"/>
                                    <w:kern w:val="0"/>
                                    <w:sz w:val="13"/>
                                    <w:szCs w:val="13"/>
                                    <w:lang w:val="en-US" w:eastAsia="zh-CN"/>
                                  </w:rPr>
                                  <w:t>（5个工作日）</w:t>
                                </w:r>
                              </w:p>
                            </w:txbxContent>
                          </wps:txbx>
                          <wps:bodyPr upright="1">
                            <a:flatTx/>
                          </wps:bodyPr>
                        </wps:wsp>
                        <wps:wsp>
                          <wps:cNvPr id="24" name="文本框 24"/>
                          <wps:cNvSpPr txBox="1"/>
                          <wps:spPr>
                            <a:xfrm>
                              <a:off x="10780" y="163947"/>
                              <a:ext cx="1090" cy="3295"/>
                            </a:xfrm>
                            <a:prstGeom prst="rect">
                              <a:avLst/>
                            </a:prstGeom>
                            <a:solidFill>
                              <a:srgbClr val="FFFFFF"/>
                            </a:solidFill>
                            <a:ln w="9525" cap="flat" cmpd="sng">
                              <a:solidFill>
                                <a:srgbClr val="000000"/>
                              </a:solidFill>
                              <a:prstDash val="solid"/>
                              <a:miter/>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extrusionClr>
                                <a:srgbClr val="FFFFFF"/>
                              </a:extrusionClr>
                            </a:sp3d>
                          </wps:spPr>
                          <wps:txbx>
                            <w:txbxContent>
                              <w:p w14:paraId="5F54A4AA">
                                <w:pPr>
                                  <w:keepNext w:val="0"/>
                                  <w:keepLines w:val="0"/>
                                  <w:pageBreakBefore w:val="0"/>
                                  <w:widowControl w:val="0"/>
                                  <w:numPr>
                                    <w:ilvl w:val="0"/>
                                    <w:numId w:val="0"/>
                                  </w:numPr>
                                  <w:kinsoku/>
                                  <w:wordWrap/>
                                  <w:overflowPunct/>
                                  <w:topLinePunct w:val="0"/>
                                  <w:bidi w:val="0"/>
                                  <w:adjustRightInd/>
                                  <w:snapToGrid/>
                                  <w:spacing w:line="360" w:lineRule="exact"/>
                                  <w:ind w:leftChars="0"/>
                                  <w:jc w:val="center"/>
                                  <w:textAlignment w:val="auto"/>
                                  <w:rPr>
                                    <w:rFonts w:hint="default" w:ascii="仿宋_GB2312" w:hAnsi="仿宋_GB2312" w:eastAsia="仿宋_GB2312" w:cs="仿宋_GB2312"/>
                                    <w:b/>
                                    <w:bCs/>
                                    <w:color w:val="000000"/>
                                    <w:kern w:val="0"/>
                                    <w:sz w:val="13"/>
                                    <w:szCs w:val="13"/>
                                    <w:lang w:val="en-US" w:eastAsia="zh-CN"/>
                                  </w:rPr>
                                </w:pPr>
                                <w:r>
                                  <w:rPr>
                                    <w:rFonts w:hint="default" w:ascii="仿宋_GB2312" w:hAnsi="仿宋_GB2312" w:eastAsia="仿宋_GB2312" w:cs="仿宋_GB2312"/>
                                    <w:b/>
                                    <w:bCs/>
                                    <w:color w:val="000000"/>
                                    <w:kern w:val="0"/>
                                    <w:sz w:val="13"/>
                                    <w:szCs w:val="13"/>
                                    <w:lang w:val="en-US" w:eastAsia="zh-CN"/>
                                  </w:rPr>
                                  <w:t>税务部门</w:t>
                                </w:r>
                                <w:r>
                                  <w:rPr>
                                    <w:rFonts w:hint="eastAsia" w:ascii="仿宋_GB2312" w:hAnsi="仿宋_GB2312" w:eastAsia="仿宋_GB2312" w:cs="仿宋_GB2312"/>
                                    <w:b/>
                                    <w:bCs/>
                                    <w:color w:val="000000"/>
                                    <w:kern w:val="0"/>
                                    <w:sz w:val="13"/>
                                    <w:szCs w:val="13"/>
                                    <w:lang w:val="en-US" w:eastAsia="zh-CN"/>
                                  </w:rPr>
                                  <w:t>清税信息核验（3个工作日）</w:t>
                                </w:r>
                              </w:p>
                            </w:txbxContent>
                          </wps:txbx>
                          <wps:bodyPr upright="1">
                            <a:flatTx/>
                          </wps:bodyPr>
                        </wps:wsp>
                        <wps:wsp>
                          <wps:cNvPr id="25" name="文本框 25"/>
                          <wps:cNvSpPr txBox="1"/>
                          <wps:spPr>
                            <a:xfrm>
                              <a:off x="9323" y="163984"/>
                              <a:ext cx="1090" cy="3278"/>
                            </a:xfrm>
                            <a:prstGeom prst="rect">
                              <a:avLst/>
                            </a:prstGeom>
                            <a:solidFill>
                              <a:srgbClr val="FFFFFF"/>
                            </a:solidFill>
                            <a:ln w="9525" cap="flat" cmpd="sng">
                              <a:solidFill>
                                <a:srgbClr val="000000"/>
                              </a:solidFill>
                              <a:prstDash val="solid"/>
                              <a:miter/>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extrusionClr>
                                <a:srgbClr val="FFFFFF"/>
                              </a:extrusionClr>
                            </a:sp3d>
                          </wps:spPr>
                          <wps:txbx>
                            <w:txbxContent>
                              <w:p w14:paraId="39CE1C58">
                                <w:pPr>
                                  <w:keepNext w:val="0"/>
                                  <w:keepLines w:val="0"/>
                                  <w:pageBreakBefore w:val="0"/>
                                  <w:widowControl w:val="0"/>
                                  <w:numPr>
                                    <w:ilvl w:val="0"/>
                                    <w:numId w:val="0"/>
                                  </w:numPr>
                                  <w:kinsoku/>
                                  <w:wordWrap/>
                                  <w:overflowPunct/>
                                  <w:topLinePunct w:val="0"/>
                                  <w:bidi w:val="0"/>
                                  <w:adjustRightInd/>
                                  <w:snapToGrid/>
                                  <w:spacing w:line="240" w:lineRule="auto"/>
                                  <w:ind w:leftChars="0"/>
                                  <w:jc w:val="center"/>
                                  <w:textAlignment w:val="auto"/>
                                  <w:rPr>
                                    <w:rFonts w:hint="default"/>
                                    <w:lang w:val="en-US" w:eastAsia="zh-CN"/>
                                  </w:rPr>
                                </w:pPr>
                                <w:r>
                                  <w:rPr>
                                    <w:rFonts w:hint="default" w:ascii="仿宋_GB2312" w:hAnsi="仿宋_GB2312" w:eastAsia="仿宋_GB2312" w:cs="仿宋_GB2312"/>
                                    <w:b/>
                                    <w:bCs/>
                                    <w:color w:val="000000"/>
                                    <w:kern w:val="0"/>
                                    <w:sz w:val="13"/>
                                    <w:szCs w:val="13"/>
                                    <w:lang w:val="en-US" w:eastAsia="zh-CN"/>
                                  </w:rPr>
                                  <w:t>医保部门</w:t>
                                </w:r>
                                <w:r>
                                  <w:rPr>
                                    <w:rFonts w:hint="eastAsia" w:ascii="仿宋_GB2312" w:hAnsi="仿宋_GB2312" w:eastAsia="仿宋_GB2312" w:cs="仿宋_GB2312"/>
                                    <w:b/>
                                    <w:bCs/>
                                    <w:color w:val="000000"/>
                                    <w:kern w:val="0"/>
                                    <w:sz w:val="13"/>
                                    <w:szCs w:val="13"/>
                                    <w:lang w:val="en-US" w:eastAsia="zh-CN"/>
                                  </w:rPr>
                                  <w:t>医疗保险</w:t>
                                </w:r>
                                <w:r>
                                  <w:rPr>
                                    <w:rFonts w:hint="default" w:ascii="仿宋_GB2312" w:hAnsi="仿宋_GB2312" w:eastAsia="仿宋_GB2312" w:cs="仿宋_GB2312"/>
                                    <w:b/>
                                    <w:bCs/>
                                    <w:color w:val="000000"/>
                                    <w:kern w:val="0"/>
                                    <w:sz w:val="13"/>
                                    <w:szCs w:val="13"/>
                                    <w:lang w:val="en-US" w:eastAsia="zh-CN"/>
                                  </w:rPr>
                                  <w:t>参保登记或信息变更登记</w:t>
                                </w:r>
                                <w:r>
                                  <w:rPr>
                                    <w:rFonts w:hint="eastAsia" w:ascii="仿宋_GB2312" w:hAnsi="仿宋_GB2312" w:eastAsia="仿宋_GB2312" w:cs="仿宋_GB2312"/>
                                    <w:b/>
                                    <w:bCs/>
                                    <w:color w:val="000000"/>
                                    <w:kern w:val="0"/>
                                    <w:sz w:val="13"/>
                                    <w:szCs w:val="13"/>
                                    <w:lang w:val="en-US" w:eastAsia="zh-CN"/>
                                  </w:rPr>
                                  <w:t>（5个工作日）</w:t>
                                </w:r>
                              </w:p>
                            </w:txbxContent>
                          </wps:txbx>
                          <wps:bodyPr upright="1">
                            <a:flatTx/>
                          </wps:bodyPr>
                        </wps:wsp>
                        <wps:wsp>
                          <wps:cNvPr id="26" name="文本框 26"/>
                          <wps:cNvSpPr txBox="1"/>
                          <wps:spPr>
                            <a:xfrm>
                              <a:off x="12069" y="163960"/>
                              <a:ext cx="1079" cy="3284"/>
                            </a:xfrm>
                            <a:prstGeom prst="rect">
                              <a:avLst/>
                            </a:prstGeom>
                            <a:solidFill>
                              <a:srgbClr val="FFFFFF"/>
                            </a:solidFill>
                            <a:ln w="9525" cap="flat" cmpd="sng">
                              <a:solidFill>
                                <a:srgbClr val="000000"/>
                              </a:solidFill>
                              <a:prstDash val="solid"/>
                              <a:miter/>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extrusionClr>
                                <a:srgbClr val="FFFFFF"/>
                              </a:extrusionClr>
                            </a:sp3d>
                          </wps:spPr>
                          <wps:txbx>
                            <w:txbxContent>
                              <w:p w14:paraId="16222FEE">
                                <w:pPr>
                                  <w:spacing w:line="360" w:lineRule="exact"/>
                                  <w:jc w:val="center"/>
                                  <w:rPr>
                                    <w:rFonts w:hint="default"/>
                                    <w:lang w:val="en-US" w:eastAsia="zh-CN"/>
                                  </w:rPr>
                                </w:pPr>
                                <w:r>
                                  <w:rPr>
                                    <w:rFonts w:hint="eastAsia" w:ascii="仿宋_GB2312" w:hAnsi="仿宋_GB2312" w:eastAsia="仿宋_GB2312" w:cs="仿宋_GB2312"/>
                                    <w:b/>
                                    <w:bCs/>
                                    <w:color w:val="000000"/>
                                    <w:kern w:val="0"/>
                                    <w:sz w:val="13"/>
                                    <w:szCs w:val="13"/>
                                    <w:highlight w:val="none"/>
                                  </w:rPr>
                                  <w:t>商业银行</w:t>
                                </w:r>
                                <w:r>
                                  <w:rPr>
                                    <w:rFonts w:hint="eastAsia" w:ascii="仿宋_GB2312" w:hAnsi="仿宋_GB2312" w:eastAsia="仿宋_GB2312" w:cs="仿宋_GB2312"/>
                                    <w:b/>
                                    <w:bCs/>
                                    <w:color w:val="000000"/>
                                    <w:kern w:val="0"/>
                                    <w:sz w:val="13"/>
                                    <w:szCs w:val="13"/>
                                    <w:highlight w:val="none"/>
                                    <w:lang w:eastAsia="zh-CN"/>
                                  </w:rPr>
                                  <w:t>基本账户开立或账户信息变更</w:t>
                                </w:r>
                                <w:r>
                                  <w:rPr>
                                    <w:rFonts w:ascii="仿宋_GB2312" w:hAnsi="仿宋_GB2312" w:eastAsia="仿宋_GB2312" w:cs="仿宋_GB2312"/>
                                    <w:b/>
                                    <w:bCs/>
                                    <w:color w:val="000000"/>
                                    <w:kern w:val="0"/>
                                    <w:sz w:val="13"/>
                                    <w:szCs w:val="13"/>
                                    <w:highlight w:val="none"/>
                                  </w:rPr>
                                  <w:t>预约</w:t>
                                </w:r>
                                <w:r>
                                  <w:rPr>
                                    <w:rFonts w:hint="eastAsia" w:ascii="仿宋_GB2312" w:hAnsi="仿宋_GB2312" w:eastAsia="仿宋_GB2312" w:cs="仿宋_GB2312"/>
                                    <w:b/>
                                    <w:bCs/>
                                    <w:color w:val="000000"/>
                                    <w:kern w:val="0"/>
                                    <w:sz w:val="13"/>
                                    <w:szCs w:val="13"/>
                                    <w:highlight w:val="none"/>
                                  </w:rPr>
                                  <w:t>（1</w:t>
                                </w:r>
                                <w:r>
                                  <w:rPr>
                                    <w:rFonts w:hint="eastAsia" w:ascii="仿宋_GB2312" w:hAnsi="仿宋_GB2312" w:eastAsia="仿宋_GB2312" w:cs="仿宋_GB2312"/>
                                    <w:b/>
                                    <w:bCs/>
                                    <w:color w:val="000000"/>
                                    <w:kern w:val="0"/>
                                    <w:sz w:val="13"/>
                                    <w:szCs w:val="13"/>
                                    <w:highlight w:val="none"/>
                                    <w:lang w:val="en-US" w:eastAsia="zh-CN"/>
                                  </w:rPr>
                                  <w:t>.5</w:t>
                                </w:r>
                                <w:r>
                                  <w:rPr>
                                    <w:rFonts w:hint="eastAsia" w:ascii="仿宋_GB2312" w:hAnsi="仿宋_GB2312" w:eastAsia="仿宋_GB2312" w:cs="仿宋_GB2312"/>
                                    <w:b/>
                                    <w:bCs/>
                                    <w:color w:val="000000"/>
                                    <w:kern w:val="0"/>
                                    <w:sz w:val="13"/>
                                    <w:szCs w:val="13"/>
                                    <w:highlight w:val="none"/>
                                  </w:rPr>
                                  <w:t>个工作日）</w:t>
                                </w:r>
                              </w:p>
                            </w:txbxContent>
                          </wps:txbx>
                          <wps:bodyPr upright="1">
                            <a:flatTx/>
                          </wps:bodyPr>
                        </wps:wsp>
                        <wps:wsp>
                          <wps:cNvPr id="27" name="文本框 27"/>
                          <wps:cNvSpPr txBox="1"/>
                          <wps:spPr>
                            <a:xfrm>
                              <a:off x="13268" y="163992"/>
                              <a:ext cx="1142" cy="3259"/>
                            </a:xfrm>
                            <a:prstGeom prst="rect">
                              <a:avLst/>
                            </a:prstGeom>
                            <a:solidFill>
                              <a:srgbClr val="FFFFFF"/>
                            </a:solidFill>
                            <a:ln w="9525" cap="flat" cmpd="sng">
                              <a:solidFill>
                                <a:srgbClr val="000000"/>
                              </a:solidFill>
                              <a:prstDash val="solid"/>
                              <a:miter/>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extrusionClr>
                                <a:srgbClr val="FFFFFF"/>
                              </a:extrusionClr>
                            </a:sp3d>
                          </wps:spPr>
                          <wps:txbx>
                            <w:txbxContent>
                              <w:p w14:paraId="2FBD0A0C">
                                <w:pPr>
                                  <w:keepNext w:val="0"/>
                                  <w:keepLines w:val="0"/>
                                  <w:pageBreakBefore w:val="0"/>
                                  <w:widowControl w:val="0"/>
                                  <w:numPr>
                                    <w:ilvl w:val="0"/>
                                    <w:numId w:val="0"/>
                                  </w:numPr>
                                  <w:kinsoku/>
                                  <w:wordWrap/>
                                  <w:overflowPunct/>
                                  <w:topLinePunct w:val="0"/>
                                  <w:bidi w:val="0"/>
                                  <w:adjustRightInd/>
                                  <w:snapToGrid/>
                                  <w:spacing w:line="360" w:lineRule="exact"/>
                                  <w:ind w:leftChars="0"/>
                                  <w:jc w:val="center"/>
                                  <w:textAlignment w:val="auto"/>
                                  <w:rPr>
                                    <w:rFonts w:hint="default" w:ascii="仿宋_GB2312" w:hAnsi="仿宋_GB2312" w:eastAsia="仿宋_GB2312" w:cs="仿宋_GB2312"/>
                                    <w:b/>
                                    <w:bCs/>
                                    <w:color w:val="000000"/>
                                    <w:kern w:val="0"/>
                                    <w:sz w:val="13"/>
                                    <w:szCs w:val="13"/>
                                    <w:lang w:val="en-US" w:eastAsia="zh-CN"/>
                                  </w:rPr>
                                </w:pPr>
                                <w:r>
                                  <w:rPr>
                                    <w:rFonts w:hint="default" w:ascii="仿宋_GB2312" w:hAnsi="仿宋_GB2312" w:eastAsia="仿宋_GB2312" w:cs="仿宋_GB2312"/>
                                    <w:b/>
                                    <w:bCs/>
                                    <w:color w:val="000000"/>
                                    <w:kern w:val="0"/>
                                    <w:sz w:val="13"/>
                                    <w:szCs w:val="13"/>
                                    <w:lang w:val="en-US" w:eastAsia="zh-CN"/>
                                  </w:rPr>
                                  <w:t>市场监管部门</w:t>
                                </w:r>
                                <w:r>
                                  <w:rPr>
                                    <w:rFonts w:hint="eastAsia" w:ascii="仿宋_GB2312" w:hAnsi="仿宋_GB2312" w:eastAsia="仿宋_GB2312" w:cs="仿宋_GB2312"/>
                                    <w:b/>
                                    <w:bCs/>
                                    <w:color w:val="000000"/>
                                    <w:kern w:val="0"/>
                                    <w:sz w:val="13"/>
                                    <w:szCs w:val="13"/>
                                    <w:lang w:val="en-US" w:eastAsia="zh-CN"/>
                                  </w:rPr>
                                  <w:t>个体工商户转型为企业</w:t>
                                </w:r>
                                <w:r>
                                  <w:rPr>
                                    <w:rFonts w:hint="default" w:ascii="仿宋_GB2312" w:hAnsi="仿宋_GB2312" w:eastAsia="仿宋_GB2312" w:cs="仿宋_GB2312"/>
                                    <w:b/>
                                    <w:bCs/>
                                    <w:color w:val="000000"/>
                                    <w:kern w:val="0"/>
                                    <w:sz w:val="13"/>
                                    <w:szCs w:val="13"/>
                                    <w:lang w:val="en-US" w:eastAsia="zh-CN"/>
                                  </w:rPr>
                                  <w:t>信息公示 </w:t>
                                </w:r>
                                <w:r>
                                  <w:rPr>
                                    <w:rFonts w:hint="eastAsia" w:ascii="仿宋_GB2312" w:hAnsi="仿宋_GB2312" w:eastAsia="仿宋_GB2312" w:cs="仿宋_GB2312"/>
                                    <w:b/>
                                    <w:bCs/>
                                    <w:color w:val="000000"/>
                                    <w:kern w:val="0"/>
                                    <w:sz w:val="13"/>
                                    <w:szCs w:val="13"/>
                                    <w:lang w:val="en-US" w:eastAsia="zh-CN"/>
                                  </w:rPr>
                                  <w:t>（1个工作日）</w:t>
                                </w:r>
                              </w:p>
                            </w:txbxContent>
                          </wps:txbx>
                          <wps:bodyPr upright="1">
                            <a:flatTx/>
                          </wps:bodyPr>
                        </wps:wsp>
                        <wps:wsp>
                          <wps:cNvPr id="28" name="文本框 28"/>
                          <wps:cNvSpPr txBox="1"/>
                          <wps:spPr>
                            <a:xfrm>
                              <a:off x="8803" y="168491"/>
                              <a:ext cx="1922" cy="564"/>
                            </a:xfrm>
                            <a:prstGeom prst="rect">
                              <a:avLst/>
                            </a:prstGeom>
                            <a:solidFill>
                              <a:srgbClr val="FFFFFF"/>
                            </a:solidFill>
                            <a:ln w="9525" cap="flat" cmpd="sng">
                              <a:solidFill>
                                <a:srgbClr val="000000"/>
                              </a:solidFill>
                              <a:prstDash val="solid"/>
                              <a:miter/>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extrusionClr>
                                <a:srgbClr val="FFFFFF"/>
                              </a:extrusionClr>
                            </a:sp3d>
                          </wps:spPr>
                          <wps:txbx>
                            <w:txbxContent>
                              <w:p w14:paraId="45BFB5A8">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default" w:ascii="仿宋_GB2312" w:hAnsi="仿宋_GB2312" w:eastAsia="仿宋_GB2312" w:cs="仿宋_GB2312"/>
                                    <w:b/>
                                    <w:bCs/>
                                    <w:color w:val="000000"/>
                                    <w:kern w:val="0"/>
                                    <w:sz w:val="21"/>
                                    <w:szCs w:val="21"/>
                                    <w:lang w:eastAsia="zh-CN"/>
                                  </w:rPr>
                                </w:pPr>
                                <w:r>
                                  <w:rPr>
                                    <w:rFonts w:hint="default" w:ascii="仿宋_GB2312" w:hAnsi="仿宋_GB2312" w:eastAsia="仿宋_GB2312" w:cs="仿宋_GB2312"/>
                                    <w:b/>
                                    <w:bCs/>
                                    <w:color w:val="000000"/>
                                    <w:kern w:val="0"/>
                                    <w:sz w:val="21"/>
                                    <w:szCs w:val="21"/>
                                    <w:lang w:eastAsia="zh-CN"/>
                                  </w:rPr>
                                  <w:t>结束</w:t>
                                </w:r>
                              </w:p>
                              <w:p w14:paraId="121A8AE1"/>
                            </w:txbxContent>
                          </wps:txbx>
                          <wps:bodyPr upright="1">
                            <a:flatTx/>
                          </wps:bodyPr>
                        </wps:wsp>
                        <wpg:grpSp>
                          <wpg:cNvPr id="33" name="组合 33"/>
                          <wpg:cNvGrpSpPr/>
                          <wpg:grpSpPr>
                            <a:xfrm>
                              <a:off x="6596" y="162263"/>
                              <a:ext cx="7389" cy="706"/>
                              <a:chOff x="8304" y="232422"/>
                              <a:chExt cx="7389" cy="706"/>
                            </a:xfrm>
                            <a:effectLst/>
                          </wpg:grpSpPr>
                          <wps:wsp>
                            <wps:cNvPr id="29" name="直接连接符 29"/>
                            <wps:cNvCnPr/>
                            <wps:spPr>
                              <a:xfrm>
                                <a:off x="15681" y="232422"/>
                                <a:ext cx="12" cy="434"/>
                              </a:xfrm>
                              <a:prstGeom prst="line">
                                <a:avLst/>
                              </a:prstGeom>
                              <a:ln w="9525" cap="flat" cmpd="sng">
                                <a:solidFill>
                                  <a:srgbClr val="000000"/>
                                </a:solidFill>
                                <a:prstDash val="solid"/>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30" name="直接连接符 30"/>
                            <wps:cNvCnPr/>
                            <wps:spPr>
                              <a:xfrm>
                                <a:off x="8319" y="232422"/>
                                <a:ext cx="12" cy="434"/>
                              </a:xfrm>
                              <a:prstGeom prst="line">
                                <a:avLst/>
                              </a:prstGeom>
                              <a:ln w="9525" cap="flat" cmpd="sng">
                                <a:solidFill>
                                  <a:srgbClr val="000000"/>
                                </a:solidFill>
                                <a:prstDash val="solid"/>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31" name="直接连接符 31"/>
                            <wps:cNvCnPr/>
                            <wps:spPr>
                              <a:xfrm>
                                <a:off x="8304" y="232845"/>
                                <a:ext cx="7389" cy="12"/>
                              </a:xfrm>
                              <a:prstGeom prst="line">
                                <a:avLst/>
                              </a:prstGeom>
                              <a:ln w="9525" cap="flat" cmpd="sng">
                                <a:solidFill>
                                  <a:srgbClr val="000000"/>
                                </a:solidFill>
                                <a:prstDash val="solid"/>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32" name="直接连接符 32"/>
                            <wps:cNvCnPr/>
                            <wps:spPr>
                              <a:xfrm flipH="1">
                                <a:off x="11677" y="232844"/>
                                <a:ext cx="1" cy="285"/>
                              </a:xfrm>
                              <a:prstGeom prst="line">
                                <a:avLst/>
                              </a:prstGeom>
                              <a:ln w="9525" cap="flat" cmpd="sng">
                                <a:solidFill>
                                  <a:srgbClr val="000000"/>
                                </a:solidFill>
                                <a:prstDash val="solid"/>
                                <a:headEnd type="none" w="med" len="med"/>
                                <a:tailEnd type="arrow"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g:grpSp>
                        <wpg:grpSp>
                          <wpg:cNvPr id="41" name="组合 41"/>
                          <wpg:cNvGrpSpPr/>
                          <wpg:grpSpPr>
                            <a:xfrm>
                              <a:off x="5618" y="163455"/>
                              <a:ext cx="8379" cy="631"/>
                              <a:chOff x="7338" y="317544"/>
                              <a:chExt cx="8379" cy="631"/>
                            </a:xfrm>
                            <a:effectLst/>
                          </wpg:grpSpPr>
                          <wps:wsp>
                            <wps:cNvPr id="34" name="直接连接符 34"/>
                            <wps:cNvCnPr/>
                            <wps:spPr>
                              <a:xfrm flipV="1">
                                <a:off x="7351" y="317765"/>
                                <a:ext cx="8367" cy="27"/>
                              </a:xfrm>
                              <a:prstGeom prst="line">
                                <a:avLst/>
                              </a:prstGeom>
                              <a:ln w="9525" cap="flat" cmpd="sng">
                                <a:solidFill>
                                  <a:srgbClr val="000000"/>
                                </a:solidFill>
                                <a:prstDash val="solid"/>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35" name="直接连接符 35"/>
                            <wps:cNvCnPr/>
                            <wps:spPr>
                              <a:xfrm>
                                <a:off x="11666" y="317544"/>
                                <a:ext cx="11" cy="545"/>
                              </a:xfrm>
                              <a:prstGeom prst="line">
                                <a:avLst/>
                              </a:prstGeom>
                              <a:ln w="9525" cap="flat" cmpd="sng">
                                <a:solidFill>
                                  <a:srgbClr val="000000"/>
                                </a:solidFill>
                                <a:prstDash val="solid"/>
                                <a:headEnd type="none" w="med" len="med"/>
                                <a:tailEnd type="arrow"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36" name="直接连接符 36"/>
                            <wps:cNvCnPr/>
                            <wps:spPr>
                              <a:xfrm>
                                <a:off x="7338" y="317791"/>
                                <a:ext cx="1" cy="385"/>
                              </a:xfrm>
                              <a:prstGeom prst="line">
                                <a:avLst/>
                              </a:prstGeom>
                              <a:ln w="9525" cap="flat" cmpd="sng">
                                <a:solidFill>
                                  <a:srgbClr val="000000"/>
                                </a:solidFill>
                                <a:prstDash val="solid"/>
                                <a:headEnd type="none" w="med" len="med"/>
                                <a:tailEnd type="arrow"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37" name="直接连接符 37"/>
                            <wps:cNvCnPr/>
                            <wps:spPr>
                              <a:xfrm>
                                <a:off x="8863" y="317779"/>
                                <a:ext cx="1" cy="310"/>
                              </a:xfrm>
                              <a:prstGeom prst="line">
                                <a:avLst/>
                              </a:prstGeom>
                              <a:ln w="9525" cap="flat" cmpd="sng">
                                <a:solidFill>
                                  <a:srgbClr val="000000"/>
                                </a:solidFill>
                                <a:prstDash val="solid"/>
                                <a:headEnd type="none" w="med" len="med"/>
                                <a:tailEnd type="arrow"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38" name="直接连接符 38"/>
                            <wps:cNvCnPr/>
                            <wps:spPr>
                              <a:xfrm>
                                <a:off x="10204" y="317805"/>
                                <a:ext cx="10" cy="284"/>
                              </a:xfrm>
                              <a:prstGeom prst="line">
                                <a:avLst/>
                              </a:prstGeom>
                              <a:ln w="9525" cap="flat" cmpd="sng">
                                <a:solidFill>
                                  <a:srgbClr val="000000"/>
                                </a:solidFill>
                                <a:prstDash val="solid"/>
                                <a:headEnd type="none" w="med" len="med"/>
                                <a:tailEnd type="arrow"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39" name="直接连接符 39"/>
                            <wps:cNvCnPr/>
                            <wps:spPr>
                              <a:xfrm>
                                <a:off x="14308" y="317779"/>
                                <a:ext cx="10" cy="284"/>
                              </a:xfrm>
                              <a:prstGeom prst="line">
                                <a:avLst/>
                              </a:prstGeom>
                              <a:ln w="9525" cap="flat" cmpd="sng">
                                <a:solidFill>
                                  <a:srgbClr val="000000"/>
                                </a:solidFill>
                                <a:prstDash val="solid"/>
                                <a:headEnd type="none" w="med" len="med"/>
                                <a:tailEnd type="arrow"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40" name="直接连接符 40"/>
                            <wps:cNvCnPr/>
                            <wps:spPr>
                              <a:xfrm>
                                <a:off x="15684" y="317779"/>
                                <a:ext cx="10" cy="284"/>
                              </a:xfrm>
                              <a:prstGeom prst="line">
                                <a:avLst/>
                              </a:prstGeom>
                              <a:ln w="9525" cap="flat" cmpd="sng">
                                <a:solidFill>
                                  <a:srgbClr val="000000"/>
                                </a:solidFill>
                                <a:prstDash val="solid"/>
                                <a:headEnd type="none" w="med" len="med"/>
                                <a:tailEnd type="arrow"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g:grpSp>
                        <wpg:grpSp>
                          <wpg:cNvPr id="50" name="组合 50"/>
                          <wpg:cNvGrpSpPr/>
                          <wpg:grpSpPr>
                            <a:xfrm>
                              <a:off x="5581" y="167216"/>
                              <a:ext cx="8528" cy="1325"/>
                              <a:chOff x="7301" y="321305"/>
                              <a:chExt cx="8528" cy="1325"/>
                            </a:xfrm>
                            <a:effectLst/>
                          </wpg:grpSpPr>
                          <wps:wsp>
                            <wps:cNvPr id="42" name="直接连接符 42"/>
                            <wps:cNvCnPr/>
                            <wps:spPr>
                              <a:xfrm flipV="1">
                                <a:off x="7301" y="322006"/>
                                <a:ext cx="8529" cy="75"/>
                              </a:xfrm>
                              <a:prstGeom prst="line">
                                <a:avLst/>
                              </a:prstGeom>
                              <a:ln w="9525" cap="flat" cmpd="sng">
                                <a:solidFill>
                                  <a:srgbClr val="000000"/>
                                </a:solidFill>
                                <a:prstDash val="solid"/>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43" name="直接连接符 43"/>
                            <wps:cNvCnPr/>
                            <wps:spPr>
                              <a:xfrm flipH="1">
                                <a:off x="7302" y="321379"/>
                                <a:ext cx="12" cy="706"/>
                              </a:xfrm>
                              <a:prstGeom prst="line">
                                <a:avLst/>
                              </a:prstGeom>
                              <a:ln w="9525" cap="flat" cmpd="sng">
                                <a:solidFill>
                                  <a:srgbClr val="000000"/>
                                </a:solidFill>
                                <a:prstDash val="solid"/>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44" name="直接连接符 44"/>
                            <wps:cNvCnPr/>
                            <wps:spPr>
                              <a:xfrm flipH="1">
                                <a:off x="8827" y="321366"/>
                                <a:ext cx="12" cy="706"/>
                              </a:xfrm>
                              <a:prstGeom prst="line">
                                <a:avLst/>
                              </a:prstGeom>
                              <a:ln w="9525" cap="flat" cmpd="sng">
                                <a:solidFill>
                                  <a:srgbClr val="000000"/>
                                </a:solidFill>
                                <a:prstDash val="solid"/>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45" name="直接连接符 45"/>
                            <wps:cNvCnPr/>
                            <wps:spPr>
                              <a:xfrm flipH="1">
                                <a:off x="10167" y="321379"/>
                                <a:ext cx="12" cy="706"/>
                              </a:xfrm>
                              <a:prstGeom prst="line">
                                <a:avLst/>
                              </a:prstGeom>
                              <a:ln w="9525" cap="flat" cmpd="sng">
                                <a:solidFill>
                                  <a:srgbClr val="000000"/>
                                </a:solidFill>
                                <a:prstDash val="solid"/>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46" name="直接连接符 46"/>
                            <wps:cNvCnPr/>
                            <wps:spPr>
                              <a:xfrm flipH="1">
                                <a:off x="15808" y="321305"/>
                                <a:ext cx="12" cy="706"/>
                              </a:xfrm>
                              <a:prstGeom prst="line">
                                <a:avLst/>
                              </a:prstGeom>
                              <a:ln w="9525" cap="flat" cmpd="sng">
                                <a:solidFill>
                                  <a:srgbClr val="000000"/>
                                </a:solidFill>
                                <a:prstDash val="solid"/>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47" name="直接连接符 47"/>
                            <wps:cNvCnPr/>
                            <wps:spPr>
                              <a:xfrm flipH="1">
                                <a:off x="12894" y="321330"/>
                                <a:ext cx="12" cy="706"/>
                              </a:xfrm>
                              <a:prstGeom prst="line">
                                <a:avLst/>
                              </a:prstGeom>
                              <a:ln w="9525" cap="flat" cmpd="sng">
                                <a:solidFill>
                                  <a:srgbClr val="000000"/>
                                </a:solidFill>
                                <a:prstDash val="solid"/>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48" name="直接连接符 48"/>
                            <wps:cNvCnPr/>
                            <wps:spPr>
                              <a:xfrm flipH="1">
                                <a:off x="14246" y="321305"/>
                                <a:ext cx="12" cy="706"/>
                              </a:xfrm>
                              <a:prstGeom prst="line">
                                <a:avLst/>
                              </a:prstGeom>
                              <a:ln w="9525" cap="flat" cmpd="sng">
                                <a:solidFill>
                                  <a:srgbClr val="000000"/>
                                </a:solidFill>
                                <a:prstDash val="solid"/>
                                <a:headEnd type="none" w="med" len="med"/>
                                <a:tailEnd type="none"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s:wsp>
                            <wps:cNvPr id="49" name="直接连接符 49"/>
                            <wps:cNvCnPr/>
                            <wps:spPr>
                              <a:xfrm flipH="1">
                                <a:off x="11478" y="321392"/>
                                <a:ext cx="1" cy="1239"/>
                              </a:xfrm>
                              <a:prstGeom prst="line">
                                <a:avLst/>
                              </a:prstGeom>
                              <a:ln w="9525" cap="flat" cmpd="sng">
                                <a:solidFill>
                                  <a:srgbClr val="000000"/>
                                </a:solidFill>
                                <a:prstDash val="solid"/>
                                <a:headEnd type="none" w="med" len="med"/>
                                <a:tailEnd type="arrow"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g:grpSp>
                      </wpg:grpSp>
                      <wps:wsp>
                        <wps:cNvPr id="52" name="直接连接符 52"/>
                        <wps:cNvCnPr/>
                        <wps:spPr>
                          <a:xfrm>
                            <a:off x="11250" y="163676"/>
                            <a:ext cx="16" cy="307"/>
                          </a:xfrm>
                          <a:prstGeom prst="line">
                            <a:avLst/>
                          </a:prstGeom>
                          <a:ln w="9525" cap="flat" cmpd="sng">
                            <a:solidFill>
                              <a:srgbClr val="000000"/>
                            </a:solidFill>
                            <a:prstDash val="solid"/>
                            <a:headEnd type="none" w="med" len="med"/>
                            <a:tailEnd type="arrow" w="med" len="med"/>
                          </a:ln>
                          <a:effectLst/>
                          <a:scene3d>
                            <a:camera prst="legacyPerspectiveBottom">
                              <a:rot lat="0" lon="0" rev="0"/>
                            </a:camera>
                            <a:lightRig rig="legacyFlat1" dir="t"/>
                          </a:scene3d>
                          <a:sp3d extrusionH="887400" prstMaterial="legacyMatte">
                            <a:bevelT w="13500" h="13500" prst="angle"/>
                            <a:bevelB w="13500" h="13500" prst="angle"/>
                          </a:sp3d>
                        </wps:spPr>
                        <wps:bodyPr upright="1">
                          <a:flatTx/>
                        </wps:bodyPr>
                      </wps:wsp>
                    </wpg:wgp>
                  </a:graphicData>
                </a:graphic>
              </wp:anchor>
            </w:drawing>
          </mc:Choice>
          <mc:Fallback>
            <w:pict>
              <v:group id="_x0000_s1026" o:spid="_x0000_s1026" o:spt="203" style="position:absolute;left:0pt;margin-left:-35.95pt;margin-top:47.05pt;height:530.05pt;width:517.25pt;mso-wrap-distance-left:9pt;mso-wrap-distance-right:9pt;z-index:-251657216;mso-width-relative:page;mso-height-relative:page;" coordorigin="5194,158511" coordsize="9900,10570" wrapcoords="7502 -16 7502 962 5999 1634 5999 1940 2804 2245 2554 2306 2616 3896 988 4263 862 4385 862 5302 1050 5852 800 6341 486 6769 486 8052 2804 8969 5059 9764 5498 9764 1426 10375 674 10559 -15 11353 -15 18444 612 18566 549 19850 5560 20522 7565 20522 7565 21500 7690 21928 11949 21928 12137 21500 12137 20522 12826 20522 19341 19666 19466 18566 19717 18566 20218 17894 20280 11353 20030 11109 19278 10620 18464 10375 15708 9764 16334 9764 19216 8969 19216 8786 21533 8175 21533 4018 6437 3896 15207 3223 15144 2918 18965 2796 18965 2245 15207 1940 15332 1695 15081 1512 13891 962 13891 -16 7502 -16" o:gfxdata="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">
                <o:lock v:ext="edit" aspectratio="f"/>
                <v:group id="_x0000_s1026" o:spid="_x0000_s1026" o:spt="203" style="position:absolute;left:5194;top:158511;height:10570;width:9901;" coordorigin="5247,158485" coordsize="9901,10570" o:gfxdata="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ALKI1OvgAAANsAAAAPAAAAAAAAAAEA&#10;IAAAADgAAABkcnMvZG93bnJldi54bWxQSwECFAAUAAAACACHTuJAMy8FnjsAAAA5AAAAFQAAAAAA&#10;AAABACAAAAAjAQAAZHJzL2dyb3Vwc2hhcGV4bWwueG1sUEsFBgAAAAAGAAYAYAEAAOADAAAAAA==&#10;">
                  <o:lock v:ext="edit" aspectratio="f"/>
                  <v:shape id="_x0000_s1026" o:spid="_x0000_s1026" o:spt="202" type="#_x0000_t202" style="position:absolute;left:8783;top:158485;height:472;width:2746;" fillcolor="#FFFFFF" filled="t" stroked="t" coordsize="21600,21600" o:gfxdata="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DUVNW7AAAA2gAAAA8AAAAAAAAAAQAgAAAAOAAAAGRycy9kb3ducmV2Lnht&#10;bFBLAQIUABQAAAAIAIdO4kAzLwWeOwAAADkAAAAQAAAAAAAAAAEAIAAAACABAABkcnMvc2hhcGV4&#10;bWwueG1sUEsFBgAAAAAGAAYAWwEAAMoDAAAAAA==&#10;">
                    <v:path/>
                    <v:fill on="t" focussize="0,0"/>
                    <v:stroke joinstyle="miter"/>
                    <v:imagedata o:title=""/>
                    <o:lock v:ext="edit" aspectratio="f"/>
                    <o:extrusion backdepth="72pt" color="#FFFFFF" colormode="custom" lightposition="0,0,10000" lightposition2="0,0,10000" on="t" type="perspective" viewpoint="0mm,34.7222222222222mm,250mm" viewpointorigin="0,0.5"/>
                    <v:textbox>
                      <w:txbxContent>
                        <w:p w14:paraId="3D19A357">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仿宋_GB2312" w:eastAsia="仿宋_GB2312" w:cs="仿宋_GB2312"/>
                              <w:b/>
                              <w:bCs/>
                              <w:color w:val="000000"/>
                              <w:kern w:val="0"/>
                              <w:sz w:val="13"/>
                              <w:szCs w:val="13"/>
                              <w:lang w:eastAsia="zh-CN"/>
                            </w:rPr>
                          </w:pPr>
                          <w:r>
                            <w:rPr>
                              <w:rFonts w:hint="eastAsia" w:ascii="仿宋_GB2312" w:hAnsi="仿宋_GB2312" w:eastAsia="仿宋_GB2312" w:cs="仿宋_GB2312"/>
                              <w:b/>
                              <w:bCs/>
                              <w:color w:val="000000"/>
                              <w:kern w:val="0"/>
                              <w:sz w:val="13"/>
                              <w:szCs w:val="13"/>
                              <w:lang w:eastAsia="zh-CN"/>
                            </w:rPr>
                            <w:t>申请人申请“个体工商户转型为企业”</w:t>
                          </w:r>
                        </w:p>
                      </w:txbxContent>
                    </v:textbox>
                  </v:shape>
                  <v:shape id="_x0000_s1026" o:spid="_x0000_s1026" o:spt="202" type="#_x0000_t202" style="position:absolute;left:5752;top:160651;height:512;width:3249;" fillcolor="#FFFFFF" filled="t" stroked="t" coordsize="21600,21600" o:gfxdata="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fmPFOvAAAANoAAAAPAAAAAAAAAAEAIAAAADgAAABkcnMvZG93bnJldi54&#10;bWxQSwECFAAUAAAACACHTuJAMy8FnjsAAAA5AAAAEAAAAAAAAAABACAAAAAhAQAAZHJzL3NoYXBl&#10;eG1sLnhtbFBLBQYAAAAABgAGAFsBAADLAwAAAAA=&#10;">
                    <v:path/>
                    <v:fill on="t" focussize="0,0"/>
                    <v:stroke joinstyle="miter"/>
                    <v:imagedata o:title=""/>
                    <o:lock v:ext="edit" aspectratio="f"/>
                    <o:extrusion backdepth="72pt" color="#FFFFFF" colormode="custom" lightposition="0,0,10000" lightposition2="0,0,10000" on="t" type="perspective" viewpoint="0mm,34.7222222222222mm,250mm" viewpointorigin="0,0.5"/>
                    <v:textbox>
                      <w:txbxContent>
                        <w:p w14:paraId="2243DA0E">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仿宋_GB2312" w:hAnsi="仿宋_GB2312" w:eastAsia="仿宋_GB2312" w:cs="仿宋_GB2312"/>
                              <w:b/>
                              <w:bCs/>
                              <w:color w:val="000000"/>
                              <w:kern w:val="0"/>
                              <w:sz w:val="21"/>
                              <w:szCs w:val="21"/>
                              <w:lang w:eastAsia="zh-CN"/>
                            </w:rPr>
                          </w:pPr>
                          <w:r>
                            <w:rPr>
                              <w:rFonts w:hint="eastAsia" w:ascii="仿宋_GB2312" w:hAnsi="仿宋_GB2312" w:eastAsia="仿宋_GB2312" w:cs="仿宋_GB2312"/>
                              <w:b/>
                              <w:bCs/>
                              <w:color w:val="000000"/>
                              <w:kern w:val="0"/>
                              <w:sz w:val="13"/>
                              <w:szCs w:val="13"/>
                              <w:lang w:eastAsia="zh-CN"/>
                            </w:rPr>
                            <w:t>个体工商户转型为企业"一件事综合窗口受理</w:t>
                          </w:r>
                        </w:p>
                      </w:txbxContent>
                    </v:textbox>
                  </v:shape>
                  <v:shape id="_x0000_s1026" o:spid="_x0000_s1026" o:spt="202" type="#_x0000_t202" style="position:absolute;left:11237;top:160673;height:533;width:3894;" fillcolor="#FFFFFF" filled="t" stroked="t" coordsize="21600,21600" o:gfxdata="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vSm85vAAAANoAAAAPAAAAAAAAAAEAIAAAADgAAABkcnMvZG93bnJldi54&#10;bWxQSwECFAAUAAAACACHTuJAMy8FnjsAAAA5AAAAEAAAAAAAAAABACAAAAAhAQAAZHJzL3NoYXBl&#10;eG1sLnhtbFBLBQYAAAAABgAGAFsBAADLAwAAAAA=&#10;">
                    <v:path/>
                    <v:fill on="t" focussize="0,0"/>
                    <v:stroke joinstyle="miter"/>
                    <v:imagedata o:title=""/>
                    <o:lock v:ext="edit" aspectratio="f"/>
                    <o:extrusion backdepth="72pt" color="#FFFFFF" colormode="custom" lightposition="0,0,10000" lightposition2="0,0,10000" on="t" type="perspective" viewpoint="0mm,34.7222222222222mm,250mm" viewpointorigin="0,0.5"/>
                    <v:textbox>
                      <w:txbxContent>
                        <w:p w14:paraId="649B8997">
                          <w:pPr>
                            <w:jc w:val="center"/>
                            <w:rPr>
                              <w:rFonts w:hint="eastAsia" w:ascii="仿宋_GB2312" w:hAnsi="仿宋_GB2312" w:eastAsia="仿宋_GB2312" w:cs="仿宋_GB2312"/>
                              <w:sz w:val="13"/>
                              <w:szCs w:val="13"/>
                            </w:rPr>
                          </w:pPr>
                          <w:r>
                            <w:rPr>
                              <w:rFonts w:hint="eastAsia" w:ascii="仿宋_GB2312" w:hAnsi="仿宋_GB2312" w:eastAsia="仿宋_GB2312" w:cs="仿宋_GB2312"/>
                              <w:b/>
                              <w:bCs/>
                              <w:color w:val="000000"/>
                              <w:kern w:val="0"/>
                              <w:sz w:val="13"/>
                              <w:szCs w:val="13"/>
                              <w:lang w:eastAsia="zh-CN"/>
                            </w:rPr>
                            <w:t>贵州政务服务网“一件事”专区个体工商户转型为企业“一件事”</w:t>
                          </w:r>
                        </w:p>
                      </w:txbxContent>
                    </v:textbox>
                  </v:shape>
                  <v:shape id="_x0000_s1026" o:spid="_x0000_s1026" o:spt="202" type="#_x0000_t202" style="position:absolute;left:8095;top:159358;height:569;width:944;" fillcolor="#FFFFFF" filled="t" stroked="t" coordsize="21600,21600" o:gfxdata="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AbKor0AAADaAAAADwAAAAAAAAABACAAAAA4AAAAZHJzL2Rvd25yZXYu&#10;eG1sUEsBAhQAFAAAAAgAh07iQDMvBZ47AAAAOQAAABAAAAAAAAAAAQAgAAAAIgEAAGRycy9zaGFw&#10;ZXhtbC54bWxQSwUGAAAAAAYABgBbAQAAzAMAAAAA&#10;">
                    <v:path/>
                    <v:fill on="t" focussize="0,0"/>
                    <v:stroke joinstyle="miter"/>
                    <v:imagedata o:title=""/>
                    <o:lock v:ext="edit" aspectratio="f"/>
                    <o:extrusion backdepth="72pt" color="#FFFFFF" colormode="custom" lightposition="0,0,10000" lightposition2="0,0,10000" on="t" type="perspective" viewpoint="0mm,34.7222222222222mm,250mm" viewpointorigin="0,0.5"/>
                    <v:textbox>
                      <w:txbxContent>
                        <w:p w14:paraId="438994D2">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eastAsia" w:ascii="Times New Roman" w:hAnsi="Times New Roman" w:eastAsia="方正楷体简体" w:cs="Times New Roman"/>
                              <w:b/>
                              <w:bCs/>
                              <w:color w:val="000000"/>
                              <w:kern w:val="0"/>
                              <w:sz w:val="32"/>
                              <w:szCs w:val="32"/>
                              <w:lang w:val="en-US" w:eastAsia="zh-CN"/>
                            </w:rPr>
                          </w:pPr>
                          <w:r>
                            <w:rPr>
                              <w:rFonts w:hint="eastAsia" w:ascii="仿宋_GB2312" w:hAnsi="仿宋_GB2312" w:eastAsia="仿宋_GB2312" w:cs="仿宋_GB2312"/>
                              <w:b/>
                              <w:bCs/>
                              <w:color w:val="000000"/>
                              <w:kern w:val="0"/>
                              <w:sz w:val="21"/>
                              <w:szCs w:val="21"/>
                              <w:lang w:eastAsia="zh-CN"/>
                            </w:rPr>
                            <w:t>线下</w:t>
                          </w:r>
                        </w:p>
                      </w:txbxContent>
                    </v:textbox>
                  </v:shape>
                  <v:shape id="_x0000_s1026" o:spid="_x0000_s1026" o:spt="202" type="#_x0000_t202" style="position:absolute;left:11182;top:159310;height:569;width:944;" fillcolor="#FFFFFF" filled="t" stroked="t" coordsize="21600,21600" o:gfxdata="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&#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xmV7QuQAAANoAAAAPAAAAAAAAAAEAIAAAADgAAABkcnMvZG93bnJldi54bWxQ&#10;SwECFAAUAAAACACHTuJAMy8FnjsAAAA5AAAAEAAAAAAAAAABACAAAAAeAQAAZHJzL3NoYXBleG1s&#10;LnhtbFBLBQYAAAAABgAGAFsBAADIAwAAAAA=&#10;">
                    <v:path/>
                    <v:fill on="t" focussize="0,0"/>
                    <v:stroke joinstyle="miter"/>
                    <v:imagedata o:title=""/>
                    <o:lock v:ext="edit" aspectratio="f"/>
                    <o:extrusion backdepth="72pt" color="#FFFFFF" colormode="custom" lightposition="0,0,10000" lightposition2="0,0,10000" on="t" type="perspective" viewpoint="0mm,34.7222222222222mm,250mm" viewpointorigin="0,0.5"/>
                    <v:textbox>
                      <w:txbxContent>
                        <w:p w14:paraId="2E844A5D">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default" w:ascii="Times New Roman" w:hAnsi="Times New Roman" w:eastAsia="方正楷体简体" w:cs="Times New Roman"/>
                              <w:b/>
                              <w:bCs/>
                              <w:color w:val="000000"/>
                              <w:kern w:val="0"/>
                              <w:sz w:val="32"/>
                              <w:szCs w:val="32"/>
                              <w:lang w:eastAsia="zh-CN"/>
                            </w:rPr>
                          </w:pPr>
                          <w:r>
                            <w:rPr>
                              <w:rFonts w:hint="eastAsia" w:ascii="仿宋_GB2312" w:hAnsi="仿宋_GB2312" w:eastAsia="仿宋_GB2312" w:cs="仿宋_GB2312"/>
                              <w:b/>
                              <w:bCs/>
                              <w:color w:val="000000"/>
                              <w:kern w:val="0"/>
                              <w:sz w:val="21"/>
                              <w:szCs w:val="21"/>
                              <w:lang w:eastAsia="zh-CN"/>
                            </w:rPr>
                            <w:t>线上</w:t>
                          </w:r>
                        </w:p>
                      </w:txbxContent>
                    </v:textbox>
                  </v:shape>
                  <v:line id="_x0000_s1026" o:spid="_x0000_s1026" o:spt="20" style="position:absolute;left:6493;top:159602;flip:y;height:14;width:1592;" filled="f" stroked="t" coordsize="21600,21600" o:gfxdata="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cfm+cvAAAANoAAAAPAAAAAAAAAAEAIAAAADgAAABkcnMvZG93bnJldi54&#10;bWxQSwECFAAUAAAACACHTuJAMy8FnjsAAAA5AAAAEAAAAAAAAAABACAAAAAhAQAAZHJzL3NoYXBl&#10;eG1sLnhtbFBLBQYAAAAABgAGAFsBAADLAwAAAAA=&#10;">
                    <v:path arrowok="t"/>
                    <v:fill on="f" focussize="0,0"/>
                    <v:stroke joinstyle="round"/>
                    <v:imagedata o:title=""/>
                    <o:lock v:ext="edit" aspectratio="f"/>
                    <o:extrusion backdepth="72pt" lightposition="0,0,10000" lightposition2="0,0,10000" on="t" type="perspective" viewpoint="0mm,34.7222222222222mm,250mm" viewpointorigin="0,0.5"/>
                  </v:line>
                  <v:group id="_x0000_s1026" o:spid="_x0000_s1026" o:spt="203" style="position:absolute;left:9014;top:158940;height:687;width:2143;" coordorigin="9942,229407" coordsize="2118,570" o:gfxdata="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bZCq+bwAAADbAAAADwAAAAAAAAABACAA&#10;AAA4AAAAZHJzL2Rvd25yZXYueG1sUEsBAhQAFAAAAAgAh07iQDMvBZ47AAAAOQAAABUAAAAAAAAA&#10;AQAgAAAAIQEAAGRycy9ncm91cHNoYXBleG1sLnhtbFBLBQYAAAAABgAGAGABAADeAwAAAAA=&#10;">
                    <o:lock v:ext="edit" aspectratio="f"/>
                    <v:line id="_x0000_s1026" o:spid="_x0000_s1026" o:spt="20" style="position:absolute;left:10983;top:229407;height:570;width:12;" filled="f" stroked="t" coordsize="21600,21600" o:gfxdata="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nyEDe+AAAA2wAAAA8AAAAAAAAAAQAgAAAAOAAAAGRycy9kb3ducmV2&#10;LnhtbFBLAQIUABQAAAAIAIdO4kAzLwWeOwAAADkAAAAQAAAAAAAAAAEAIAAAACMBAABkcnMvc2hh&#10;cGV4bWwueG1sUEsFBgAAAAAGAAYAWwEAAM0DAAAAAA==&#10;">
                      <v:path arrowok="t"/>
                      <v:fill on="f" focussize="0,0"/>
                      <v:stroke joinstyle="round"/>
                      <v:imagedata o:title=""/>
                      <o:lock v:ext="edit" aspectratio="f"/>
                      <o:extrusion backdepth="72pt" lightposition="0,0,10000" lightposition2="0,0,10000" on="t" type="perspective" viewpoint="0mm,34.7222222222222mm,250mm" viewpointorigin="0,0.5"/>
                    </v:line>
                    <v:line id="_x0000_s1026" o:spid="_x0000_s1026" o:spt="20" style="position:absolute;left:9942;top:229964;flip:y;height:12;width:2119;" filled="f" stroked="t" coordsize="21600,21600" o:gfxdata="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C3uLq7AAAA2wAAAA8AAAAAAAAAAQAgAAAAOAAAAGRycy9kb3ducmV2Lnht&#10;bFBLAQIUABQAAAAIAIdO4kAzLwWeOwAAADkAAAAQAAAAAAAAAAEAIAAAACABAABkcnMvc2hhcGV4&#10;bWwueG1sUEsFBgAAAAAGAAYAWwEAAMoDAAAAAA==&#10;">
                      <v:path arrowok="t"/>
                      <v:fill on="f" focussize="0,0"/>
                      <v:stroke joinstyle="round"/>
                      <v:imagedata o:title=""/>
                      <o:lock v:ext="edit" aspectratio="f"/>
                      <o:extrusion backdepth="72pt" lightposition="0,0,10000" lightposition2="0,0,10000" on="t" type="perspective" viewpoint="0mm,34.7222222222222mm,250mm" viewpointorigin="0,0.5"/>
                    </v:line>
                  </v:group>
                  <v:line id="_x0000_s1026" o:spid="_x0000_s1026" o:spt="20" style="position:absolute;left:13903;top:159631;flip:x;height:1033;width:1;" filled="f" stroked="t" coordsize="21600,21600" o:gfxdata="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nQWbO7oAAADbAAAADwAAAAAAAAABACAAAAA4AAAAZHJzL2Rvd25yZXYueG1s&#10;UEsBAhQAFAAAAAgAh07iQDMvBZ47AAAAOQAAABAAAAAAAAAAAQAgAAAAHwEAAGRycy9zaGFwZXht&#10;bC54bWxQSwUGAAAAAAYABgBbAQAAyQMAAAAA&#10;">
                    <v:path arrowok="t"/>
                    <v:fill on="f" focussize="0,0"/>
                    <v:stroke joinstyle="round" endarrow="open"/>
                    <v:imagedata o:title=""/>
                    <o:lock v:ext="edit" aspectratio="f"/>
                    <o:extrusion backdepth="72pt" lightposition="0,0,10000" lightposition2="0,0,10000" on="t" type="perspective" viewpoint="0mm,34.7222222222222mm,250mm" viewpointorigin="0,0.5"/>
                  </v:line>
                  <v:line id="_x0000_s1026" o:spid="_x0000_s1026" o:spt="20" style="position:absolute;left:12111;top:159627;flip:y;height:14;width:1794;" filled="f" stroked="t" coordsize="21600,21600" o:gfxdata="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DAGyK7AAAA2wAAAA8AAAAAAAAAAQAgAAAAOAAAAGRycy9kb3ducmV2Lnht&#10;bFBLAQIUABQAAAAIAIdO4kAzLwWeOwAAADkAAAAQAAAAAAAAAAEAIAAAACABAABkcnMvc2hhcGV4&#10;bWwueG1sUEsFBgAAAAAGAAYAWwEAAMoDAAAAAA==&#10;">
                    <v:path arrowok="t"/>
                    <v:fill on="f" focussize="0,0"/>
                    <v:stroke joinstyle="round"/>
                    <v:imagedata o:title=""/>
                    <o:lock v:ext="edit" aspectratio="f"/>
                    <o:extrusion backdepth="72pt" lightposition="0,0,10000" lightposition2="0,0,10000" on="t" type="perspective" viewpoint="0mm,34.7222222222222mm,250mm" viewpointorigin="0,0.5"/>
                  </v:line>
                  <v:line id="_x0000_s1026" o:spid="_x0000_s1026" o:spt="20" style="position:absolute;left:6525;top:159630;flip:x;height:1033;width:1;" filled="f" stroked="t" coordsize="21600,21600" o:gfxdata="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faCm1LoAAADbAAAADwAAAAAAAAABACAAAAA4AAAAZHJzL2Rvd25yZXYueG1s&#10;UEsBAhQAFAAAAAgAh07iQDMvBZ47AAAAOQAAABAAAAAAAAAAAQAgAAAAHwEAAGRycy9zaGFwZXht&#10;bC54bWxQSwUGAAAAAAYABgBbAQAAyQMAAAAA&#10;">
                    <v:path arrowok="t"/>
                    <v:fill on="f" focussize="0,0"/>
                    <v:stroke joinstyle="round" endarrow="open"/>
                    <v:imagedata o:title=""/>
                    <o:lock v:ext="edit" aspectratio="f"/>
                    <o:extrusion backdepth="72pt" lightposition="0,0,10000" lightposition2="0,0,10000" on="t" type="perspective" viewpoint="0mm,34.7222222222222mm,250mm" viewpointorigin="0,0.5"/>
                  </v:line>
                  <v:shape id="_x0000_s1026" o:spid="_x0000_s1026" o:spt="202" type="#_x0000_t202" style="position:absolute;left:5569;top:161787;height:501;width:3559;" fillcolor="#FFFFFF" filled="t" stroked="t" coordsize="21600,21600" o:gfxdata="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&#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IgoQc24AAAA2wAAAA8AAAAAAAAAAQAgAAAAOAAAAGRycy9kb3ducmV2LnhtbFBL&#10;AQIUABQAAAAIAIdO4kAzLwWeOwAAADkAAAAQAAAAAAAAAAEAIAAAAB0BAABkcnMvc2hhcGV4bWwu&#10;eG1sUEsFBgAAAAAGAAYAWwEAAMcDAAAAAA==&#10;">
                    <v:path/>
                    <v:fill on="t" focussize="0,0"/>
                    <v:stroke joinstyle="miter"/>
                    <v:imagedata o:title=""/>
                    <o:lock v:ext="edit" aspectratio="f"/>
                    <o:extrusion backdepth="72pt" color="#FFFFFF" colormode="custom" lightposition="0,0,10000" lightposition2="0,0,10000" on="t" type="perspective" viewpoint="0mm,34.7222222222222mm,250mm" viewpointorigin="0,0.5"/>
                    <v:textbox>
                      <w:txbxContent>
                        <w:p w14:paraId="614F885D">
                          <w:pPr>
                            <w:jc w:val="center"/>
                            <w:rPr>
                              <w:rFonts w:hint="eastAsia" w:ascii="仿宋_GB2312" w:hAnsi="仿宋_GB2312" w:eastAsia="仿宋_GB2312" w:cs="仿宋_GB2312"/>
                              <w:sz w:val="13"/>
                              <w:szCs w:val="13"/>
                            </w:rPr>
                          </w:pPr>
                          <w:r>
                            <w:rPr>
                              <w:rFonts w:hint="eastAsia" w:ascii="仿宋_GB2312" w:hAnsi="仿宋_GB2312" w:eastAsia="仿宋_GB2312" w:cs="仿宋_GB2312"/>
                              <w:b/>
                              <w:bCs/>
                              <w:color w:val="000000"/>
                              <w:kern w:val="0"/>
                              <w:sz w:val="13"/>
                              <w:szCs w:val="13"/>
                              <w:lang w:eastAsia="zh-CN"/>
                            </w:rPr>
                            <w:t>综合窗口完成申请材料接收及分发</w:t>
                          </w:r>
                        </w:p>
                      </w:txbxContent>
                    </v:textbox>
                  </v:shape>
                  <v:shape id="_x0000_s1026" o:spid="_x0000_s1026" o:spt="202" type="#_x0000_t202" style="position:absolute;left:11184;top:161737;height:543;width:3964;" fillcolor="#FFFFFF" filled="t" stroked="t" coordsize="21600,21600" o:gfxdata="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nZORWuQAAANsAAAAPAAAAAAAAAAEAIAAAADgAAABkcnMvZG93bnJldi54bWxQ&#10;SwECFAAUAAAACACHTuJAMy8FnjsAAAA5AAAAEAAAAAAAAAABACAAAAAeAQAAZHJzL3NoYXBleG1s&#10;LnhtbFBLBQYAAAAABgAGAFsBAADIAwAAAAA=&#10;">
                    <v:path/>
                    <v:fill on="t" focussize="0,0"/>
                    <v:stroke joinstyle="miter"/>
                    <v:imagedata o:title=""/>
                    <o:lock v:ext="edit" aspectratio="f"/>
                    <o:extrusion backdepth="72pt" color="#FFFFFF" colormode="custom" lightposition="0,0,10000" lightposition2="0,0,10000" on="t" type="perspective" viewpoint="0mm,34.7222222222222mm,250mm" viewpointorigin="0,0.5"/>
                    <v:textbox>
                      <w:txbxContent>
                        <w:p w14:paraId="3268BDAA">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sz w:val="13"/>
                              <w:szCs w:val="13"/>
                            </w:rPr>
                          </w:pPr>
                          <w:r>
                            <w:rPr>
                              <w:rFonts w:hint="eastAsia" w:ascii="仿宋_GB2312" w:hAnsi="仿宋_GB2312" w:eastAsia="仿宋_GB2312" w:cs="仿宋_GB2312"/>
                              <w:b/>
                              <w:bCs/>
                              <w:color w:val="000000"/>
                              <w:kern w:val="0"/>
                              <w:sz w:val="13"/>
                              <w:szCs w:val="13"/>
                              <w:lang w:eastAsia="zh-CN"/>
                            </w:rPr>
                            <w:t>申请人完成“个体工商户转型为企业”信息填写</w:t>
                          </w:r>
                        </w:p>
                      </w:txbxContent>
                    </v:textbox>
                  </v:shape>
                  <v:line id="_x0000_s1026" o:spid="_x0000_s1026" o:spt="20" style="position:absolute;left:13898;top:161225;flip:x;height:491;width:3;" filled="f" stroked="t" coordsize="21600,21600" o:gfxdata="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6EJSr0AAADbAAAADwAAAAAAAAABACAAAAA4AAAAZHJzL2Rvd25yZXYu&#10;eG1sUEsBAhQAFAAAAAgAh07iQDMvBZ47AAAAOQAAABAAAAAAAAAAAQAgAAAAIgEAAGRycy9zaGFw&#10;ZXhtbC54bWxQSwUGAAAAAAYABgBbAQAAzAMAAAAA&#10;">
                    <v:path arrowok="t"/>
                    <v:fill on="f" focussize="0,0"/>
                    <v:stroke joinstyle="round" endarrow="open"/>
                    <v:imagedata o:title=""/>
                    <o:lock v:ext="edit" aspectratio="f"/>
                    <o:extrusion backdepth="72pt" lightposition="0,0,10000" lightposition2="0,0,10000" on="t" type="perspective" viewpoint="0mm,34.7222222222222mm,250mm" viewpointorigin="0,0.5"/>
                  </v:line>
                  <v:line id="_x0000_s1026" o:spid="_x0000_s1026" o:spt="20" style="position:absolute;left:6548;top:161179;height:576;width:12;" filled="f" stroked="t" coordsize="21600,21600" o:gfxdata="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eBSSS7AAAA2wAAAA8AAAAAAAAAAQAgAAAAOAAAAGRycy9kb3ducmV2Lnht&#10;bFBLAQIUABQAAAAIAIdO4kAzLwWeOwAAADkAAAAQAAAAAAAAAAEAIAAAACABAABkcnMvc2hhcGV4&#10;bWwueG1sUEsFBgAAAAAGAAYAWwEAAMoDAAAAAA==&#10;">
                    <v:path arrowok="t"/>
                    <v:fill on="f" focussize="0,0"/>
                    <v:stroke joinstyle="round" endarrow="open"/>
                    <v:imagedata o:title=""/>
                    <o:lock v:ext="edit" aspectratio="f"/>
                    <o:extrusion backdepth="72pt" lightposition="0,0,10000" lightposition2="0,0,10000" on="t" type="perspective" viewpoint="0mm,34.7222222222222mm,250mm" viewpointorigin="0,0.5"/>
                  </v:line>
                  <v:shape id="_x0000_s1026" o:spid="_x0000_s1026" o:spt="202" type="#_x0000_t202" style="position:absolute;left:7860;top:162978;height:472;width:4513;" fillcolor="#FFFFFF" filled="t" stroked="t" coordsize="21600,21600" o:gfxdata="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puG2n7oAAADbAAAADwAAAAAAAAABACAAAAA4AAAAZHJzL2Rvd25yZXYueG1s&#10;UEsBAhQAFAAAAAgAh07iQDMvBZ47AAAAOQAAABAAAAAAAAAAAQAgAAAAHwEAAGRycy9zaGFwZXht&#10;bC54bWxQSwUGAAAAAAYABgBbAQAAyQMAAAAA&#10;">
                    <v:path/>
                    <v:fill on="t" focussize="0,0"/>
                    <v:stroke joinstyle="miter"/>
                    <v:imagedata o:title=""/>
                    <o:lock v:ext="edit" aspectratio="f"/>
                    <o:extrusion backdepth="72pt" color="#FFFFFF" colormode="custom" lightposition="0,0,10000" lightposition2="0,0,10000" on="t" type="perspective" viewpoint="0mm,34.7222222222222mm,250mm" viewpointorigin="0,0.5"/>
                    <v:textbox>
                      <w:txbxContent>
                        <w:p w14:paraId="63805C22">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default" w:ascii="仿宋_GB2312" w:hAnsi="仿宋_GB2312" w:eastAsia="仿宋_GB2312" w:cs="仿宋_GB2312"/>
                              <w:b/>
                              <w:bCs/>
                              <w:color w:val="000000"/>
                              <w:kern w:val="0"/>
                              <w:sz w:val="13"/>
                              <w:szCs w:val="13"/>
                              <w:lang w:eastAsia="zh-CN"/>
                            </w:rPr>
                          </w:pPr>
                          <w:r>
                            <w:rPr>
                              <w:rFonts w:hint="default" w:ascii="仿宋_GB2312" w:hAnsi="仿宋_GB2312" w:eastAsia="仿宋_GB2312" w:cs="仿宋_GB2312"/>
                              <w:b/>
                              <w:bCs/>
                              <w:color w:val="000000"/>
                              <w:kern w:val="0"/>
                              <w:sz w:val="13"/>
                              <w:szCs w:val="13"/>
                              <w:lang w:eastAsia="zh-CN"/>
                            </w:rPr>
                            <w:t>市场</w:t>
                          </w:r>
                          <w:r>
                            <w:rPr>
                              <w:rFonts w:hint="eastAsia" w:ascii="仿宋_GB2312" w:hAnsi="仿宋_GB2312" w:eastAsia="仿宋_GB2312" w:cs="仿宋_GB2312"/>
                              <w:b/>
                              <w:bCs/>
                              <w:color w:val="000000"/>
                              <w:kern w:val="0"/>
                              <w:sz w:val="13"/>
                              <w:szCs w:val="13"/>
                              <w:lang w:eastAsia="zh-CN"/>
                            </w:rPr>
                            <w:t>监</w:t>
                          </w:r>
                          <w:r>
                            <w:rPr>
                              <w:rFonts w:hint="default" w:ascii="仿宋_GB2312" w:hAnsi="仿宋_GB2312" w:eastAsia="仿宋_GB2312" w:cs="仿宋_GB2312"/>
                              <w:b/>
                              <w:bCs/>
                              <w:color w:val="000000"/>
                              <w:kern w:val="0"/>
                              <w:sz w:val="13"/>
                              <w:szCs w:val="13"/>
                              <w:lang w:eastAsia="zh-CN"/>
                            </w:rPr>
                            <w:t>管部门完成</w:t>
                          </w:r>
                          <w:r>
                            <w:rPr>
                              <w:rFonts w:hint="eastAsia" w:ascii="仿宋_GB2312" w:hAnsi="仿宋_GB2312" w:eastAsia="仿宋_GB2312" w:cs="仿宋_GB2312"/>
                              <w:b/>
                              <w:bCs/>
                              <w:color w:val="000000"/>
                              <w:kern w:val="0"/>
                              <w:sz w:val="13"/>
                              <w:szCs w:val="13"/>
                              <w:lang w:eastAsia="zh-CN"/>
                            </w:rPr>
                            <w:t>“个体工商户转型为企业</w:t>
                          </w:r>
                          <w:r>
                            <w:rPr>
                              <w:rFonts w:hint="default" w:ascii="仿宋_GB2312" w:hAnsi="仿宋_GB2312" w:eastAsia="仿宋_GB2312" w:cs="仿宋_GB2312"/>
                              <w:b/>
                              <w:bCs/>
                              <w:color w:val="000000"/>
                              <w:kern w:val="0"/>
                              <w:sz w:val="13"/>
                              <w:szCs w:val="13"/>
                              <w:lang w:eastAsia="zh-CN"/>
                            </w:rPr>
                            <w:t>”登记</w:t>
                          </w:r>
                        </w:p>
                      </w:txbxContent>
                    </v:textbox>
                  </v:shape>
                  <v:shape id="_x0000_s1026" o:spid="_x0000_s1026" o:spt="202" type="#_x0000_t202" style="position:absolute;left:7916;top:163982;height:3294;width:1103;" fillcolor="#FFFFFF" filled="t" stroked="t" coordsize="21600,21600" o:gfxdata="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JrRMEvAAAANsAAAAPAAAAAAAAAAEAIAAAADgAAABkcnMvZG93bnJldi54&#10;bWxQSwECFAAUAAAACACHTuJAMy8FnjsAAAA5AAAAEAAAAAAAAAABACAAAAAhAQAAZHJzL3NoYXBl&#10;eG1sLnhtbFBLBQYAAAAABgAGAFsBAADLAwAAAAA=&#10;">
                    <v:path/>
                    <v:fill on="t" focussize="0,0"/>
                    <v:stroke joinstyle="miter"/>
                    <v:imagedata o:title=""/>
                    <o:lock v:ext="edit" aspectratio="f"/>
                    <o:extrusion backdepth="72pt" color="#FFFFFF" colormode="custom" lightposition="0,0,10000" lightposition2="0,0,10000" on="t" type="perspective" viewpoint="0mm,34.7222222222222mm,250mm" viewpointorigin="0,0.5"/>
                    <v:textbox>
                      <w:txbxContent>
                        <w:p w14:paraId="2BF8D449">
                          <w:pPr>
                            <w:keepNext w:val="0"/>
                            <w:keepLines w:val="0"/>
                            <w:pageBreakBefore w:val="0"/>
                            <w:widowControl w:val="0"/>
                            <w:numPr>
                              <w:ilvl w:val="0"/>
                              <w:numId w:val="0"/>
                            </w:numPr>
                            <w:kinsoku/>
                            <w:wordWrap/>
                            <w:overflowPunct/>
                            <w:topLinePunct w:val="0"/>
                            <w:bidi w:val="0"/>
                            <w:adjustRightInd/>
                            <w:snapToGrid/>
                            <w:spacing w:line="360" w:lineRule="exact"/>
                            <w:ind w:leftChars="0"/>
                            <w:jc w:val="center"/>
                            <w:textAlignment w:val="auto"/>
                            <w:rPr>
                              <w:rFonts w:hint="default"/>
                              <w:lang w:val="en-US" w:eastAsia="zh-CN"/>
                            </w:rPr>
                          </w:pPr>
                          <w:r>
                            <w:rPr>
                              <w:rFonts w:hint="default" w:ascii="仿宋_GB2312" w:hAnsi="仿宋_GB2312" w:eastAsia="仿宋_GB2312" w:cs="仿宋_GB2312"/>
                              <w:b/>
                              <w:bCs/>
                              <w:color w:val="000000"/>
                              <w:kern w:val="0"/>
                              <w:sz w:val="13"/>
                              <w:szCs w:val="13"/>
                              <w:lang w:val="en-US" w:eastAsia="zh-CN"/>
                            </w:rPr>
                            <w:t>住房城乡建设</w:t>
                          </w:r>
                          <w:r>
                            <w:rPr>
                              <w:rFonts w:hint="eastAsia" w:ascii="仿宋_GB2312" w:hAnsi="仿宋_GB2312" w:eastAsia="仿宋_GB2312" w:cs="仿宋_GB2312"/>
                              <w:b/>
                              <w:bCs/>
                              <w:color w:val="000000"/>
                              <w:kern w:val="0"/>
                              <w:sz w:val="13"/>
                              <w:szCs w:val="13"/>
                              <w:lang w:val="en-US" w:eastAsia="zh-CN"/>
                            </w:rPr>
                            <w:t>部</w:t>
                          </w:r>
                          <w:r>
                            <w:rPr>
                              <w:rFonts w:hint="default" w:ascii="仿宋_GB2312" w:hAnsi="仿宋_GB2312" w:eastAsia="仿宋_GB2312" w:cs="仿宋_GB2312"/>
                              <w:b/>
                              <w:bCs/>
                              <w:color w:val="000000"/>
                              <w:kern w:val="0"/>
                              <w:sz w:val="13"/>
                              <w:szCs w:val="13"/>
                              <w:lang w:val="en-US" w:eastAsia="zh-CN"/>
                            </w:rPr>
                            <w:t>门</w:t>
                          </w:r>
                          <w:r>
                            <w:rPr>
                              <w:rFonts w:hint="eastAsia" w:ascii="仿宋_GB2312" w:hAnsi="仿宋_GB2312" w:eastAsia="仿宋_GB2312" w:cs="仿宋_GB2312"/>
                              <w:b/>
                              <w:bCs/>
                              <w:color w:val="000000"/>
                              <w:kern w:val="0"/>
                              <w:sz w:val="13"/>
                              <w:szCs w:val="13"/>
                              <w:lang w:val="en-US" w:eastAsia="zh-CN"/>
                            </w:rPr>
                            <w:t>（</w:t>
                          </w:r>
                          <w:r>
                            <w:rPr>
                              <w:rFonts w:hint="default" w:ascii="仿宋_GB2312" w:hAnsi="仿宋_GB2312" w:eastAsia="仿宋_GB2312" w:cs="仿宋_GB2312"/>
                              <w:b/>
                              <w:bCs/>
                              <w:color w:val="000000"/>
                              <w:kern w:val="0"/>
                              <w:sz w:val="13"/>
                              <w:szCs w:val="13"/>
                              <w:lang w:val="en-US" w:eastAsia="zh-CN"/>
                            </w:rPr>
                            <w:t>公积金</w:t>
                          </w:r>
                          <w:r>
                            <w:rPr>
                              <w:rFonts w:hint="eastAsia" w:ascii="仿宋_GB2312" w:hAnsi="仿宋_GB2312" w:eastAsia="仿宋_GB2312" w:cs="仿宋_GB2312"/>
                              <w:b/>
                              <w:bCs/>
                              <w:color w:val="000000"/>
                              <w:kern w:val="0"/>
                              <w:sz w:val="13"/>
                              <w:szCs w:val="13"/>
                              <w:lang w:val="en-US" w:eastAsia="zh-CN"/>
                            </w:rPr>
                            <w:t>中</w:t>
                          </w:r>
                          <w:r>
                            <w:rPr>
                              <w:rFonts w:hint="default" w:ascii="仿宋_GB2312" w:hAnsi="仿宋_GB2312" w:eastAsia="仿宋_GB2312" w:cs="仿宋_GB2312"/>
                              <w:b/>
                              <w:bCs/>
                              <w:color w:val="000000"/>
                              <w:kern w:val="0"/>
                              <w:sz w:val="13"/>
                              <w:szCs w:val="13"/>
                              <w:lang w:val="en-US" w:eastAsia="zh-CN"/>
                            </w:rPr>
                            <w:t>心</w:t>
                          </w:r>
                          <w:r>
                            <w:rPr>
                              <w:rFonts w:hint="eastAsia" w:ascii="仿宋_GB2312" w:hAnsi="仿宋_GB2312" w:eastAsia="仿宋_GB2312" w:cs="仿宋_GB2312"/>
                              <w:b/>
                              <w:bCs/>
                              <w:color w:val="000000"/>
                              <w:kern w:val="0"/>
                              <w:sz w:val="13"/>
                              <w:szCs w:val="13"/>
                              <w:lang w:val="en-US" w:eastAsia="zh-CN"/>
                            </w:rPr>
                            <w:t>）</w:t>
                          </w:r>
                          <w:r>
                            <w:rPr>
                              <w:rFonts w:hint="default" w:ascii="仿宋_GB2312" w:hAnsi="仿宋_GB2312" w:eastAsia="仿宋_GB2312" w:cs="仿宋_GB2312"/>
                              <w:b/>
                              <w:bCs/>
                              <w:color w:val="000000"/>
                              <w:kern w:val="0"/>
                              <w:sz w:val="13"/>
                              <w:szCs w:val="13"/>
                              <w:lang w:val="en-US" w:eastAsia="zh-CN"/>
                            </w:rPr>
                            <w:t>住房公积金缴存单位</w:t>
                          </w:r>
                          <w:r>
                            <w:rPr>
                              <w:rFonts w:hint="eastAsia" w:ascii="仿宋_GB2312" w:hAnsi="仿宋_GB2312" w:eastAsia="仿宋_GB2312" w:cs="仿宋_GB2312"/>
                              <w:b/>
                              <w:bCs/>
                              <w:color w:val="000000"/>
                              <w:kern w:val="0"/>
                              <w:sz w:val="13"/>
                              <w:szCs w:val="13"/>
                              <w:lang w:val="en-US" w:eastAsia="zh-CN"/>
                            </w:rPr>
                            <w:t>开</w:t>
                          </w:r>
                          <w:r>
                            <w:rPr>
                              <w:rFonts w:hint="default" w:ascii="仿宋_GB2312" w:hAnsi="仿宋_GB2312" w:eastAsia="仿宋_GB2312" w:cs="仿宋_GB2312"/>
                              <w:b/>
                              <w:bCs/>
                              <w:color w:val="000000"/>
                              <w:kern w:val="0"/>
                              <w:sz w:val="13"/>
                              <w:szCs w:val="13"/>
                              <w:lang w:val="en-US" w:eastAsia="zh-CN"/>
                            </w:rPr>
                            <w:t>户或信息</w:t>
                          </w:r>
                          <w:r>
                            <w:rPr>
                              <w:rFonts w:hint="eastAsia" w:ascii="仿宋_GB2312" w:hAnsi="仿宋_GB2312" w:eastAsia="仿宋_GB2312" w:cs="仿宋_GB2312"/>
                              <w:b/>
                              <w:bCs/>
                              <w:color w:val="000000"/>
                              <w:kern w:val="0"/>
                              <w:sz w:val="13"/>
                              <w:szCs w:val="13"/>
                              <w:lang w:val="en-US" w:eastAsia="zh-CN"/>
                            </w:rPr>
                            <w:t>变更（3个工作日）</w:t>
                          </w:r>
                        </w:p>
                      </w:txbxContent>
                    </v:textbox>
                  </v:shape>
                  <v:shape id="_x0000_s1026" o:spid="_x0000_s1026" o:spt="202" type="#_x0000_t202" style="position:absolute;left:5247;top:164085;height:3195;width:1030;" fillcolor="#FFFFFF" filled="t" stroked="t" coordsize="21600,21600" o:gfxdata="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5f41zvAAAANsAAAAPAAAAAAAAAAEAIAAAADgAAABkcnMvZG93bnJldi54&#10;bWxQSwECFAAUAAAACACHTuJAMy8FnjsAAAA5AAAAEAAAAAAAAAABACAAAAAhAQAAZHJzL3NoYXBl&#10;eG1sLnhtbFBLBQYAAAAABgAGAFsBAADLAwAAAAA=&#10;">
                    <v:path/>
                    <v:fill on="t" focussize="0,0"/>
                    <v:stroke joinstyle="miter"/>
                    <v:imagedata o:title=""/>
                    <o:lock v:ext="edit" aspectratio="f"/>
                    <o:extrusion backdepth="72pt" color="#FFFFFF" colormode="custom" lightposition="0,0,10000" lightposition2="0,0,10000" on="t" type="perspective" viewpoint="0mm,34.7222222222222mm,250mm" viewpointorigin="0,0.5"/>
                    <v:textbox>
                      <w:txbxContent>
                        <w:p w14:paraId="5AD158FF">
                          <w:pPr>
                            <w:keepNext w:val="0"/>
                            <w:keepLines w:val="0"/>
                            <w:pageBreakBefore w:val="0"/>
                            <w:widowControl w:val="0"/>
                            <w:numPr>
                              <w:ilvl w:val="0"/>
                              <w:numId w:val="0"/>
                            </w:numPr>
                            <w:kinsoku/>
                            <w:wordWrap/>
                            <w:overflowPunct/>
                            <w:topLinePunct w:val="0"/>
                            <w:bidi w:val="0"/>
                            <w:adjustRightInd/>
                            <w:snapToGrid/>
                            <w:spacing w:line="360" w:lineRule="exact"/>
                            <w:ind w:leftChars="0"/>
                            <w:jc w:val="center"/>
                            <w:textAlignment w:val="auto"/>
                            <w:rPr>
                              <w:sz w:val="18"/>
                              <w:szCs w:val="18"/>
                            </w:rPr>
                          </w:pPr>
                          <w:r>
                            <w:rPr>
                              <w:rFonts w:hint="default" w:ascii="仿宋_GB2312" w:hAnsi="仿宋_GB2312" w:eastAsia="仿宋_GB2312" w:cs="仿宋_GB2312"/>
                              <w:b/>
                              <w:bCs/>
                              <w:color w:val="000000"/>
                              <w:kern w:val="0"/>
                              <w:sz w:val="13"/>
                              <w:szCs w:val="13"/>
                              <w:lang w:eastAsia="zh-CN"/>
                            </w:rPr>
                            <w:t>公安部门印章刻制</w:t>
                          </w:r>
                          <w:r>
                            <w:rPr>
                              <w:rFonts w:hint="eastAsia" w:ascii="仿宋_GB2312" w:hAnsi="仿宋_GB2312" w:eastAsia="仿宋_GB2312" w:cs="仿宋_GB2312"/>
                              <w:b/>
                              <w:bCs/>
                              <w:color w:val="000000"/>
                              <w:kern w:val="0"/>
                              <w:sz w:val="13"/>
                              <w:szCs w:val="13"/>
                              <w:lang w:eastAsia="zh-CN"/>
                            </w:rPr>
                            <w:t>（</w:t>
                          </w:r>
                          <w:r>
                            <w:rPr>
                              <w:rFonts w:hint="eastAsia" w:ascii="仿宋_GB2312" w:hAnsi="仿宋_GB2312" w:eastAsia="仿宋_GB2312" w:cs="仿宋_GB2312"/>
                              <w:b/>
                              <w:bCs/>
                              <w:color w:val="000000"/>
                              <w:kern w:val="0"/>
                              <w:sz w:val="13"/>
                              <w:szCs w:val="13"/>
                              <w:lang w:val="en-US" w:eastAsia="zh-CN"/>
                            </w:rPr>
                            <w:t>1个工作日</w:t>
                          </w:r>
                          <w:r>
                            <w:rPr>
                              <w:rFonts w:hint="eastAsia" w:ascii="仿宋_GB2312" w:hAnsi="仿宋_GB2312" w:eastAsia="仿宋_GB2312" w:cs="仿宋_GB2312"/>
                              <w:b/>
                              <w:bCs/>
                              <w:color w:val="000000"/>
                              <w:kern w:val="0"/>
                              <w:sz w:val="13"/>
                              <w:szCs w:val="13"/>
                              <w:lang w:eastAsia="zh-CN"/>
                            </w:rPr>
                            <w:t>）</w:t>
                          </w:r>
                        </w:p>
                      </w:txbxContent>
                    </v:textbox>
                  </v:shape>
                  <v:shape id="_x0000_s1026" o:spid="_x0000_s1026" o:spt="202" type="#_x0000_t202" style="position:absolute;left:6602;top:163985;height:3283;width:1016;" fillcolor="#FFFFFF" filled="t" stroked="t" coordsize="21600,21600" o:gfxdata="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YzKOi+AAAA2wAAAA8AAAAAAAAAAQAgAAAAOAAAAGRycy9kb3ducmV2&#10;LnhtbFBLAQIUABQAAAAIAIdO4kAzLwWeOwAAADkAAAAQAAAAAAAAAAEAIAAAACMBAABkcnMvc2hh&#10;cGV4bWwueG1sUEsFBgAAAAAGAAYAWwEAAM0DAAAAAA==&#10;">
                    <v:path/>
                    <v:fill on="t" focussize="0,0"/>
                    <v:stroke joinstyle="miter"/>
                    <v:imagedata o:title=""/>
                    <o:lock v:ext="edit" aspectratio="f"/>
                    <o:extrusion backdepth="72pt" color="#FFFFFF" colormode="custom" lightposition="0,0,10000" lightposition2="0,0,10000" on="t" type="perspective" viewpoint="0mm,34.7222222222222mm,250mm" viewpointorigin="0,0.5"/>
                    <v:textbox>
                      <w:txbxContent>
                        <w:p w14:paraId="1A86B324">
                          <w:pPr>
                            <w:keepNext w:val="0"/>
                            <w:keepLines w:val="0"/>
                            <w:pageBreakBefore w:val="0"/>
                            <w:widowControl w:val="0"/>
                            <w:numPr>
                              <w:ilvl w:val="0"/>
                              <w:numId w:val="0"/>
                            </w:numPr>
                            <w:kinsoku/>
                            <w:wordWrap/>
                            <w:overflowPunct/>
                            <w:topLinePunct w:val="0"/>
                            <w:bidi w:val="0"/>
                            <w:adjustRightInd/>
                            <w:snapToGrid/>
                            <w:spacing w:line="360" w:lineRule="exact"/>
                            <w:ind w:leftChars="0"/>
                            <w:jc w:val="center"/>
                            <w:textAlignment w:val="auto"/>
                            <w:rPr>
                              <w:rFonts w:hint="default"/>
                              <w:lang w:val="en-US" w:eastAsia="zh-CN"/>
                            </w:rPr>
                          </w:pPr>
                          <w:r>
                            <w:rPr>
                              <w:rFonts w:hint="default" w:ascii="仿宋_GB2312" w:hAnsi="仿宋_GB2312" w:eastAsia="仿宋_GB2312" w:cs="仿宋_GB2312"/>
                              <w:b/>
                              <w:bCs/>
                              <w:color w:val="000000"/>
                              <w:kern w:val="0"/>
                              <w:sz w:val="13"/>
                              <w:szCs w:val="13"/>
                              <w:lang w:val="en-US" w:eastAsia="zh-CN"/>
                            </w:rPr>
                            <w:t>人力资源社会保障部门</w:t>
                          </w:r>
                          <w:r>
                            <w:rPr>
                              <w:rFonts w:hint="eastAsia" w:ascii="仿宋_GB2312" w:hAnsi="仿宋_GB2312" w:eastAsia="仿宋_GB2312" w:cs="仿宋_GB2312"/>
                              <w:b/>
                              <w:bCs/>
                              <w:color w:val="000000"/>
                              <w:kern w:val="0"/>
                              <w:sz w:val="13"/>
                              <w:szCs w:val="13"/>
                              <w:lang w:val="en-US" w:eastAsia="zh-CN"/>
                            </w:rPr>
                            <w:t>社会保险</w:t>
                          </w:r>
                          <w:r>
                            <w:rPr>
                              <w:rFonts w:hint="default" w:ascii="仿宋_GB2312" w:hAnsi="仿宋_GB2312" w:eastAsia="仿宋_GB2312" w:cs="仿宋_GB2312"/>
                              <w:b/>
                              <w:bCs/>
                              <w:color w:val="000000"/>
                              <w:kern w:val="0"/>
                              <w:sz w:val="13"/>
                              <w:szCs w:val="13"/>
                              <w:lang w:val="en-US" w:eastAsia="zh-CN"/>
                            </w:rPr>
                            <w:t>参保登记或信息变更登记</w:t>
                          </w:r>
                          <w:r>
                            <w:rPr>
                              <w:rFonts w:hint="eastAsia" w:ascii="仿宋_GB2312" w:hAnsi="仿宋_GB2312" w:eastAsia="仿宋_GB2312" w:cs="仿宋_GB2312"/>
                              <w:b/>
                              <w:bCs/>
                              <w:color w:val="000000"/>
                              <w:kern w:val="0"/>
                              <w:sz w:val="13"/>
                              <w:szCs w:val="13"/>
                              <w:lang w:val="en-US" w:eastAsia="zh-CN"/>
                            </w:rPr>
                            <w:t>（5个工作日）</w:t>
                          </w:r>
                        </w:p>
                      </w:txbxContent>
                    </v:textbox>
                  </v:shape>
                  <v:shape id="_x0000_s1026" o:spid="_x0000_s1026" o:spt="202" type="#_x0000_t202" style="position:absolute;left:10780;top:163947;height:3295;width:1090;" fillcolor="#FFFFFF" filled="t" stroked="t" coordsize="21600,21600" o:gfxdata="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2dqwnL0AAADbAAAADwAAAAAAAAABACAAAAA4AAAAZHJzL2Rvd25yZXYu&#10;eG1sUEsBAhQAFAAAAAgAh07iQDMvBZ47AAAAOQAAABAAAAAAAAAAAQAgAAAAIgEAAGRycy9zaGFw&#10;ZXhtbC54bWxQSwUGAAAAAAYABgBbAQAAzAMAAAAA&#10;">
                    <v:path/>
                    <v:fill on="t" focussize="0,0"/>
                    <v:stroke joinstyle="miter"/>
                    <v:imagedata o:title=""/>
                    <o:lock v:ext="edit" aspectratio="f"/>
                    <o:extrusion backdepth="72pt" color="#FFFFFF" colormode="custom" lightposition="0,0,10000" lightposition2="0,0,10000" on="t" type="perspective" viewpoint="0mm,34.7222222222222mm,250mm" viewpointorigin="0,0.5"/>
                    <v:textbox>
                      <w:txbxContent>
                        <w:p w14:paraId="5F54A4AA">
                          <w:pPr>
                            <w:keepNext w:val="0"/>
                            <w:keepLines w:val="0"/>
                            <w:pageBreakBefore w:val="0"/>
                            <w:widowControl w:val="0"/>
                            <w:numPr>
                              <w:ilvl w:val="0"/>
                              <w:numId w:val="0"/>
                            </w:numPr>
                            <w:kinsoku/>
                            <w:wordWrap/>
                            <w:overflowPunct/>
                            <w:topLinePunct w:val="0"/>
                            <w:bidi w:val="0"/>
                            <w:adjustRightInd/>
                            <w:snapToGrid/>
                            <w:spacing w:line="360" w:lineRule="exact"/>
                            <w:ind w:leftChars="0"/>
                            <w:jc w:val="center"/>
                            <w:textAlignment w:val="auto"/>
                            <w:rPr>
                              <w:rFonts w:hint="default" w:ascii="仿宋_GB2312" w:hAnsi="仿宋_GB2312" w:eastAsia="仿宋_GB2312" w:cs="仿宋_GB2312"/>
                              <w:b/>
                              <w:bCs/>
                              <w:color w:val="000000"/>
                              <w:kern w:val="0"/>
                              <w:sz w:val="13"/>
                              <w:szCs w:val="13"/>
                              <w:lang w:val="en-US" w:eastAsia="zh-CN"/>
                            </w:rPr>
                          </w:pPr>
                          <w:r>
                            <w:rPr>
                              <w:rFonts w:hint="default" w:ascii="仿宋_GB2312" w:hAnsi="仿宋_GB2312" w:eastAsia="仿宋_GB2312" w:cs="仿宋_GB2312"/>
                              <w:b/>
                              <w:bCs/>
                              <w:color w:val="000000"/>
                              <w:kern w:val="0"/>
                              <w:sz w:val="13"/>
                              <w:szCs w:val="13"/>
                              <w:lang w:val="en-US" w:eastAsia="zh-CN"/>
                            </w:rPr>
                            <w:t>税务部门</w:t>
                          </w:r>
                          <w:r>
                            <w:rPr>
                              <w:rFonts w:hint="eastAsia" w:ascii="仿宋_GB2312" w:hAnsi="仿宋_GB2312" w:eastAsia="仿宋_GB2312" w:cs="仿宋_GB2312"/>
                              <w:b/>
                              <w:bCs/>
                              <w:color w:val="000000"/>
                              <w:kern w:val="0"/>
                              <w:sz w:val="13"/>
                              <w:szCs w:val="13"/>
                              <w:lang w:val="en-US" w:eastAsia="zh-CN"/>
                            </w:rPr>
                            <w:t>清税信息核验（3个工作日）</w:t>
                          </w:r>
                        </w:p>
                      </w:txbxContent>
                    </v:textbox>
                  </v:shape>
                  <v:shape id="_x0000_s1026" o:spid="_x0000_s1026" o:spt="202" type="#_x0000_t202" style="position:absolute;left:9323;top:163984;height:3278;width:1090;" fillcolor="#FFFFFF" filled="t" stroked="t" coordsize="21600,21600" o:gfxdata="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aWFQe+AAAA2wAAAA8AAAAAAAAAAQAgAAAAOAAAAGRycy9kb3ducmV2&#10;LnhtbFBLAQIUABQAAAAIAIdO4kAzLwWeOwAAADkAAAAQAAAAAAAAAAEAIAAAACMBAABkcnMvc2hh&#10;cGV4bWwueG1sUEsFBgAAAAAGAAYAWwEAAM0DAAAAAA==&#10;">
                    <v:path/>
                    <v:fill on="t" focussize="0,0"/>
                    <v:stroke joinstyle="miter"/>
                    <v:imagedata o:title=""/>
                    <o:lock v:ext="edit" aspectratio="f"/>
                    <o:extrusion backdepth="72pt" color="#FFFFFF" colormode="custom" lightposition="0,0,10000" lightposition2="0,0,10000" on="t" type="perspective" viewpoint="0mm,34.7222222222222mm,250mm" viewpointorigin="0,0.5"/>
                    <v:textbox>
                      <w:txbxContent>
                        <w:p w14:paraId="39CE1C58">
                          <w:pPr>
                            <w:keepNext w:val="0"/>
                            <w:keepLines w:val="0"/>
                            <w:pageBreakBefore w:val="0"/>
                            <w:widowControl w:val="0"/>
                            <w:numPr>
                              <w:ilvl w:val="0"/>
                              <w:numId w:val="0"/>
                            </w:numPr>
                            <w:kinsoku/>
                            <w:wordWrap/>
                            <w:overflowPunct/>
                            <w:topLinePunct w:val="0"/>
                            <w:bidi w:val="0"/>
                            <w:adjustRightInd/>
                            <w:snapToGrid/>
                            <w:spacing w:line="240" w:lineRule="auto"/>
                            <w:ind w:leftChars="0"/>
                            <w:jc w:val="center"/>
                            <w:textAlignment w:val="auto"/>
                            <w:rPr>
                              <w:rFonts w:hint="default"/>
                              <w:lang w:val="en-US" w:eastAsia="zh-CN"/>
                            </w:rPr>
                          </w:pPr>
                          <w:r>
                            <w:rPr>
                              <w:rFonts w:hint="default" w:ascii="仿宋_GB2312" w:hAnsi="仿宋_GB2312" w:eastAsia="仿宋_GB2312" w:cs="仿宋_GB2312"/>
                              <w:b/>
                              <w:bCs/>
                              <w:color w:val="000000"/>
                              <w:kern w:val="0"/>
                              <w:sz w:val="13"/>
                              <w:szCs w:val="13"/>
                              <w:lang w:val="en-US" w:eastAsia="zh-CN"/>
                            </w:rPr>
                            <w:t>医保部门</w:t>
                          </w:r>
                          <w:r>
                            <w:rPr>
                              <w:rFonts w:hint="eastAsia" w:ascii="仿宋_GB2312" w:hAnsi="仿宋_GB2312" w:eastAsia="仿宋_GB2312" w:cs="仿宋_GB2312"/>
                              <w:b/>
                              <w:bCs/>
                              <w:color w:val="000000"/>
                              <w:kern w:val="0"/>
                              <w:sz w:val="13"/>
                              <w:szCs w:val="13"/>
                              <w:lang w:val="en-US" w:eastAsia="zh-CN"/>
                            </w:rPr>
                            <w:t>医疗保险</w:t>
                          </w:r>
                          <w:r>
                            <w:rPr>
                              <w:rFonts w:hint="default" w:ascii="仿宋_GB2312" w:hAnsi="仿宋_GB2312" w:eastAsia="仿宋_GB2312" w:cs="仿宋_GB2312"/>
                              <w:b/>
                              <w:bCs/>
                              <w:color w:val="000000"/>
                              <w:kern w:val="0"/>
                              <w:sz w:val="13"/>
                              <w:szCs w:val="13"/>
                              <w:lang w:val="en-US" w:eastAsia="zh-CN"/>
                            </w:rPr>
                            <w:t>参保登记或信息变更登记</w:t>
                          </w:r>
                          <w:r>
                            <w:rPr>
                              <w:rFonts w:hint="eastAsia" w:ascii="仿宋_GB2312" w:hAnsi="仿宋_GB2312" w:eastAsia="仿宋_GB2312" w:cs="仿宋_GB2312"/>
                              <w:b/>
                              <w:bCs/>
                              <w:color w:val="000000"/>
                              <w:kern w:val="0"/>
                              <w:sz w:val="13"/>
                              <w:szCs w:val="13"/>
                              <w:lang w:val="en-US" w:eastAsia="zh-CN"/>
                            </w:rPr>
                            <w:t>（5个工作日）</w:t>
                          </w:r>
                        </w:p>
                      </w:txbxContent>
                    </v:textbox>
                  </v:shape>
                  <v:shape id="_x0000_s1026" o:spid="_x0000_s1026" o:spt="202" type="#_x0000_t202" style="position:absolute;left:12069;top:163960;height:3284;width:1079;" fillcolor="#FFFFFF" filled="t" stroked="t" coordsize="21600,21600" o:gfxdata="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kSLcL0AAADbAAAADwAAAAAAAAABACAAAAA4AAAAZHJzL2Rvd25yZXYu&#10;eG1sUEsBAhQAFAAAAAgAh07iQDMvBZ47AAAAOQAAABAAAAAAAAAAAQAgAAAAIgEAAGRycy9zaGFw&#10;ZXhtbC54bWxQSwUGAAAAAAYABgBbAQAAzAMAAAAA&#10;">
                    <v:path/>
                    <v:fill on="t" focussize="0,0"/>
                    <v:stroke joinstyle="miter"/>
                    <v:imagedata o:title=""/>
                    <o:lock v:ext="edit" aspectratio="f"/>
                    <o:extrusion backdepth="72pt" color="#FFFFFF" colormode="custom" lightposition="0,0,10000" lightposition2="0,0,10000" on="t" type="perspective" viewpoint="0mm,34.7222222222222mm,250mm" viewpointorigin="0,0.5"/>
                    <v:textbox>
                      <w:txbxContent>
                        <w:p w14:paraId="16222FEE">
                          <w:pPr>
                            <w:spacing w:line="360" w:lineRule="exact"/>
                            <w:jc w:val="center"/>
                            <w:rPr>
                              <w:rFonts w:hint="default"/>
                              <w:lang w:val="en-US" w:eastAsia="zh-CN"/>
                            </w:rPr>
                          </w:pPr>
                          <w:r>
                            <w:rPr>
                              <w:rFonts w:hint="eastAsia" w:ascii="仿宋_GB2312" w:hAnsi="仿宋_GB2312" w:eastAsia="仿宋_GB2312" w:cs="仿宋_GB2312"/>
                              <w:b/>
                              <w:bCs/>
                              <w:color w:val="000000"/>
                              <w:kern w:val="0"/>
                              <w:sz w:val="13"/>
                              <w:szCs w:val="13"/>
                              <w:highlight w:val="none"/>
                            </w:rPr>
                            <w:t>商业银行</w:t>
                          </w:r>
                          <w:r>
                            <w:rPr>
                              <w:rFonts w:hint="eastAsia" w:ascii="仿宋_GB2312" w:hAnsi="仿宋_GB2312" w:eastAsia="仿宋_GB2312" w:cs="仿宋_GB2312"/>
                              <w:b/>
                              <w:bCs/>
                              <w:color w:val="000000"/>
                              <w:kern w:val="0"/>
                              <w:sz w:val="13"/>
                              <w:szCs w:val="13"/>
                              <w:highlight w:val="none"/>
                              <w:lang w:eastAsia="zh-CN"/>
                            </w:rPr>
                            <w:t>基本账户开立或账户信息变更</w:t>
                          </w:r>
                          <w:r>
                            <w:rPr>
                              <w:rFonts w:ascii="仿宋_GB2312" w:hAnsi="仿宋_GB2312" w:eastAsia="仿宋_GB2312" w:cs="仿宋_GB2312"/>
                              <w:b/>
                              <w:bCs/>
                              <w:color w:val="000000"/>
                              <w:kern w:val="0"/>
                              <w:sz w:val="13"/>
                              <w:szCs w:val="13"/>
                              <w:highlight w:val="none"/>
                            </w:rPr>
                            <w:t>预约</w:t>
                          </w:r>
                          <w:r>
                            <w:rPr>
                              <w:rFonts w:hint="eastAsia" w:ascii="仿宋_GB2312" w:hAnsi="仿宋_GB2312" w:eastAsia="仿宋_GB2312" w:cs="仿宋_GB2312"/>
                              <w:b/>
                              <w:bCs/>
                              <w:color w:val="000000"/>
                              <w:kern w:val="0"/>
                              <w:sz w:val="13"/>
                              <w:szCs w:val="13"/>
                              <w:highlight w:val="none"/>
                            </w:rPr>
                            <w:t>（1</w:t>
                          </w:r>
                          <w:r>
                            <w:rPr>
                              <w:rFonts w:hint="eastAsia" w:ascii="仿宋_GB2312" w:hAnsi="仿宋_GB2312" w:eastAsia="仿宋_GB2312" w:cs="仿宋_GB2312"/>
                              <w:b/>
                              <w:bCs/>
                              <w:color w:val="000000"/>
                              <w:kern w:val="0"/>
                              <w:sz w:val="13"/>
                              <w:szCs w:val="13"/>
                              <w:highlight w:val="none"/>
                              <w:lang w:val="en-US" w:eastAsia="zh-CN"/>
                            </w:rPr>
                            <w:t>.5</w:t>
                          </w:r>
                          <w:r>
                            <w:rPr>
                              <w:rFonts w:hint="eastAsia" w:ascii="仿宋_GB2312" w:hAnsi="仿宋_GB2312" w:eastAsia="仿宋_GB2312" w:cs="仿宋_GB2312"/>
                              <w:b/>
                              <w:bCs/>
                              <w:color w:val="000000"/>
                              <w:kern w:val="0"/>
                              <w:sz w:val="13"/>
                              <w:szCs w:val="13"/>
                              <w:highlight w:val="none"/>
                            </w:rPr>
                            <w:t>个工作日）</w:t>
                          </w:r>
                        </w:p>
                      </w:txbxContent>
                    </v:textbox>
                  </v:shape>
                  <v:shape id="_x0000_s1026" o:spid="_x0000_s1026" o:spt="202" type="#_x0000_t202" style="position:absolute;left:13268;top:163992;height:3259;width:1142;" fillcolor="#FFFFFF" filled="t" stroked="t" coordsize="21600,21600" o:gfxdata="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Qgu670AAADbAAAADwAAAAAAAAABACAAAAA4AAAAZHJzL2Rvd25yZXYu&#10;eG1sUEsBAhQAFAAAAAgAh07iQDMvBZ47AAAAOQAAABAAAAAAAAAAAQAgAAAAIgEAAGRycy9zaGFw&#10;ZXhtbC54bWxQSwUGAAAAAAYABgBbAQAAzAMAAAAA&#10;">
                    <v:path/>
                    <v:fill on="t" focussize="0,0"/>
                    <v:stroke joinstyle="miter"/>
                    <v:imagedata o:title=""/>
                    <o:lock v:ext="edit" aspectratio="f"/>
                    <o:extrusion backdepth="72pt" color="#FFFFFF" colormode="custom" lightposition="0,0,10000" lightposition2="0,0,10000" on="t" type="perspective" viewpoint="0mm,34.7222222222222mm,250mm" viewpointorigin="0,0.5"/>
                    <v:textbox>
                      <w:txbxContent>
                        <w:p w14:paraId="2FBD0A0C">
                          <w:pPr>
                            <w:keepNext w:val="0"/>
                            <w:keepLines w:val="0"/>
                            <w:pageBreakBefore w:val="0"/>
                            <w:widowControl w:val="0"/>
                            <w:numPr>
                              <w:ilvl w:val="0"/>
                              <w:numId w:val="0"/>
                            </w:numPr>
                            <w:kinsoku/>
                            <w:wordWrap/>
                            <w:overflowPunct/>
                            <w:topLinePunct w:val="0"/>
                            <w:bidi w:val="0"/>
                            <w:adjustRightInd/>
                            <w:snapToGrid/>
                            <w:spacing w:line="360" w:lineRule="exact"/>
                            <w:ind w:leftChars="0"/>
                            <w:jc w:val="center"/>
                            <w:textAlignment w:val="auto"/>
                            <w:rPr>
                              <w:rFonts w:hint="default" w:ascii="仿宋_GB2312" w:hAnsi="仿宋_GB2312" w:eastAsia="仿宋_GB2312" w:cs="仿宋_GB2312"/>
                              <w:b/>
                              <w:bCs/>
                              <w:color w:val="000000"/>
                              <w:kern w:val="0"/>
                              <w:sz w:val="13"/>
                              <w:szCs w:val="13"/>
                              <w:lang w:val="en-US" w:eastAsia="zh-CN"/>
                            </w:rPr>
                          </w:pPr>
                          <w:r>
                            <w:rPr>
                              <w:rFonts w:hint="default" w:ascii="仿宋_GB2312" w:hAnsi="仿宋_GB2312" w:eastAsia="仿宋_GB2312" w:cs="仿宋_GB2312"/>
                              <w:b/>
                              <w:bCs/>
                              <w:color w:val="000000"/>
                              <w:kern w:val="0"/>
                              <w:sz w:val="13"/>
                              <w:szCs w:val="13"/>
                              <w:lang w:val="en-US" w:eastAsia="zh-CN"/>
                            </w:rPr>
                            <w:t>市场监管部门</w:t>
                          </w:r>
                          <w:r>
                            <w:rPr>
                              <w:rFonts w:hint="eastAsia" w:ascii="仿宋_GB2312" w:hAnsi="仿宋_GB2312" w:eastAsia="仿宋_GB2312" w:cs="仿宋_GB2312"/>
                              <w:b/>
                              <w:bCs/>
                              <w:color w:val="000000"/>
                              <w:kern w:val="0"/>
                              <w:sz w:val="13"/>
                              <w:szCs w:val="13"/>
                              <w:lang w:val="en-US" w:eastAsia="zh-CN"/>
                            </w:rPr>
                            <w:t>个体工商户转型为企业</w:t>
                          </w:r>
                          <w:r>
                            <w:rPr>
                              <w:rFonts w:hint="default" w:ascii="仿宋_GB2312" w:hAnsi="仿宋_GB2312" w:eastAsia="仿宋_GB2312" w:cs="仿宋_GB2312"/>
                              <w:b/>
                              <w:bCs/>
                              <w:color w:val="000000"/>
                              <w:kern w:val="0"/>
                              <w:sz w:val="13"/>
                              <w:szCs w:val="13"/>
                              <w:lang w:val="en-US" w:eastAsia="zh-CN"/>
                            </w:rPr>
                            <w:t>信息公示 </w:t>
                          </w:r>
                          <w:r>
                            <w:rPr>
                              <w:rFonts w:hint="eastAsia" w:ascii="仿宋_GB2312" w:hAnsi="仿宋_GB2312" w:eastAsia="仿宋_GB2312" w:cs="仿宋_GB2312"/>
                              <w:b/>
                              <w:bCs/>
                              <w:color w:val="000000"/>
                              <w:kern w:val="0"/>
                              <w:sz w:val="13"/>
                              <w:szCs w:val="13"/>
                              <w:lang w:val="en-US" w:eastAsia="zh-CN"/>
                            </w:rPr>
                            <w:t>（1个工作日）</w:t>
                          </w:r>
                        </w:p>
                      </w:txbxContent>
                    </v:textbox>
                  </v:shape>
                  <v:shape id="_x0000_s1026" o:spid="_x0000_s1026" o:spt="202" type="#_x0000_t202" style="position:absolute;left:8803;top:168491;height:564;width:1922;" fillcolor="#FFFFFF" filled="t" stroked="t" coordsize="21600,21600" o:gfxdata="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WJe6mboAAADbAAAADwAAAAAAAAABACAAAAA4AAAAZHJzL2Rvd25yZXYueG1s&#10;UEsBAhQAFAAAAAgAh07iQDMvBZ47AAAAOQAAABAAAAAAAAAAAQAgAAAAHwEAAGRycy9zaGFwZXht&#10;bC54bWxQSwUGAAAAAAYABgBbAQAAyQMAAAAA&#10;">
                    <v:path/>
                    <v:fill on="t" focussize="0,0"/>
                    <v:stroke joinstyle="miter"/>
                    <v:imagedata o:title=""/>
                    <o:lock v:ext="edit" aspectratio="f"/>
                    <o:extrusion backdepth="72pt" color="#FFFFFF" colormode="custom" lightposition="0,0,10000" lightposition2="0,0,10000" on="t" type="perspective" viewpoint="0mm,34.7222222222222mm,250mm" viewpointorigin="0,0.5"/>
                    <v:textbox>
                      <w:txbxContent>
                        <w:p w14:paraId="45BFB5A8">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center"/>
                            <w:textAlignment w:val="auto"/>
                            <w:rPr>
                              <w:rFonts w:hint="default" w:ascii="仿宋_GB2312" w:hAnsi="仿宋_GB2312" w:eastAsia="仿宋_GB2312" w:cs="仿宋_GB2312"/>
                              <w:b/>
                              <w:bCs/>
                              <w:color w:val="000000"/>
                              <w:kern w:val="0"/>
                              <w:sz w:val="21"/>
                              <w:szCs w:val="21"/>
                              <w:lang w:eastAsia="zh-CN"/>
                            </w:rPr>
                          </w:pPr>
                          <w:r>
                            <w:rPr>
                              <w:rFonts w:hint="default" w:ascii="仿宋_GB2312" w:hAnsi="仿宋_GB2312" w:eastAsia="仿宋_GB2312" w:cs="仿宋_GB2312"/>
                              <w:b/>
                              <w:bCs/>
                              <w:color w:val="000000"/>
                              <w:kern w:val="0"/>
                              <w:sz w:val="21"/>
                              <w:szCs w:val="21"/>
                              <w:lang w:eastAsia="zh-CN"/>
                            </w:rPr>
                            <w:t>结束</w:t>
                          </w:r>
                        </w:p>
                        <w:p w14:paraId="121A8AE1"/>
                      </w:txbxContent>
                    </v:textbox>
                  </v:shape>
                  <v:group id="_x0000_s1026" o:spid="_x0000_s1026" o:spt="203" style="position:absolute;left:6596;top:162263;height:706;width:7389;" coordorigin="8304,232422" coordsize="7389,706" o:gfxdata="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BJaVMCvgAAANsAAAAPAAAAAAAAAAEA&#10;IAAAADgAAABkcnMvZG93bnJldi54bWxQSwECFAAUAAAACACHTuJAMy8FnjsAAAA5AAAAFQAAAAAA&#10;AAABACAAAAAjAQAAZHJzL2dyb3Vwc2hhcGV4bWwueG1sUEsFBgAAAAAGAAYAYAEAAOADAAAAAA==&#10;">
                    <o:lock v:ext="edit" aspectratio="f"/>
                    <v:line id="_x0000_s1026" o:spid="_x0000_s1026" o:spt="20" style="position:absolute;left:15681;top:232422;height:434;width:12;" filled="f" stroked="t" coordsize="21600,21600" o:gfxdata="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akcxe+AAAA2wAAAA8AAAAAAAAAAQAgAAAAOAAAAGRycy9kb3ducmV2&#10;LnhtbFBLAQIUABQAAAAIAIdO4kAzLwWeOwAAADkAAAAQAAAAAAAAAAEAIAAAACMBAABkcnMvc2hh&#10;cGV4bWwueG1sUEsFBgAAAAAGAAYAWwEAAM0DAAAAAA==&#10;">
                      <v:path arrowok="t"/>
                      <v:fill on="f" focussize="0,0"/>
                      <v:stroke joinstyle="round"/>
                      <v:imagedata o:title=""/>
                      <o:lock v:ext="edit" aspectratio="f"/>
                      <o:extrusion backdepth="72pt" lightposition="0,0,10000" lightposition2="0,0,10000" on="t" type="perspective" viewpoint="0mm,34.7222222222222mm,250mm" viewpointorigin="0,0.5"/>
                    </v:line>
                    <v:line id="_x0000_s1026" o:spid="_x0000_s1026" o:spt="20" style="position:absolute;left:8319;top:232422;height:434;width:12;" filled="f" stroked="t" coordsize="21600,21600" o:gfxdata="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JHTFe7AAAA2wAAAA8AAAAAAAAAAQAgAAAAOAAAAGRycy9kb3ducmV2Lnht&#10;bFBLAQIUABQAAAAIAIdO4kAzLwWeOwAAADkAAAAQAAAAAAAAAAEAIAAAACABAABkcnMvc2hhcGV4&#10;bWwueG1sUEsFBgAAAAAGAAYAWwEAAMoDAAAAAA==&#10;">
                      <v:path arrowok="t"/>
                      <v:fill on="f" focussize="0,0"/>
                      <v:stroke joinstyle="round"/>
                      <v:imagedata o:title=""/>
                      <o:lock v:ext="edit" aspectratio="f"/>
                      <o:extrusion backdepth="72pt" lightposition="0,0,10000" lightposition2="0,0,10000" on="t" type="perspective" viewpoint="0mm,34.7222222222222mm,250mm" viewpointorigin="0,0.5"/>
                    </v:line>
                    <v:line id="_x0000_s1026" o:spid="_x0000_s1026" o:spt="20" style="position:absolute;left:8304;top:232845;height:12;width:7389;" filled="f" stroked="t" coordsize="21600,21600" o:gfxdata="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0L6cy+AAAA2wAAAA8AAAAAAAAAAQAgAAAAOAAAAGRycy9kb3ducmV2&#10;LnhtbFBLAQIUABQAAAAIAIdO4kAzLwWeOwAAADkAAAAQAAAAAAAAAAEAIAAAACMBAABkcnMvc2hh&#10;cGV4bWwueG1sUEsFBgAAAAAGAAYAWwEAAM0DAAAAAA==&#10;">
                      <v:path arrowok="t"/>
                      <v:fill on="f" focussize="0,0"/>
                      <v:stroke joinstyle="round"/>
                      <v:imagedata o:title=""/>
                      <o:lock v:ext="edit" aspectratio="f"/>
                      <o:extrusion backdepth="72pt" lightposition="0,0,10000" lightposition2="0,0,10000" on="t" type="perspective" viewpoint="0mm,34.7222222222222mm,250mm" viewpointorigin="0,0.5"/>
                    </v:line>
                    <v:line id="_x0000_s1026" o:spid="_x0000_s1026" o:spt="20" style="position:absolute;left:11677;top:232844;flip:x;height:285;width:1;" filled="f" stroked="t" coordsize="21600,21600" o:gfxdata="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fxiwL0AAADbAAAADwAAAAAAAAABACAAAAA4AAAAZHJzL2Rvd25yZXYu&#10;eG1sUEsBAhQAFAAAAAgAh07iQDMvBZ47AAAAOQAAABAAAAAAAAAAAQAgAAAAIgEAAGRycy9zaGFw&#10;ZXhtbC54bWxQSwUGAAAAAAYABgBbAQAAzAMAAAAA&#10;">
                      <v:path arrowok="t"/>
                      <v:fill on="f" focussize="0,0"/>
                      <v:stroke joinstyle="round" endarrow="open"/>
                      <v:imagedata o:title=""/>
                      <o:lock v:ext="edit" aspectratio="f"/>
                      <o:extrusion backdepth="72pt" lightposition="0,0,10000" lightposition2="0,0,10000" on="t" type="perspective" viewpoint="0mm,34.7222222222222mm,250mm" viewpointorigin="0,0.5"/>
                    </v:line>
                  </v:group>
                  <v:group id="_x0000_s1026" o:spid="_x0000_s1026" o:spt="203" style="position:absolute;left:5618;top:163455;height:631;width:8379;" coordorigin="7338,317544" coordsize="8379,631" o:gfxdata="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CO8RuTvgAAANsAAAAPAAAAAAAAAAEA&#10;IAAAADgAAABkcnMvZG93bnJldi54bWxQSwECFAAUAAAACACHTuJAMy8FnjsAAAA5AAAAFQAAAAAA&#10;AAABACAAAAAjAQAAZHJzL2dyb3Vwc2hhcGV4bWwueG1sUEsFBgAAAAAGAAYAYAEAAOADAAAAAA==&#10;">
                    <o:lock v:ext="edit" aspectratio="f"/>
                    <v:line id="_x0000_s1026" o:spid="_x0000_s1026" o:spt="20" style="position:absolute;left:7351;top:317765;flip:y;height:27;width:8367;" filled="f" stroked="t" coordsize="21600,21600" o:gfxdata="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t1R0K+AAAA2wAAAA8AAAAAAAAAAQAgAAAAOAAAAGRycy9kb3ducmV2&#10;LnhtbFBLAQIUABQAAAAIAIdO4kAzLwWeOwAAADkAAAAQAAAAAAAAAAEAIAAAACMBAABkcnMvc2hh&#10;cGV4bWwueG1sUEsFBgAAAAAGAAYAWwEAAM0DAAAAAA==&#10;">
                      <v:path arrowok="t"/>
                      <v:fill on="f" focussize="0,0"/>
                      <v:stroke joinstyle="round"/>
                      <v:imagedata o:title=""/>
                      <o:lock v:ext="edit" aspectratio="f"/>
                      <o:extrusion backdepth="72pt" lightposition="0,0,10000" lightposition2="0,0,10000" on="t" type="perspective" viewpoint="0mm,34.7222222222222mm,250mm" viewpointorigin="0,0.5"/>
                    </v:line>
                    <v:line id="_x0000_s1026" o:spid="_x0000_s1026" o:spt="20" style="position:absolute;left:11666;top:317544;height:545;width:11;" filled="f" stroked="t" coordsize="21600,21600" o:gfxdata="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teR9BvAAAANsAAAAPAAAAAAAAAAEAIAAAADgAAABkcnMvZG93bnJldi54&#10;bWxQSwECFAAUAAAACACHTuJAMy8FnjsAAAA5AAAAEAAAAAAAAAABACAAAAAhAQAAZHJzL3NoYXBl&#10;eG1sLnhtbFBLBQYAAAAABgAGAFsBAADLAwAAAAA=&#10;">
                      <v:path arrowok="t"/>
                      <v:fill on="f" focussize="0,0"/>
                      <v:stroke joinstyle="round" endarrow="open"/>
                      <v:imagedata o:title=""/>
                      <o:lock v:ext="edit" aspectratio="f"/>
                      <o:extrusion backdepth="72pt" lightposition="0,0,10000" lightposition2="0,0,10000" on="t" type="perspective" viewpoint="0mm,34.7222222222222mm,250mm" viewpointorigin="0,0.5"/>
                    </v:line>
                    <v:line id="_x0000_s1026" o:spid="_x0000_s1026" o:spt="20" style="position:absolute;left:7338;top:317791;height:385;width:1;" filled="f" stroked="t" coordsize="21600,21600" o:gfxdata="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2rgTa+AAAA2wAAAA8AAAAAAAAAAQAgAAAAOAAAAGRycy9kb3ducmV2&#10;LnhtbFBLAQIUABQAAAAIAIdO4kAzLwWeOwAAADkAAAAQAAAAAAAAAAEAIAAAACMBAABkcnMvc2hh&#10;cGV4bWwueG1sUEsFBgAAAAAGAAYAWwEAAM0DAAAAAA==&#10;">
                      <v:path arrowok="t"/>
                      <v:fill on="f" focussize="0,0"/>
                      <v:stroke joinstyle="round" endarrow="open"/>
                      <v:imagedata o:title=""/>
                      <o:lock v:ext="edit" aspectratio="f"/>
                      <o:extrusion backdepth="72pt" lightposition="0,0,10000" lightposition2="0,0,10000" on="t" type="perspective" viewpoint="0mm,34.7222222222222mm,250mm" viewpointorigin="0,0.5"/>
                    </v:line>
                    <v:line id="_x0000_s1026" o:spid="_x0000_s1026" o:spt="20" style="position:absolute;left:8863;top:317779;height:310;width:1;" filled="f" stroked="t" coordsize="21600,21600" o:gfxdata="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LnJK2+AAAA2wAAAA8AAAAAAAAAAQAgAAAAOAAAAGRycy9kb3ducmV2&#10;LnhtbFBLAQIUABQAAAAIAIdO4kAzLwWeOwAAADkAAAAQAAAAAAAAAAEAIAAAACMBAABkcnMvc2hh&#10;cGV4bWwueG1sUEsFBgAAAAAGAAYAWwEAAM0DAAAAAA==&#10;">
                      <v:path arrowok="t"/>
                      <v:fill on="f" focussize="0,0"/>
                      <v:stroke joinstyle="round" endarrow="open"/>
                      <v:imagedata o:title=""/>
                      <o:lock v:ext="edit" aspectratio="f"/>
                      <o:extrusion backdepth="72pt" lightposition="0,0,10000" lightposition2="0,0,10000" on="t" type="perspective" viewpoint="0mm,34.7222222222222mm,250mm" viewpointorigin="0,0.5"/>
                    </v:line>
                    <v:line id="_x0000_s1026" o:spid="_x0000_s1026" o:spt="20" style="position:absolute;left:10204;top:317805;height:284;width:10;" filled="f" stroked="t" coordsize="21600,21600" o:gfxdata="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&#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EN4sN+4AAAA2wAAAA8AAAAAAAAAAQAgAAAAOAAAAGRycy9kb3ducmV2LnhtbFBL&#10;AQIUABQAAAAIAIdO4kAzLwWeOwAAADkAAAAQAAAAAAAAAAEAIAAAAB0BAABkcnMvc2hhcGV4bWwu&#10;eG1sUEsFBgAAAAAGAAYAWwEAAMcDAAAAAA==&#10;">
                      <v:path arrowok="t"/>
                      <v:fill on="f" focussize="0,0"/>
                      <v:stroke joinstyle="round" endarrow="open"/>
                      <v:imagedata o:title=""/>
                      <o:lock v:ext="edit" aspectratio="f"/>
                      <o:extrusion backdepth="72pt" lightposition="0,0,10000" lightposition2="0,0,10000" on="t" type="perspective" viewpoint="0mm,34.7222222222222mm,250mm" viewpointorigin="0,0.5"/>
                    </v:line>
                    <v:line id="_x0000_s1026" o:spid="_x0000_s1026" o:spt="20" style="position:absolute;left:14308;top:317779;height:284;width:10;" filled="f" stroked="t" coordsize="21600,21600" o:gfxdata="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sNBVEvwAAANsAAAAPAAAAAAAAAAEAIAAAADgAAABkcnMvZG93bnJl&#10;di54bWxQSwECFAAUAAAACACHTuJAMy8FnjsAAAA5AAAAEAAAAAAAAAABACAAAAAkAQAAZHJzL3No&#10;YXBleG1sLnhtbFBLBQYAAAAABgAGAFsBAADOAwAAAAA=&#10;">
                      <v:path arrowok="t"/>
                      <v:fill on="f" focussize="0,0"/>
                      <v:stroke joinstyle="round" endarrow="open"/>
                      <v:imagedata o:title=""/>
                      <o:lock v:ext="edit" aspectratio="f"/>
                      <o:extrusion backdepth="72pt" lightposition="0,0,10000" lightposition2="0,0,10000" on="t" type="perspective" viewpoint="0mm,34.7222222222222mm,250mm" viewpointorigin="0,0.5"/>
                    </v:line>
                    <v:line id="_x0000_s1026" o:spid="_x0000_s1026" o:spt="20" style="position:absolute;left:15684;top:317779;height:284;width:10;" filled="f" stroked="t" coordsize="21600,21600" o:gfxdata="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&#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OUIz6S4AAAA2wAAAA8AAAAAAAAAAQAgAAAAOAAAAGRycy9kb3ducmV2LnhtbFBL&#10;AQIUABQAAAAIAIdO4kAzLwWeOwAAADkAAAAQAAAAAAAAAAEAIAAAAB0BAABkcnMvc2hhcGV4bWwu&#10;eG1sUEsFBgAAAAAGAAYAWwEAAMcDAAAAAA==&#10;">
                      <v:path arrowok="t"/>
                      <v:fill on="f" focussize="0,0"/>
                      <v:stroke joinstyle="round" endarrow="open"/>
                      <v:imagedata o:title=""/>
                      <o:lock v:ext="edit" aspectratio="f"/>
                      <o:extrusion backdepth="72pt" lightposition="0,0,10000" lightposition2="0,0,10000" on="t" type="perspective" viewpoint="0mm,34.7222222222222mm,250mm" viewpointorigin="0,0.5"/>
                    </v:line>
                  </v:group>
                  <v:group id="_x0000_s1026" o:spid="_x0000_s1026" o:spt="203" style="position:absolute;left:5581;top:167216;height:1325;width:8528;" coordorigin="7301,321305" coordsize="8528,1325" o:gfxdata="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">
                    <o:lock v:ext="edit" aspectratio="f"/>
                    <v:line id="_x0000_s1026" o:spid="_x0000_s1026" o:spt="20" style="position:absolute;left:7301;top:322006;flip:y;height:75;width:8529;" filled="f" stroked="t" coordsize="21600,21600" o:gfxdata="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PWCdC+AAAA2wAAAA8AAAAAAAAAAQAgAAAAOAAAAGRycy9kb3ducmV2&#10;LnhtbFBLAQIUABQAAAAIAIdO4kAzLwWeOwAAADkAAAAQAAAAAAAAAAEAIAAAACMBAABkcnMvc2hh&#10;cGV4bWwueG1sUEsFBgAAAAAGAAYAWwEAAM0DAAAAAA==&#10;">
                      <v:path arrowok="t"/>
                      <v:fill on="f" focussize="0,0"/>
                      <v:stroke joinstyle="round"/>
                      <v:imagedata o:title=""/>
                      <o:lock v:ext="edit" aspectratio="f"/>
                      <o:extrusion backdepth="72pt" lightposition="0,0,10000" lightposition2="0,0,10000" on="t" type="perspective" viewpoint="0mm,34.7222222222222mm,250mm" viewpointorigin="0,0.5"/>
                    </v:line>
                    <v:line id="_x0000_s1026" o:spid="_x0000_s1026" o:spt="20" style="position:absolute;left:7302;top:321379;flip:x;height:706;width:12;" filled="f" stroked="t" coordsize="21600,21600" o:gfxdata="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yarEu+AAAA2wAAAA8AAAAAAAAAAQAgAAAAOAAAAGRycy9kb3ducmV2&#10;LnhtbFBLAQIUABQAAAAIAIdO4kAzLwWeOwAAADkAAAAQAAAAAAAAAAEAIAAAACMBAABkcnMvc2hh&#10;cGV4bWwueG1sUEsFBgAAAAAGAAYAWwEAAM0DAAAAAA==&#10;">
                      <v:path arrowok="t"/>
                      <v:fill on="f" focussize="0,0"/>
                      <v:stroke joinstyle="round"/>
                      <v:imagedata o:title=""/>
                      <o:lock v:ext="edit" aspectratio="f"/>
                      <o:extrusion backdepth="72pt" lightposition="0,0,10000" lightposition2="0,0,10000" on="t" type="perspective" viewpoint="0mm,34.7222222222222mm,250mm" viewpointorigin="0,0.5"/>
                    </v:line>
                    <v:line id="_x0000_s1026" o:spid="_x0000_s1026" o:spt="20" style="position:absolute;left:8827;top:321366;flip:x;height:706;width:12;" filled="f" stroked="t" coordsize="21600,21600" o:gfxdata="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3M0P70AAADbAAAADwAAAAAAAAABACAAAAA4AAAAZHJzL2Rvd25yZXYu&#10;eG1sUEsBAhQAFAAAAAgAh07iQDMvBZ47AAAAOQAAABAAAAAAAAAAAQAgAAAAIgEAAGRycy9zaGFw&#10;ZXhtbC54bWxQSwUGAAAAAAYABgBbAQAAzAMAAAAA&#10;">
                      <v:path arrowok="t"/>
                      <v:fill on="f" focussize="0,0"/>
                      <v:stroke joinstyle="round"/>
                      <v:imagedata o:title=""/>
                      <o:lock v:ext="edit" aspectratio="f"/>
                      <o:extrusion backdepth="72pt" lightposition="0,0,10000" lightposition2="0,0,10000" on="t" type="perspective" viewpoint="0mm,34.7222222222222mm,250mm" viewpointorigin="0,0.5"/>
                    </v:line>
                    <v:line id="_x0000_s1026" o:spid="_x0000_s1026" o:spt="20" style="position:absolute;left:10167;top:321379;flip:x;height:706;width:12;" filled="f" stroked="t" coordsize="21600,21600" o:gfxdata="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w/kaS+AAAA2wAAAA8AAAAAAAAAAQAgAAAAOAAAAGRycy9kb3ducmV2&#10;LnhtbFBLAQIUABQAAAAIAIdO4kAzLwWeOwAAADkAAAAQAAAAAAAAAAEAIAAAACMBAABkcnMvc2hh&#10;cGV4bWwueG1sUEsFBgAAAAAGAAYAWwEAAM0DAAAAAA==&#10;">
                      <v:path arrowok="t"/>
                      <v:fill on="f" focussize="0,0"/>
                      <v:stroke joinstyle="round"/>
                      <v:imagedata o:title=""/>
                      <o:lock v:ext="edit" aspectratio="f"/>
                      <o:extrusion backdepth="72pt" lightposition="0,0,10000" lightposition2="0,0,10000" on="t" type="perspective" viewpoint="0mm,34.7222222222222mm,250mm" viewpointorigin="0,0.5"/>
                    </v:line>
                    <v:line id="_x0000_s1026" o:spid="_x0000_s1026" o:spt="20" style="position:absolute;left:15808;top:321305;flip:x;height:706;width:12;" filled="f" stroked="t" coordsize="21600,21600" o:gfxdata="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O0P070AAADbAAAADwAAAAAAAAABACAAAAA4AAAAZHJzL2Rvd25yZXYu&#10;eG1sUEsBAhQAFAAAAAgAh07iQDMvBZ47AAAAOQAAABAAAAAAAAAAAQAgAAAAIgEAAGRycy9zaGFw&#10;ZXhtbC54bWxQSwUGAAAAAAYABgBbAQAAzAMAAAAA&#10;">
                      <v:path arrowok="t"/>
                      <v:fill on="f" focussize="0,0"/>
                      <v:stroke joinstyle="round"/>
                      <v:imagedata o:title=""/>
                      <o:lock v:ext="edit" aspectratio="f"/>
                      <o:extrusion backdepth="72pt" lightposition="0,0,10000" lightposition2="0,0,10000" on="t" type="perspective" viewpoint="0mm,34.7222222222222mm,250mm" viewpointorigin="0,0.5"/>
                    </v:line>
                    <v:line id="_x0000_s1026" o:spid="_x0000_s1026" o:spt="20" style="position:absolute;left:12894;top:321330;flip:x;height:706;width:12;" filled="f" stroked="t" coordsize="21600,21600" o:gfxdata="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Ohqki+AAAA2wAAAA8AAAAAAAAAAQAgAAAAOAAAAGRycy9kb3ducmV2&#10;LnhtbFBLAQIUABQAAAAIAIdO4kAzLwWeOwAAADkAAAAQAAAAAAAAAAEAIAAAACMBAABkcnMvc2hh&#10;cGV4bWwueG1sUEsFBgAAAAAGAAYAWwEAAM0DAAAAAA==&#10;">
                      <v:path arrowok="t"/>
                      <v:fill on="f" focussize="0,0"/>
                      <v:stroke joinstyle="round"/>
                      <v:imagedata o:title=""/>
                      <o:lock v:ext="edit" aspectratio="f"/>
                      <o:extrusion backdepth="72pt" lightposition="0,0,10000" lightposition2="0,0,10000" on="t" type="perspective" viewpoint="0mm,34.7222222222222mm,250mm" viewpointorigin="0,0.5"/>
                    </v:line>
                    <v:line id="_x0000_s1026" o:spid="_x0000_s1026" o:spt="20" style="position:absolute;left:14246;top:321305;flip:x;height:706;width:12;" filled="f" stroked="t" coordsize="21600,21600" o:gfxdata="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Ij4+OroAAADbAAAADwAAAAAAAAABACAAAAA4AAAAZHJzL2Rvd25yZXYueG1s&#10;UEsBAhQAFAAAAAgAh07iQDMvBZ47AAAAOQAAABAAAAAAAAAAAQAgAAAAHwEAAGRycy9zaGFwZXht&#10;bC54bWxQSwUGAAAAAAYABgBbAQAAyQMAAAAA&#10;">
                      <v:path arrowok="t"/>
                      <v:fill on="f" focussize="0,0"/>
                      <v:stroke joinstyle="round"/>
                      <v:imagedata o:title=""/>
                      <o:lock v:ext="edit" aspectratio="f"/>
                      <o:extrusion backdepth="72pt" lightposition="0,0,10000" lightposition2="0,0,10000" on="t" type="perspective" viewpoint="0mm,34.7222222222222mm,250mm" viewpointorigin="0,0.5"/>
                    </v:line>
                    <v:line id="_x0000_s1026" o:spid="_x0000_s1026" o:spt="20" style="position:absolute;left:11478;top:321392;flip:x;height:1239;width:1;" filled="f" stroked="t" coordsize="21600,21600" o:gfxdata="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716DzL0AAADbAAAADwAAAAAAAAABACAAAAA4AAAAZHJzL2Rvd25yZXYu&#10;eG1sUEsBAhQAFAAAAAgAh07iQDMvBZ47AAAAOQAAABAAAAAAAAAAAQAgAAAAIgEAAGRycy9zaGFw&#10;ZXhtbC54bWxQSwUGAAAAAAYABgBbAQAAzAMAAAAA&#10;">
                      <v:path arrowok="t"/>
                      <v:fill on="f" focussize="0,0"/>
                      <v:stroke joinstyle="round" endarrow="open"/>
                      <v:imagedata o:title=""/>
                      <o:lock v:ext="edit" aspectratio="f"/>
                      <o:extrusion backdepth="72pt" lightposition="0,0,10000" lightposition2="0,0,10000" on="t" type="perspective" viewpoint="0mm,34.7222222222222mm,250mm" viewpointorigin="0,0.5"/>
                    </v:line>
                  </v:group>
                </v:group>
                <v:line id="_x0000_s1026" o:spid="_x0000_s1026" o:spt="20" style="position:absolute;left:11250;top:163676;height:307;width:16;" filled="f" stroked="t" coordsize="21600,21600" o:gfxdata="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9PYpW+AAAA2wAAAA8AAAAAAAAAAQAgAAAAOAAAAGRycy9kb3ducmV2&#10;LnhtbFBLAQIUABQAAAAIAIdO4kAzLwWeOwAAADkAAAAQAAAAAAAAAAEAIAAAACMBAABkcnMvc2hh&#10;cGV4bWwueG1sUEsFBgAAAAAGAAYAWwEAAM0DAAAAAA==&#10;">
                  <v:path arrowok="t"/>
                  <v:fill on="f" focussize="0,0"/>
                  <v:stroke joinstyle="round" endarrow="open"/>
                  <v:imagedata o:title=""/>
                  <o:lock v:ext="edit" aspectratio="f"/>
                  <o:extrusion backdepth="72pt" lightposition="0,0,10000" lightposition2="0,0,10000" on="t" type="perspective" viewpoint="0mm,34.7222222222222mm,250mm" viewpointorigin="0,0.5"/>
                </v:line>
                <w10:wrap type="tight"/>
              </v:group>
            </w:pict>
          </mc:Fallback>
        </mc:AlternateContent>
      </w:r>
      <w:bookmarkEnd w:id="0"/>
      <w:r>
        <w:rPr>
          <w:rFonts w:hint="eastAsia" w:ascii="Times New Roman" w:hAnsi="Times New Roman" w:eastAsia="方正小标宋简体" w:cs="Times New Roman"/>
          <w:color w:val="auto"/>
          <w:sz w:val="44"/>
          <w:szCs w:val="44"/>
          <w:highlight w:val="none"/>
          <w:lang w:val="en-US" w:eastAsia="zh-CN"/>
        </w:rPr>
        <w:t>个体工商户转型为企业</w:t>
      </w:r>
      <w:r>
        <w:rPr>
          <w:rFonts w:hint="default" w:ascii="Times New Roman" w:hAnsi="Times New Roman" w:eastAsia="方正小标宋简体" w:cs="Times New Roman"/>
          <w:color w:val="auto"/>
          <w:sz w:val="44"/>
          <w:szCs w:val="44"/>
          <w:highlight w:val="none"/>
          <w:lang w:val="en-US" w:eastAsia="zh-CN"/>
        </w:rPr>
        <w:t>“一件事”办理流程图</w:t>
      </w:r>
    </w:p>
    <w:p w14:paraId="1D727F44">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both"/>
        <w:textAlignment w:val="auto"/>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p>
    <w:p w14:paraId="76DA6139">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firstLine="0" w:firstLineChars="0"/>
        <w:jc w:val="both"/>
        <w:textAlignment w:val="auto"/>
        <w:rPr>
          <w:rFonts w:hint="default" w:ascii="仿宋_GB2312" w:hAnsi="仿宋_GB2312" w:eastAsia="仿宋_GB2312" w:cs="仿宋_GB2312"/>
          <w:i w:val="0"/>
          <w:iCs w:val="0"/>
          <w:caps w:val="0"/>
          <w:color w:val="auto"/>
          <w:spacing w:val="0"/>
          <w:sz w:val="32"/>
          <w:szCs w:val="32"/>
          <w:highlight w:val="none"/>
          <w:shd w:val="clear" w:color="auto" w:fill="FFFFFF"/>
          <w:lang w:val="en-US" w:eastAsia="zh-CN"/>
        </w:rPr>
      </w:pPr>
    </w:p>
    <w:p w14:paraId="1333D7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33F75"/>
    <w:rsid w:val="18F33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customStyle="1" w:styleId="3">
    <w:name w:val="Char2 Char Char Char Char Char Char"/>
    <w:next w:val="4"/>
    <w:qFormat/>
    <w:uiPriority w:val="0"/>
    <w:pPr>
      <w:widowControl w:val="0"/>
      <w:autoSpaceDE w:val="0"/>
      <w:autoSpaceDN w:val="0"/>
      <w:adjustRightInd w:val="0"/>
      <w:snapToGrid w:val="0"/>
      <w:spacing w:line="360" w:lineRule="auto"/>
      <w:ind w:firstLine="200" w:firstLineChars="200"/>
      <w:jc w:val="both"/>
    </w:pPr>
    <w:rPr>
      <w:rFonts w:ascii="Times New Roman" w:hAnsi="Times New Roman" w:eastAsia="宋体" w:cs="Times New Roman"/>
      <w:color w:val="000000"/>
      <w:kern w:val="2"/>
      <w:sz w:val="24"/>
      <w:szCs w:val="22"/>
      <w:lang w:val="en-US" w:eastAsia="zh-CN" w:bidi="ar-SA"/>
    </w:rPr>
  </w:style>
  <w:style w:type="paragraph" w:styleId="4">
    <w:name w:val="footer"/>
    <w:basedOn w:val="1"/>
    <w:next w:val="1"/>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2025-07-10T02:43:00Z</dcterms:created>
  <dc:creator>L</dc:creator>
  <cp:lastModifiedBy>L</cp:lastModifiedBy>
  <dcterms:modified xsi:type="dcterms:W3CDTF">2025-07-10T02:43:41Z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7689A27F6C6C4614AA2043D702BAD0AD_11</vt:lpwstr>
  </property>
  <property fmtid="{D5CDD505-2E9C-101B-9397-08002B2CF9AE}" pid="4" name="KSOTemplateDocerSaveRecord">
    <vt:lpwstr>eyJoZGlkIjoiNTM4NDUzMmQxMjMxYmMwNDc0ZThkZTlmYzhlMGUwYTQiLCJ1c2VySWQiOiIyODk2OTkwMzAifQ==</vt:lpwstr>
  </property>
</Properties>
</file>