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94E" w:rsidRPr="0051175F" w:rsidRDefault="005C494E" w:rsidP="005C494E">
      <w:pPr>
        <w:spacing w:line="560" w:lineRule="exact"/>
        <w:rPr>
          <w:rFonts w:ascii="黑体" w:eastAsia="黑体" w:hAnsi="黑体" w:cs="黑体"/>
          <w:sz w:val="32"/>
          <w:szCs w:val="32"/>
        </w:rPr>
      </w:pPr>
      <w:r w:rsidRPr="0051175F">
        <w:rPr>
          <w:rFonts w:ascii="黑体" w:eastAsia="黑体" w:hAnsi="黑体" w:cs="黑体" w:hint="eastAsia"/>
          <w:sz w:val="32"/>
          <w:szCs w:val="32"/>
        </w:rPr>
        <w:t>附件2</w:t>
      </w:r>
    </w:p>
    <w:p w:rsidR="005C494E" w:rsidRDefault="005C494E" w:rsidP="005C494E">
      <w:pPr>
        <w:spacing w:line="7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51175F">
        <w:rPr>
          <w:rFonts w:ascii="方正小标宋_GBK" w:eastAsia="方正小标宋_GBK" w:hAnsi="宋体" w:hint="eastAsia"/>
          <w:bCs/>
          <w:color w:val="000000"/>
          <w:kern w:val="44"/>
          <w:sz w:val="44"/>
          <w:szCs w:val="44"/>
        </w:rPr>
        <w:t>不合格项目的小知识</w:t>
      </w:r>
    </w:p>
    <w:p w:rsidR="005C494E" w:rsidRDefault="005C494E" w:rsidP="005C494E">
      <w:pPr>
        <w:ind w:firstLineChars="200" w:firstLine="640"/>
        <w:rPr>
          <w:rFonts w:ascii="方正仿宋简体" w:eastAsia="方正仿宋简体" w:hint="eastAsia"/>
          <w:sz w:val="32"/>
          <w:szCs w:val="32"/>
        </w:rPr>
      </w:pPr>
    </w:p>
    <w:p w:rsidR="005C494E" w:rsidRPr="0051175F" w:rsidRDefault="005C494E" w:rsidP="005C494E">
      <w:pPr>
        <w:ind w:firstLineChars="200" w:firstLine="640"/>
        <w:rPr>
          <w:rFonts w:ascii="方正仿宋简体" w:eastAsia="方正仿宋简体" w:hint="eastAsia"/>
          <w:sz w:val="32"/>
          <w:szCs w:val="32"/>
        </w:rPr>
      </w:pPr>
      <w:r w:rsidRPr="0051175F">
        <w:rPr>
          <w:rFonts w:ascii="方正仿宋简体" w:eastAsia="方正仿宋简体" w:hint="eastAsia"/>
          <w:sz w:val="32"/>
          <w:szCs w:val="32"/>
        </w:rPr>
        <w:t>碘强化剂：</w:t>
      </w:r>
    </w:p>
    <w:p w:rsidR="005C494E" w:rsidRPr="0051175F" w:rsidRDefault="005C494E" w:rsidP="005C494E">
      <w:pPr>
        <w:ind w:firstLineChars="200" w:firstLine="640"/>
        <w:rPr>
          <w:rFonts w:ascii="方正仿宋简体" w:eastAsia="方正仿宋简体" w:hint="eastAsia"/>
          <w:sz w:val="32"/>
          <w:szCs w:val="32"/>
        </w:rPr>
      </w:pPr>
      <w:r w:rsidRPr="0051175F">
        <w:rPr>
          <w:rFonts w:ascii="方正仿宋简体" w:eastAsia="方正仿宋简体" w:hint="eastAsia"/>
          <w:sz w:val="32"/>
          <w:szCs w:val="32"/>
        </w:rPr>
        <w:t>碘是人体必须的微量元素，碘在人体中每天都在代谢，在碘摄入停止的情况下，体内储备的碘仅够维持2-3个月。碘是合成甲状腺激素必不可少的重要原料，在维持机体健康的过程中发挥重要作用，甲状腺激素是人体重要激素，其生理功能有促进生长发育、参与脑的发育、调节新陈代谢等。</w:t>
      </w:r>
    </w:p>
    <w:p w:rsidR="005C494E" w:rsidRPr="0051175F" w:rsidRDefault="005C494E" w:rsidP="005C494E">
      <w:pPr>
        <w:ind w:firstLineChars="200" w:firstLine="640"/>
        <w:rPr>
          <w:rFonts w:ascii="方正仿宋简体" w:eastAsia="方正仿宋简体" w:hint="eastAsia"/>
          <w:sz w:val="32"/>
          <w:szCs w:val="32"/>
        </w:rPr>
      </w:pPr>
      <w:proofErr w:type="gramStart"/>
      <w:r w:rsidRPr="0051175F">
        <w:rPr>
          <w:rFonts w:ascii="方正仿宋简体" w:eastAsia="方正仿宋简体" w:hint="eastAsia"/>
          <w:sz w:val="32"/>
          <w:szCs w:val="32"/>
        </w:rPr>
        <w:t>碘长期</w:t>
      </w:r>
      <w:proofErr w:type="gramEnd"/>
      <w:r w:rsidRPr="0051175F">
        <w:rPr>
          <w:rFonts w:ascii="方正仿宋简体" w:eastAsia="方正仿宋简体" w:hint="eastAsia"/>
          <w:sz w:val="32"/>
          <w:szCs w:val="32"/>
        </w:rPr>
        <w:t>摄入不足可引起碘缺乏病，以食盐为载体添加碘强化剂是防治碘缺乏病最方便、安全、经济的一种综合防治措施，贵州省为碘缺乏地区，依据《食品安全国家标准 食用盐碘含量》加碘食盐中碘含量平均水平为20 -30 mg/kg，贵州省</w:t>
      </w:r>
      <w:proofErr w:type="gramStart"/>
      <w:r w:rsidRPr="0051175F">
        <w:rPr>
          <w:rFonts w:ascii="方正仿宋简体" w:eastAsia="方正仿宋简体" w:hint="eastAsia"/>
          <w:sz w:val="32"/>
          <w:szCs w:val="32"/>
        </w:rPr>
        <w:t>卫健委公示</w:t>
      </w:r>
      <w:proofErr w:type="gramEnd"/>
      <w:r w:rsidRPr="0051175F">
        <w:rPr>
          <w:rFonts w:ascii="方正仿宋简体" w:eastAsia="方正仿宋简体" w:hint="eastAsia"/>
          <w:sz w:val="32"/>
          <w:szCs w:val="32"/>
        </w:rPr>
        <w:t>我省食盐中碘含量标准为30 mg/kg，允许波动范围为21-39 mg/kg,市民在选购加碘食盐时注意外包装碘含量标注是否符合我省碘含量标准允许波动范围；对非碘食盐有特殊需要的消费者，建议</w:t>
      </w:r>
      <w:proofErr w:type="gramStart"/>
      <w:r w:rsidRPr="0051175F">
        <w:rPr>
          <w:rFonts w:ascii="方正仿宋简体" w:eastAsia="方正仿宋简体" w:hint="eastAsia"/>
          <w:sz w:val="32"/>
          <w:szCs w:val="32"/>
        </w:rPr>
        <w:t>遵</w:t>
      </w:r>
      <w:proofErr w:type="gramEnd"/>
      <w:r w:rsidRPr="0051175F">
        <w:rPr>
          <w:rFonts w:ascii="方正仿宋简体" w:eastAsia="方正仿宋简体" w:hint="eastAsia"/>
          <w:sz w:val="32"/>
          <w:szCs w:val="32"/>
        </w:rPr>
        <w:t>医嘱食用。</w:t>
      </w:r>
    </w:p>
    <w:p w:rsidR="005C494E" w:rsidRPr="0051175F" w:rsidRDefault="005C494E" w:rsidP="005C494E">
      <w:pPr>
        <w:ind w:firstLineChars="200" w:firstLine="640"/>
        <w:rPr>
          <w:rFonts w:ascii="方正仿宋简体" w:eastAsia="方正仿宋简体" w:hint="eastAsia"/>
          <w:sz w:val="32"/>
          <w:szCs w:val="32"/>
        </w:rPr>
      </w:pPr>
      <w:r w:rsidRPr="0051175F">
        <w:rPr>
          <w:rFonts w:ascii="方正仿宋简体" w:eastAsia="方正仿宋简体" w:hint="eastAsia"/>
          <w:sz w:val="32"/>
          <w:szCs w:val="32"/>
        </w:rPr>
        <w:t>碘含量不达标的主要原因可能是产品生产工艺有缺陷等导致碘强化剂添加后有些低。</w:t>
      </w:r>
    </w:p>
    <w:p w:rsidR="005C494E" w:rsidRDefault="005C494E" w:rsidP="005C494E">
      <w:pPr>
        <w:spacing w:line="560" w:lineRule="exact"/>
        <w:rPr>
          <w:rFonts w:ascii="仿宋_GB2312" w:eastAsia="仿宋_GB2312" w:hAnsi="仿宋_GB2312" w:cs="仿宋_GB2312" w:hint="eastAsia"/>
          <w:sz w:val="32"/>
          <w:szCs w:val="32"/>
        </w:rPr>
      </w:pPr>
      <w:r w:rsidRPr="0051175F">
        <w:rPr>
          <w:rFonts w:ascii="方正仿宋简体" w:eastAsia="方正仿宋简体" w:hint="eastAsia"/>
          <w:sz w:val="32"/>
          <w:szCs w:val="32"/>
        </w:rPr>
        <w:t>根据《中国居民膳食指南（2016）》推荐健康成人每人每天食盐的摄入量宜少于6克。</w:t>
      </w:r>
    </w:p>
    <w:p w:rsidR="001E17F9" w:rsidRPr="005C494E" w:rsidRDefault="001E17F9">
      <w:bookmarkStart w:id="0" w:name="_GoBack"/>
      <w:bookmarkEnd w:id="0"/>
    </w:p>
    <w:sectPr w:rsidR="001E17F9" w:rsidRPr="005C49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方正小标宋_GBK">
    <w:altName w:val="微软雅黑"/>
    <w:charset w:val="86"/>
    <w:family w:val="script"/>
    <w:pitch w:val="default"/>
    <w:sig w:usb0="00000000" w:usb1="080E0000" w:usb2="00000010" w:usb3="00000000" w:csb0="00040000" w:csb1="00000000"/>
  </w:font>
  <w:font w:name="方正仿宋简体">
    <w:altName w:val="微软雅黑"/>
    <w:charset w:val="86"/>
    <w:family w:val="script"/>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94E"/>
    <w:rsid w:val="001E17F9"/>
    <w:rsid w:val="005C4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94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94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394</Characters>
  <Application>Microsoft Office Word</Application>
  <DocSecurity>0</DocSecurity>
  <Lines>3</Lines>
  <Paragraphs>1</Paragraphs>
  <ScaleCrop>false</ScaleCrop>
  <Company>Lenovo</Company>
  <LinksUpToDate>false</LinksUpToDate>
  <CharactersWithSpaces>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常娟</dc:creator>
  <cp:lastModifiedBy>常娟</cp:lastModifiedBy>
  <cp:revision>1</cp:revision>
  <dcterms:created xsi:type="dcterms:W3CDTF">2018-12-29T08:50:00Z</dcterms:created>
  <dcterms:modified xsi:type="dcterms:W3CDTF">2018-12-29T08:50:00Z</dcterms:modified>
</cp:coreProperties>
</file>