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4"/>
        <w:rPr>
          <w:rFonts w:ascii="黑体" w:hAnsi="黑体" w:eastAsia="黑体"/>
          <w:sz w:val="32"/>
          <w:szCs w:val="32"/>
        </w:rPr>
      </w:pPr>
    </w:p>
    <w:p>
      <w:pPr>
        <w:pStyle w:val="4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餐饮具清洗消毒专项检查情况统计表 </w:t>
      </w:r>
    </w:p>
    <w:p>
      <w:pPr>
        <w:widowControl/>
        <w:shd w:val="clear" w:color="auto" w:fill="FFFFFF"/>
        <w:jc w:val="left"/>
        <w:rPr>
          <w:rFonts w:ascii="仿宋_GB2312" w:hAnsi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cs="微软雅黑"/>
          <w:color w:val="333333"/>
          <w:kern w:val="0"/>
          <w:sz w:val="28"/>
          <w:szCs w:val="28"/>
          <w:shd w:val="clear" w:color="auto" w:fill="FFFFFF"/>
          <w:lang w:bidi="ar"/>
        </w:rPr>
        <w:t>填报单位：                                   填报日期：    年    月    日</w:t>
      </w:r>
    </w:p>
    <w:tbl>
      <w:tblPr>
        <w:tblStyle w:val="2"/>
        <w:tblW w:w="935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8"/>
        <w:gridCol w:w="4030"/>
        <w:gridCol w:w="1209"/>
        <w:gridCol w:w="25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5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bidi="ar"/>
              </w:rPr>
              <w:t>项  目</w:t>
            </w:r>
          </w:p>
        </w:tc>
        <w:tc>
          <w:tcPr>
            <w:tcW w:w="1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bidi="ar"/>
              </w:rPr>
              <w:t>数  量</w:t>
            </w:r>
          </w:p>
        </w:tc>
        <w:tc>
          <w:tcPr>
            <w:tcW w:w="2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bidi="ar"/>
              </w:rPr>
              <w:t>备  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bidi="ar"/>
              </w:rPr>
              <w:t>检查情况</w:t>
            </w:r>
          </w:p>
        </w:tc>
        <w:tc>
          <w:tcPr>
            <w:tcW w:w="4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  <w:t>检查餐饮服务单位（户）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  <w:t>检查餐饮具集中消毒服务单位（户）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  <w:t>责令改正，给予警告的餐饮服务单位（户）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  <w:t>责令改正，给予警告的餐饮具集中消毒服务单位（户）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  <w:t>责令停产停业的餐饮服务单位（户）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  <w:t>责令停产停业的餐饮具集中消毒服务单位（户）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  <w:t>查处案件数（件）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  <w:t>罚没金额（万元）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bidi="ar"/>
              </w:rPr>
              <w:t>移送司法机关案件（件）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43084979"/>
    <w:rsid w:val="430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2022-05-26T02:58:00Z</dcterms:created>
  <dc:creator>zjl</dc:creator>
  <cp:lastModifiedBy>zjl</cp:lastModifiedBy>
  <dcterms:modified xsi:type="dcterms:W3CDTF">2022-05-26T02:59:05Z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CCC1618FAF0D4250B3254228C807326E</vt:lpwstr>
  </property>
</Properties>
</file>