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rPr>
          <w:rFonts w:hint="eastAsia" w:ascii="方正楷体简体" w:eastAsia="方正楷体简体"/>
          <w:sz w:val="30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方正楷体简体" w:eastAsia="方正楷体简体"/>
          <w:sz w:val="30"/>
        </w:rPr>
        <w:t xml:space="preserve">              </w:t>
      </w:r>
      <w:bookmarkStart w:id="0" w:name="_GoBack"/>
      <w:bookmarkEnd w:id="0"/>
    </w:p>
    <w:p>
      <w:pPr>
        <w:spacing w:line="900" w:lineRule="exact"/>
        <w:ind w:firstLine="2400" w:firstLineChars="800"/>
        <w:rPr>
          <w:rFonts w:ascii="方正楷体简体" w:eastAsia="方正楷体简体"/>
          <w:sz w:val="30"/>
          <w:u w:val="single"/>
        </w:rPr>
      </w:pPr>
      <w:r>
        <w:rPr>
          <w:rFonts w:hint="eastAsia" w:ascii="方正楷体简体" w:eastAsia="方正楷体简体"/>
          <w:sz w:val="30"/>
        </w:rPr>
        <w:t xml:space="preserve">                            编号</w:t>
      </w:r>
      <w:r>
        <w:rPr>
          <w:rFonts w:hint="eastAsia" w:ascii="方正楷体简体" w:eastAsia="方正楷体简体"/>
          <w:sz w:val="30"/>
          <w:u w:val="single"/>
        </w:rPr>
        <w:t xml:space="preserve">        </w:t>
      </w:r>
    </w:p>
    <w:p>
      <w:pPr>
        <w:spacing w:line="800" w:lineRule="exact"/>
        <w:rPr>
          <w:sz w:val="28"/>
        </w:rPr>
      </w:pPr>
    </w:p>
    <w:p>
      <w:pPr>
        <w:spacing w:line="800" w:lineRule="exact"/>
        <w:rPr>
          <w:sz w:val="28"/>
        </w:rPr>
      </w:pPr>
    </w:p>
    <w:p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新型城镇化标准化试点</w:t>
      </w:r>
    </w:p>
    <w:p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项目申报书</w:t>
      </w:r>
    </w:p>
    <w:p>
      <w:pPr>
        <w:spacing w:line="800" w:lineRule="exact"/>
        <w:rPr>
          <w:b/>
          <w:sz w:val="52"/>
        </w:rPr>
      </w:pPr>
    </w:p>
    <w:p>
      <w:pPr>
        <w:spacing w:line="800" w:lineRule="exact"/>
        <w:rPr>
          <w:b/>
          <w:sz w:val="52"/>
        </w:rPr>
      </w:pPr>
    </w:p>
    <w:p>
      <w:pPr>
        <w:spacing w:line="800" w:lineRule="exact"/>
        <w:rPr>
          <w:b/>
          <w:sz w:val="52"/>
        </w:rPr>
      </w:pPr>
    </w:p>
    <w:p>
      <w:pPr>
        <w:spacing w:line="360" w:lineRule="auto"/>
        <w:ind w:firstLine="1800" w:firstLineChars="600"/>
        <w:rPr>
          <w:rFonts w:ascii="方正楷体简体" w:eastAsia="方正楷体简体"/>
          <w:sz w:val="30"/>
          <w:u w:val="single"/>
        </w:rPr>
      </w:pPr>
      <w:r>
        <w:rPr>
          <w:rFonts w:hint="eastAsia" w:ascii="方正楷体简体" w:eastAsia="方正楷体简体"/>
          <w:sz w:val="30"/>
        </w:rPr>
        <w:t>试点名称：</w:t>
      </w:r>
      <w:r>
        <w:rPr>
          <w:rFonts w:hint="eastAsia" w:ascii="方正楷体简体" w:eastAsia="方正楷体简体"/>
          <w:sz w:val="30"/>
          <w:u w:val="single"/>
        </w:rPr>
        <w:t xml:space="preserve">                          </w:t>
      </w:r>
    </w:p>
    <w:p>
      <w:pPr>
        <w:spacing w:line="360" w:lineRule="auto"/>
        <w:ind w:firstLine="1800" w:firstLineChars="600"/>
        <w:rPr>
          <w:rFonts w:ascii="方正楷体简体" w:eastAsia="方正楷体简体"/>
          <w:sz w:val="30"/>
          <w:u w:val="single"/>
        </w:rPr>
      </w:pPr>
      <w:r>
        <w:rPr>
          <w:rFonts w:hint="eastAsia" w:ascii="方正楷体简体" w:eastAsia="方正楷体简体"/>
          <w:sz w:val="30"/>
        </w:rPr>
        <w:t>申报单位：</w:t>
      </w:r>
      <w:r>
        <w:rPr>
          <w:rFonts w:hint="eastAsia" w:ascii="方正楷体简体" w:eastAsia="方正楷体简体"/>
          <w:sz w:val="30"/>
          <w:u w:val="single"/>
        </w:rPr>
        <w:t xml:space="preserve">                          </w:t>
      </w:r>
    </w:p>
    <w:p>
      <w:pPr>
        <w:spacing w:line="360" w:lineRule="auto"/>
        <w:ind w:firstLine="1800" w:firstLineChars="600"/>
        <w:rPr>
          <w:rFonts w:ascii="方正楷体简体" w:eastAsia="方正楷体简体"/>
          <w:sz w:val="30"/>
        </w:rPr>
      </w:pPr>
      <w:r>
        <w:rPr>
          <w:rFonts w:hint="eastAsia" w:ascii="方正楷体简体" w:eastAsia="方正楷体简体"/>
          <w:sz w:val="30"/>
        </w:rPr>
        <w:t>推荐单位：</w:t>
      </w:r>
      <w:r>
        <w:rPr>
          <w:rFonts w:hint="eastAsia" w:ascii="方正楷体简体" w:eastAsia="方正楷体简体"/>
          <w:sz w:val="30"/>
          <w:u w:val="single"/>
        </w:rPr>
        <w:t xml:space="preserve">                          </w:t>
      </w:r>
    </w:p>
    <w:p>
      <w:pPr>
        <w:spacing w:line="360" w:lineRule="auto"/>
        <w:ind w:firstLine="1800" w:firstLineChars="600"/>
        <w:rPr>
          <w:rFonts w:ascii="方正楷体简体" w:eastAsia="方正楷体简体"/>
          <w:sz w:val="30"/>
        </w:rPr>
      </w:pPr>
      <w:r>
        <w:rPr>
          <w:rFonts w:hint="eastAsia" w:ascii="方正楷体简体" w:eastAsia="方正楷体简体"/>
          <w:sz w:val="30"/>
        </w:rPr>
        <w:t>实施时间：</w:t>
      </w:r>
      <w:r>
        <w:rPr>
          <w:rFonts w:hint="eastAsia" w:ascii="方正楷体简体" w:eastAsia="方正楷体简体"/>
          <w:sz w:val="30"/>
          <w:u w:val="single"/>
        </w:rPr>
        <w:t xml:space="preserve">                          </w:t>
      </w: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jc w:val="center"/>
        <w:rPr>
          <w:rFonts w:ascii="方正楷体简体" w:eastAsia="方正楷体简体"/>
          <w:sz w:val="30"/>
        </w:rPr>
      </w:pPr>
      <w:r>
        <w:rPr>
          <w:rFonts w:hint="eastAsia" w:ascii="方正楷体简体" w:eastAsia="方正楷体简体"/>
          <w:sz w:val="30"/>
        </w:rPr>
        <w:t>国家标准化管理委员会  制</w:t>
      </w:r>
    </w:p>
    <w:p>
      <w:pPr>
        <w:spacing w:line="240" w:lineRule="exact"/>
        <w:jc w:val="center"/>
        <w:rPr>
          <w:rFonts w:ascii="方正楷体简体" w:eastAsia="方正楷体简体"/>
          <w:sz w:val="30"/>
        </w:rPr>
      </w:pPr>
    </w:p>
    <w:p>
      <w:pPr>
        <w:spacing w:line="360" w:lineRule="auto"/>
        <w:jc w:val="center"/>
        <w:rPr>
          <w:rFonts w:ascii="方正楷体简体" w:eastAsia="方正楷体简体"/>
          <w:sz w:val="30"/>
        </w:rPr>
      </w:pPr>
      <w:r>
        <w:rPr>
          <w:rFonts w:hint="eastAsia" w:ascii="方正楷体简体" w:eastAsia="方正楷体简体"/>
          <w:sz w:val="30"/>
        </w:rPr>
        <w:t xml:space="preserve">   年    月    日</w:t>
      </w:r>
    </w:p>
    <w:p>
      <w:pPr>
        <w:spacing w:line="360" w:lineRule="auto"/>
        <w:rPr>
          <w:b/>
          <w:sz w:val="30"/>
        </w:rPr>
      </w:pPr>
      <w:r>
        <w:rPr>
          <w:b/>
          <w:sz w:val="30"/>
        </w:rPr>
        <w:br w:type="page"/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 写 说 明</w:t>
      </w:r>
    </w:p>
    <w:p>
      <w:pPr>
        <w:spacing w:line="360" w:lineRule="auto"/>
        <w:rPr>
          <w:rFonts w:ascii="仿宋_GB2312" w:eastAsia="仿宋_GB2312"/>
          <w:b/>
          <w:sz w:val="30"/>
        </w:rPr>
      </w:pPr>
    </w:p>
    <w:p>
      <w:pPr>
        <w:numPr>
          <w:ilvl w:val="0"/>
          <w:numId w:val="1"/>
        </w:numPr>
        <w:spacing w:line="580" w:lineRule="exact"/>
        <w:ind w:left="0"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要求准确、如实填报。</w:t>
      </w:r>
    </w:p>
    <w:p>
      <w:pPr>
        <w:numPr>
          <w:ilvl w:val="0"/>
          <w:numId w:val="1"/>
        </w:numPr>
        <w:spacing w:line="580" w:lineRule="exact"/>
        <w:ind w:left="0"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编号由标准委统一填写。</w:t>
      </w:r>
    </w:p>
    <w:p>
      <w:pPr>
        <w:numPr>
          <w:ilvl w:val="0"/>
          <w:numId w:val="1"/>
        </w:numPr>
        <w:tabs>
          <w:tab w:val="left" w:pos="670"/>
          <w:tab w:val="clear" w:pos="1168"/>
        </w:tabs>
        <w:spacing w:line="580" w:lineRule="exact"/>
        <w:ind w:left="0"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“试点名称”应填写为“XXX省（市、自治区）XXX市（区）XXX县（市、区）XXX镇新型城镇化标准化试点”。</w:t>
      </w:r>
    </w:p>
    <w:p>
      <w:pPr>
        <w:numPr>
          <w:ilvl w:val="0"/>
          <w:numId w:val="1"/>
        </w:numPr>
        <w:tabs>
          <w:tab w:val="left" w:pos="1134"/>
          <w:tab w:val="clear" w:pos="1168"/>
        </w:tabs>
        <w:adjustRightInd w:val="0"/>
        <w:spacing w:line="580" w:lineRule="exact"/>
        <w:ind w:left="609" w:leftChars="290" w:firstLine="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“申报单位”应为具体承担标准化试点项目的单位。</w:t>
      </w:r>
    </w:p>
    <w:p>
      <w:pPr>
        <w:numPr>
          <w:ilvl w:val="0"/>
          <w:numId w:val="1"/>
        </w:numPr>
        <w:tabs>
          <w:tab w:val="left" w:pos="671"/>
          <w:tab w:val="clear" w:pos="1168"/>
        </w:tabs>
        <w:spacing w:line="580" w:lineRule="exact"/>
        <w:ind w:left="0"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“推荐单位”应为省、自治区、直辖市质量技术监督局，名称用全称填写，不能省略。</w:t>
      </w:r>
    </w:p>
    <w:p>
      <w:pPr>
        <w:numPr>
          <w:ilvl w:val="0"/>
          <w:numId w:val="1"/>
        </w:numPr>
        <w:tabs>
          <w:tab w:val="left" w:pos="670"/>
          <w:tab w:val="clear" w:pos="1168"/>
        </w:tabs>
        <w:spacing w:line="580" w:lineRule="exact"/>
        <w:ind w:left="0"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“试点主要参与单位”包括申报单位以外的其他单位。</w:t>
      </w:r>
    </w:p>
    <w:p>
      <w:pPr>
        <w:numPr>
          <w:ilvl w:val="0"/>
          <w:numId w:val="1"/>
        </w:numPr>
        <w:tabs>
          <w:tab w:val="left" w:pos="670"/>
          <w:tab w:val="clear" w:pos="1168"/>
        </w:tabs>
        <w:spacing w:line="580" w:lineRule="exact"/>
        <w:ind w:left="0"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“试点内容”从十一项试点</w:t>
      </w:r>
      <w:r>
        <w:rPr>
          <w:rFonts w:ascii="方正仿宋简体" w:eastAsia="方正仿宋简体"/>
          <w:sz w:val="30"/>
          <w:szCs w:val="30"/>
        </w:rPr>
        <w:t>领域</w:t>
      </w:r>
      <w:r>
        <w:rPr>
          <w:rFonts w:hint="eastAsia" w:ascii="方正仿宋简体" w:eastAsia="方正仿宋简体"/>
          <w:sz w:val="30"/>
          <w:szCs w:val="30"/>
        </w:rPr>
        <w:t>中选择具体任务填写。</w:t>
      </w:r>
    </w:p>
    <w:p>
      <w:pPr>
        <w:numPr>
          <w:ilvl w:val="0"/>
          <w:numId w:val="1"/>
        </w:numPr>
        <w:spacing w:line="580" w:lineRule="exact"/>
        <w:ind w:left="0"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本申报书中有关项目页面不够时，可加附页。</w:t>
      </w:r>
    </w:p>
    <w:p>
      <w:pPr>
        <w:numPr>
          <w:ilvl w:val="0"/>
          <w:numId w:val="1"/>
        </w:numPr>
        <w:spacing w:line="580" w:lineRule="exact"/>
        <w:ind w:left="0"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项目申报材料的填写，应按照规定的格式，要求计算机打印，并统一使用A4纸装订。</w:t>
      </w:r>
    </w:p>
    <w:p>
      <w:pPr>
        <w:spacing w:line="360" w:lineRule="auto"/>
        <w:rPr>
          <w:rFonts w:ascii="方正仿宋简体" w:eastAsia="方正仿宋简体"/>
          <w:sz w:val="28"/>
          <w:szCs w:val="28"/>
        </w:rPr>
      </w:pPr>
      <w:r>
        <w:rPr>
          <w:rFonts w:ascii="仿宋_GB2312" w:eastAsia="仿宋_GB2312"/>
          <w:sz w:val="30"/>
        </w:rPr>
        <w:br w:type="page"/>
      </w:r>
      <w:r>
        <w:rPr>
          <w:rFonts w:hint="eastAsia" w:ascii="方正仿宋简体" w:eastAsia="方正仿宋简体"/>
          <w:sz w:val="28"/>
          <w:szCs w:val="28"/>
        </w:rPr>
        <w:t>一、基本情况表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990"/>
        <w:gridCol w:w="628"/>
        <w:gridCol w:w="715"/>
        <w:gridCol w:w="545"/>
        <w:gridCol w:w="1259"/>
        <w:gridCol w:w="62"/>
        <w:gridCol w:w="19"/>
        <w:gridCol w:w="1133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试点名称</w:t>
            </w:r>
          </w:p>
        </w:tc>
        <w:tc>
          <w:tcPr>
            <w:tcW w:w="6836" w:type="dxa"/>
            <w:gridSpan w:val="9"/>
            <w:vAlign w:val="center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申报单位</w:t>
            </w:r>
          </w:p>
        </w:tc>
        <w:tc>
          <w:tcPr>
            <w:tcW w:w="6836" w:type="dxa"/>
            <w:gridSpan w:val="9"/>
            <w:vAlign w:val="center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6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通讯地址</w:t>
            </w:r>
          </w:p>
        </w:tc>
        <w:tc>
          <w:tcPr>
            <w:tcW w:w="4137" w:type="dxa"/>
            <w:gridSpan w:val="5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4" w:type="dxa"/>
            <w:gridSpan w:val="3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邮政编码</w:t>
            </w:r>
          </w:p>
        </w:tc>
        <w:tc>
          <w:tcPr>
            <w:tcW w:w="1485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6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申报单位负责人</w:t>
            </w:r>
          </w:p>
        </w:tc>
        <w:tc>
          <w:tcPr>
            <w:tcW w:w="1618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职务/职称</w:t>
            </w:r>
          </w:p>
        </w:tc>
        <w:tc>
          <w:tcPr>
            <w:tcW w:w="1259" w:type="dxa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4" w:type="dxa"/>
            <w:gridSpan w:val="3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</w:t>
            </w:r>
          </w:p>
        </w:tc>
        <w:tc>
          <w:tcPr>
            <w:tcW w:w="1485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6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2878" w:type="dxa"/>
            <w:gridSpan w:val="4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传真</w:t>
            </w:r>
          </w:p>
        </w:tc>
        <w:tc>
          <w:tcPr>
            <w:tcW w:w="2699" w:type="dxa"/>
            <w:gridSpan w:val="4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6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电子邮箱</w:t>
            </w:r>
          </w:p>
        </w:tc>
        <w:tc>
          <w:tcPr>
            <w:tcW w:w="6836" w:type="dxa"/>
            <w:gridSpan w:val="9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6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申报单位联系人</w:t>
            </w:r>
          </w:p>
        </w:tc>
        <w:tc>
          <w:tcPr>
            <w:tcW w:w="1618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职务/职称</w:t>
            </w:r>
          </w:p>
        </w:tc>
        <w:tc>
          <w:tcPr>
            <w:tcW w:w="1259" w:type="dxa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4" w:type="dxa"/>
            <w:gridSpan w:val="3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</w:t>
            </w:r>
          </w:p>
        </w:tc>
        <w:tc>
          <w:tcPr>
            <w:tcW w:w="1485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6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2878" w:type="dxa"/>
            <w:gridSpan w:val="4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59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传真</w:t>
            </w:r>
          </w:p>
        </w:tc>
        <w:tc>
          <w:tcPr>
            <w:tcW w:w="2699" w:type="dxa"/>
            <w:gridSpan w:val="4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6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电子邮箱</w:t>
            </w:r>
          </w:p>
        </w:tc>
        <w:tc>
          <w:tcPr>
            <w:tcW w:w="6836" w:type="dxa"/>
            <w:gridSpan w:val="9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6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推荐单位联系人</w:t>
            </w:r>
          </w:p>
        </w:tc>
        <w:tc>
          <w:tcPr>
            <w:tcW w:w="2878" w:type="dxa"/>
            <w:gridSpan w:val="4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0" w:type="dxa"/>
            <w:gridSpan w:val="3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职务/职称</w:t>
            </w:r>
          </w:p>
        </w:tc>
        <w:tc>
          <w:tcPr>
            <w:tcW w:w="2618" w:type="dxa"/>
            <w:gridSpan w:val="2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6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2878" w:type="dxa"/>
            <w:gridSpan w:val="4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0" w:type="dxa"/>
            <w:gridSpan w:val="3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传真</w:t>
            </w:r>
          </w:p>
        </w:tc>
        <w:tc>
          <w:tcPr>
            <w:tcW w:w="2618" w:type="dxa"/>
            <w:gridSpan w:val="2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6" w:type="dxa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电子邮箱</w:t>
            </w:r>
          </w:p>
        </w:tc>
        <w:tc>
          <w:tcPr>
            <w:tcW w:w="6836" w:type="dxa"/>
            <w:gridSpan w:val="9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试点主要参与单位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负责人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6" w:type="dxa"/>
            <w:gridSpan w:val="2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3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866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637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6" w:type="dxa"/>
            <w:gridSpan w:val="2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3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866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637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6" w:type="dxa"/>
            <w:gridSpan w:val="2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3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866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637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6" w:type="dxa"/>
            <w:gridSpan w:val="2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3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866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637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6" w:type="dxa"/>
            <w:gridSpan w:val="2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3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866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637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6" w:type="dxa"/>
            <w:gridSpan w:val="2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3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866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637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6" w:type="dxa"/>
            <w:gridSpan w:val="2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3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866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637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6" w:type="dxa"/>
            <w:gridSpan w:val="2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3" w:type="dxa"/>
            <w:gridSpan w:val="2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866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637" w:type="dxa"/>
            <w:gridSpan w:val="3"/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试点内容</w:t>
            </w:r>
          </w:p>
        </w:tc>
        <w:tc>
          <w:tcPr>
            <w:tcW w:w="6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40" w:lineRule="exact"/>
              <w:rPr>
                <w:rFonts w:ascii="方正仿宋简体" w:eastAsia="方正仿宋简体"/>
                <w:sz w:val="24"/>
              </w:rPr>
            </w:pPr>
          </w:p>
        </w:tc>
      </w:tr>
    </w:tbl>
    <w:p>
      <w:pPr>
        <w:spacing w:line="360" w:lineRule="auto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二、实施方案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8" w:hRule="atLeast"/>
          <w:jc w:val="center"/>
        </w:trPr>
        <w:tc>
          <w:tcPr>
            <w:tcW w:w="9042" w:type="dxa"/>
          </w:tcPr>
          <w:p>
            <w:pPr>
              <w:spacing w:line="360" w:lineRule="auto"/>
              <w:ind w:firstLine="480" w:firstLineChars="2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对试点现状和工作基础、总体目标、试点内容、进度安排、考核指标、组织管理、运行机制与保障措施、项目参与单位、预算及效益分析等情况进行相应说明。</w:t>
            </w: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9042" w:type="dxa"/>
          </w:tcPr>
          <w:p>
            <w:pPr>
              <w:spacing w:line="360" w:lineRule="auto"/>
              <w:ind w:firstLine="480" w:firstLineChars="2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三、申报单位意见</w:t>
            </w: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负责人：   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（盖章）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年 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9042" w:type="dxa"/>
          </w:tcPr>
          <w:p>
            <w:pPr>
              <w:spacing w:line="360" w:lineRule="auto"/>
              <w:ind w:left="173" w:firstLine="480" w:firstLineChars="2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四、省、自治区、直辖市标准化行政主管部门意见</w:t>
            </w:r>
          </w:p>
          <w:p>
            <w:pPr>
              <w:spacing w:line="360" w:lineRule="auto"/>
              <w:ind w:left="173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ind w:left="173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ind w:left="173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60" w:lineRule="auto"/>
              <w:ind w:left="173" w:right="1392" w:firstLine="2160" w:firstLineChars="90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（盖章）</w:t>
            </w:r>
          </w:p>
          <w:p>
            <w:pPr>
              <w:spacing w:line="360" w:lineRule="auto"/>
              <w:ind w:left="173" w:firstLine="6720" w:firstLineChars="28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年     月    日</w:t>
            </w:r>
          </w:p>
        </w:tc>
      </w:tr>
    </w:tbl>
    <w:p>
      <w:pPr>
        <w:spacing w:line="240" w:lineRule="exact"/>
        <w:ind w:left="173"/>
        <w:rPr>
          <w:rFonts w:ascii="方正仿宋简体" w:eastAsia="方正仿宋简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A6CFC"/>
    <w:multiLevelType w:val="singleLevel"/>
    <w:tmpl w:val="1BAA6CFC"/>
    <w:lvl w:ilvl="0" w:tentative="0">
      <w:start w:val="1"/>
      <w:numFmt w:val="japaneseCounting"/>
      <w:lvlText w:val="%1、"/>
      <w:lvlJc w:val="left"/>
      <w:pPr>
        <w:tabs>
          <w:tab w:val="left" w:pos="1168"/>
        </w:tabs>
        <w:ind w:left="1168" w:hanging="6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0D"/>
    <w:rsid w:val="006E415C"/>
    <w:rsid w:val="00D96FBE"/>
    <w:rsid w:val="00EB190D"/>
    <w:rsid w:val="00EB4B2C"/>
    <w:rsid w:val="18327578"/>
    <w:rsid w:val="3AC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Calibri" w:hAnsi="Calibri"/>
      <w:sz w:val="18"/>
      <w:szCs w:val="18"/>
    </w:rPr>
  </w:style>
  <w:style w:type="character" w:customStyle="1" w:styleId="5">
    <w:name w:val="页眉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</Words>
  <Characters>901</Characters>
  <Lines>7</Lines>
  <Paragraphs>2</Paragraphs>
  <TotalTime>22</TotalTime>
  <ScaleCrop>false</ScaleCrop>
  <LinksUpToDate>false</LinksUpToDate>
  <CharactersWithSpaces>1056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2019-02-25T02:38:00Z</dcterms:created>
  <dc:creator>dongy</dc:creator>
  <cp:lastModifiedBy>张雅惠</cp:lastModifiedBy>
  <dcterms:modified xsi:type="dcterms:W3CDTF">2022-07-01T02:39:20Z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