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32" w:rsidRDefault="00F06732" w:rsidP="00F06732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 w:rsidRPr="000D482D">
        <w:rPr>
          <w:rFonts w:ascii="黑体" w:eastAsia="黑体" w:hAnsi="黑体" w:cs="黑体" w:hint="eastAsia"/>
          <w:sz w:val="32"/>
          <w:szCs w:val="32"/>
        </w:rPr>
        <w:t>附件2</w:t>
      </w:r>
    </w:p>
    <w:p w:rsidR="00F06732" w:rsidRDefault="00F06732" w:rsidP="00F06732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F06732" w:rsidRDefault="00F06732" w:rsidP="00F06732">
      <w:pPr>
        <w:spacing w:line="5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E104D5">
        <w:rPr>
          <w:rFonts w:ascii="方正小标宋_GBK" w:eastAsia="方正小标宋_GBK" w:hAnsi="黑体" w:cs="黑体" w:hint="eastAsia"/>
          <w:sz w:val="44"/>
          <w:szCs w:val="44"/>
        </w:rPr>
        <w:t>暂不能申报202</w:t>
      </w:r>
      <w:r w:rsidR="00BE4E0E">
        <w:rPr>
          <w:rFonts w:ascii="方正小标宋_GBK" w:eastAsia="方正小标宋_GBK" w:hAnsi="黑体" w:cs="黑体" w:hint="eastAsia"/>
          <w:sz w:val="44"/>
          <w:szCs w:val="44"/>
        </w:rPr>
        <w:t>3</w:t>
      </w:r>
      <w:r w:rsidRPr="00E104D5">
        <w:rPr>
          <w:rFonts w:ascii="方正小标宋_GBK" w:eastAsia="方正小标宋_GBK" w:hAnsi="黑体" w:cs="黑体" w:hint="eastAsia"/>
          <w:sz w:val="44"/>
          <w:szCs w:val="44"/>
        </w:rPr>
        <w:t>年度地理标志产品产业化</w:t>
      </w:r>
    </w:p>
    <w:p w:rsidR="00F06732" w:rsidRDefault="00F06732" w:rsidP="00F06732">
      <w:pPr>
        <w:spacing w:line="5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E104D5">
        <w:rPr>
          <w:rFonts w:ascii="方正小标宋_GBK" w:eastAsia="方正小标宋_GBK" w:hAnsi="黑体" w:cs="黑体" w:hint="eastAsia"/>
          <w:sz w:val="44"/>
          <w:szCs w:val="44"/>
        </w:rPr>
        <w:t>项目名单</w:t>
      </w:r>
    </w:p>
    <w:p w:rsidR="00F06732" w:rsidRDefault="00F06732" w:rsidP="00D475F5">
      <w:pPr>
        <w:spacing w:line="34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993"/>
        <w:gridCol w:w="1436"/>
        <w:gridCol w:w="2817"/>
        <w:gridCol w:w="3827"/>
      </w:tblGrid>
      <w:tr w:rsidR="00881E94" w:rsidRPr="00881E94" w:rsidTr="00DE72F3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4" w:rsidRPr="00881E94" w:rsidRDefault="00881E94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4" w:rsidRPr="00881E94" w:rsidRDefault="00881E94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4" w:rsidRPr="00881E94" w:rsidRDefault="00881E94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4" w:rsidRPr="00881E94" w:rsidRDefault="00881E94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 w:rsidR="000B05FE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FE" w:rsidRPr="00881E94" w:rsidRDefault="000B05FE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FE" w:rsidRPr="00881E94" w:rsidRDefault="000B05FE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已验收</w:t>
            </w:r>
          </w:p>
          <w:p w:rsidR="000B05FE" w:rsidRPr="00881E94" w:rsidRDefault="000B05FE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FE" w:rsidRPr="00881E94" w:rsidRDefault="000B05FE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麻江蓝莓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FE" w:rsidRPr="00881E94" w:rsidRDefault="000B05FE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2020年6月30日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9C4603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锦屏茶油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932FD1" w:rsidP="009C4603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2F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2020年6月30日</w:t>
            </w:r>
            <w:bookmarkStart w:id="0" w:name="_GoBack"/>
            <w:bookmarkEnd w:id="0"/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CB58B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B54AC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黔东南小香鸡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B54AC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CB58B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雷山银球茶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CB58B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贵州绿茶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CB58B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三穗鸭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CB58B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惠水黑糯米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CB58B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紫云红芯红薯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CB58B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水城猕猴桃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CB58B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龙里刺梨干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CB58B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雷山乌杆天麻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CB58B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正安野木瓜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7C7F9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镇宁蜂糖李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印江苕粉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白旗韭黄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桐梓方竹笋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荔波蜜柚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2020年10月21日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仁怀酱香酒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2021年3月5日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盘县刺梨果脯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2021年3月5日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修文猕猴桃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思南晏茶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大方冬荪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大方皱椒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黎平山茶油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毕节白萝卜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关岭牛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安龙白及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紫云花猪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玉屏箫笛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锦屏腌鱼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赤水金钗石斛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2021年8月31日</w:t>
            </w:r>
          </w:p>
        </w:tc>
      </w:tr>
      <w:tr w:rsidR="007C7F92" w:rsidRPr="00881E94" w:rsidTr="00DE72F3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7C7F92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资助</w:t>
            </w:r>
          </w:p>
          <w:p w:rsidR="007C7F92" w:rsidRPr="00881E94" w:rsidRDefault="007C7F92" w:rsidP="00D475F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凤冈锌硒茶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2020年9月30日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黎平雀舌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2020年9月30日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威宁苦荞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2020年9月30日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岩脚面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2020年9月30日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梵净山茶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2020年9月30日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施秉太子参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2020年9月30日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盘州红米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2020年9月30日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晴隆糯薏仁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2020年9月30日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兴仁薏仁米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2020年9月30日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安龙石斛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2020年9月30日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威宁洋芋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绥阳子弹头辣椒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盘县火腿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瓮安黄金芽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册亨糯米蕉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顶坛花椒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玉屏茶油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朵贝茶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习酒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清镇黄粑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黎平香禾糯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赤水晒醋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2021年6月25日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白果贡米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威宁苹果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赤水乌骨鸡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长顺绿壳鸡蛋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册亨茶油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仁怀糯高粱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紫云蓝莓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余庆苦丁茶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开阳富硒茶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大方天麻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遵义朝天椒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石阡苔茶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兴义黄草坝石斛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  <w:tr w:rsidR="007C7F92" w:rsidRPr="00881E94" w:rsidTr="00C767B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织金竹荪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92" w:rsidRPr="00881E94" w:rsidRDefault="007C7F92" w:rsidP="00D475F5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81E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2022年6月30日</w:t>
            </w:r>
          </w:p>
        </w:tc>
      </w:tr>
    </w:tbl>
    <w:p w:rsidR="00F5675D" w:rsidRPr="00716275" w:rsidRDefault="00F5675D" w:rsidP="00D475F5">
      <w:pPr>
        <w:spacing w:line="340" w:lineRule="exact"/>
        <w:rPr>
          <w:sz w:val="28"/>
          <w:szCs w:val="28"/>
        </w:rPr>
      </w:pPr>
    </w:p>
    <w:sectPr w:rsidR="00F5675D" w:rsidRPr="00716275" w:rsidSect="00D475F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62" w:rsidRDefault="00055D62" w:rsidP="00E104D5">
      <w:r>
        <w:separator/>
      </w:r>
    </w:p>
  </w:endnote>
  <w:endnote w:type="continuationSeparator" w:id="0">
    <w:p w:rsidR="00055D62" w:rsidRDefault="00055D62" w:rsidP="00E1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62" w:rsidRDefault="00055D62" w:rsidP="00E104D5">
      <w:r>
        <w:separator/>
      </w:r>
    </w:p>
  </w:footnote>
  <w:footnote w:type="continuationSeparator" w:id="0">
    <w:p w:rsidR="00055D62" w:rsidRDefault="00055D62" w:rsidP="00E1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2D"/>
    <w:rsid w:val="00055D62"/>
    <w:rsid w:val="000913BE"/>
    <w:rsid w:val="000A536F"/>
    <w:rsid w:val="000B05FE"/>
    <w:rsid w:val="000D482D"/>
    <w:rsid w:val="000E357D"/>
    <w:rsid w:val="00215DDA"/>
    <w:rsid w:val="00223C49"/>
    <w:rsid w:val="00267BD0"/>
    <w:rsid w:val="003A6F42"/>
    <w:rsid w:val="003F29BE"/>
    <w:rsid w:val="00463F14"/>
    <w:rsid w:val="004910E9"/>
    <w:rsid w:val="0055524F"/>
    <w:rsid w:val="006032E4"/>
    <w:rsid w:val="00610AD7"/>
    <w:rsid w:val="006333BB"/>
    <w:rsid w:val="006E77C7"/>
    <w:rsid w:val="00716275"/>
    <w:rsid w:val="0079520F"/>
    <w:rsid w:val="007A00C4"/>
    <w:rsid w:val="007C5B5D"/>
    <w:rsid w:val="007C7F92"/>
    <w:rsid w:val="00881D7D"/>
    <w:rsid w:val="00881E94"/>
    <w:rsid w:val="008B7B83"/>
    <w:rsid w:val="00906FC3"/>
    <w:rsid w:val="00932FD1"/>
    <w:rsid w:val="009B0725"/>
    <w:rsid w:val="009F5D48"/>
    <w:rsid w:val="00BD627E"/>
    <w:rsid w:val="00BE4E0E"/>
    <w:rsid w:val="00BF32F2"/>
    <w:rsid w:val="00C927F4"/>
    <w:rsid w:val="00CA142D"/>
    <w:rsid w:val="00CB6B89"/>
    <w:rsid w:val="00CC2D33"/>
    <w:rsid w:val="00D0389E"/>
    <w:rsid w:val="00D36ADB"/>
    <w:rsid w:val="00D475F5"/>
    <w:rsid w:val="00DE72F3"/>
    <w:rsid w:val="00DF3384"/>
    <w:rsid w:val="00E104D5"/>
    <w:rsid w:val="00E14EF5"/>
    <w:rsid w:val="00ED76D8"/>
    <w:rsid w:val="00F06732"/>
    <w:rsid w:val="00F5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4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226</Words>
  <Characters>1293</Characters>
  <Application>Microsoft Office Word</Application>
  <DocSecurity>0</DocSecurity>
  <Lines>10</Lines>
  <Paragraphs>3</Paragraphs>
  <ScaleCrop>false</ScaleCrop>
  <Company>P R C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罗婕</cp:lastModifiedBy>
  <cp:revision>12</cp:revision>
  <dcterms:created xsi:type="dcterms:W3CDTF">2021-07-30T09:13:00Z</dcterms:created>
  <dcterms:modified xsi:type="dcterms:W3CDTF">2022-07-07T07:03:00Z</dcterms:modified>
</cp:coreProperties>
</file>