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64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410"/>
        <w:gridCol w:w="1701"/>
        <w:gridCol w:w="2268"/>
        <w:gridCol w:w="25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61" w:type="dxa"/>
            <w:vAlign w:val="center"/>
          </w:tcPr>
          <w:p>
            <w:pPr>
              <w:spacing w:before="156" w:beforeLines="50" w:after="109" w:afterLines="35"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1</w:t>
            </w:r>
          </w:p>
        </w:tc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机械式温湿度计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机械式湿度计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  <w:t>温度：（5～50）℃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  <w:t>湿度：（ 30～95）%RH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  <w:t>温度：MPE：±2.0℃；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  <w:t>湿度：±5%RH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00" w:firstLineChars="20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  <w:t>（40%RH～70%RH，20℃）</w:t>
            </w:r>
            <w:r>
              <w:rPr>
                <w:rFonts w:hint="eastAsia" w:ascii="宋体" w:hAnsi="宋体" w:eastAsia="宋体" w:cs="宋体"/>
                <w:kern w:val="2"/>
                <w:sz w:val="15"/>
                <w:szCs w:val="15"/>
                <w:lang w:eastAsia="zh-CN"/>
              </w:rPr>
              <w:t>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5"/>
                <w:szCs w:val="15"/>
              </w:rPr>
              <w:t>±7%RH（40%RH以下或70%RH以上，20℃）</w:t>
            </w:r>
          </w:p>
        </w:tc>
        <w:tc>
          <w:tcPr>
            <w:tcW w:w="2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《机械式温湿度计》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50" w:firstLineChars="100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JJG205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761" w:type="dxa"/>
            <w:vAlign w:val="center"/>
          </w:tcPr>
          <w:p>
            <w:pPr>
              <w:spacing w:before="156" w:beforeLines="50" w:after="109" w:afterLines="35"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数字式温湿度计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温湿度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lang w:eastAsia="zh-CN"/>
              </w:rPr>
              <w:t>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感器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温湿度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lang w:eastAsia="zh-CN"/>
              </w:rPr>
              <w:t>变送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lang w:eastAsia="zh-CN"/>
              </w:rPr>
              <w:t>温湿度巡检仪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温湿度记录仪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温湿度储存器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300" w:hanging="300" w:hanging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温度：（5～50）℃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湿度：（10～95）%RH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温度修正的扩展不确定度：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50" w:firstLineChars="3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/>
                <w:color w:val="auto"/>
                <w:kern w:val="0"/>
                <w:sz w:val="15"/>
                <w:szCs w:val="15"/>
              </w:rPr>
              <w:t>U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=0.16℃(</w:t>
            </w:r>
            <w:r>
              <w:rPr>
                <w:rFonts w:hint="eastAsia" w:ascii="宋体" w:hAnsi="宋体" w:eastAsia="宋体" w:cs="宋体"/>
                <w:i/>
                <w:iCs/>
                <w:color w:val="auto"/>
                <w:kern w:val="0"/>
                <w:sz w:val="15"/>
                <w:szCs w:val="15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=2)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湿度修正的扩展不确定度：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50" w:firstLineChars="30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/>
                <w:color w:val="auto"/>
                <w:kern w:val="0"/>
                <w:sz w:val="15"/>
                <w:szCs w:val="15"/>
              </w:rPr>
              <w:t>U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=0.90%RH(</w:t>
            </w:r>
            <w:r>
              <w:rPr>
                <w:rFonts w:hint="eastAsia" w:ascii="宋体" w:hAnsi="宋体" w:eastAsia="宋体" w:cs="宋体"/>
                <w:i/>
                <w:color w:val="auto"/>
                <w:kern w:val="0"/>
                <w:sz w:val="15"/>
                <w:szCs w:val="15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</w:rPr>
              <w:t>=2)</w:t>
            </w:r>
          </w:p>
        </w:tc>
        <w:tc>
          <w:tcPr>
            <w:tcW w:w="25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《数字式温湿度计校准规范》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 xml:space="preserve">    JJF1076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761" w:type="dxa"/>
            <w:vAlign w:val="center"/>
          </w:tcPr>
          <w:p>
            <w:pPr>
              <w:spacing w:before="156" w:beforeLines="50" w:after="109" w:afterLines="35"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/>
                <w:sz w:val="15"/>
                <w:szCs w:val="15"/>
                <w:lang w:val="en-US" w:eastAsia="zh-CN"/>
              </w:rPr>
              <w:t>以下空白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 w:val="0"/>
              <w:ind w:firstLine="150" w:firstLineChars="100"/>
              <w:jc w:val="center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410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rFonts w:hint="eastAsia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before="120" w:after="120" w:line="0" w:lineRule="atLeas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504" w:type="dxa"/>
            <w:vAlign w:val="center"/>
          </w:tcPr>
          <w:p>
            <w:pPr>
              <w:snapToGrid w:val="0"/>
              <w:spacing w:before="120" w:after="120"/>
              <w:jc w:val="center"/>
              <w:rPr>
                <w:sz w:val="15"/>
                <w:szCs w:val="15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3118" w:right="2268" w:bottom="28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699" w:firstLineChars="896"/>
      <w:rPr>
        <w:rFonts w:hint="eastAsia" w:ascii="黑体" w:hAnsi="宋体" w:eastAsia="黑体"/>
        <w:b/>
        <w:bCs/>
        <w:sz w:val="30"/>
      </w:rPr>
    </w:pPr>
    <w:r>
      <w:rPr>
        <w:rFonts w:hint="eastAsia" w:ascii="黑体" w:hAnsi="宋体" w:eastAsia="黑体"/>
        <w:b/>
        <w:bCs/>
        <w:sz w:val="30"/>
      </w:rPr>
      <w:t>经确认的校准项目表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4NzI2MGUwZDE4OTVmNDdiY2FmYjU0NTQ0ZTk1MTEifQ=="/>
  </w:docVars>
  <w:rsids>
    <w:rsidRoot w:val="008C51F6"/>
    <w:rsid w:val="000140B3"/>
    <w:rsid w:val="000457C7"/>
    <w:rsid w:val="00052FAD"/>
    <w:rsid w:val="00097479"/>
    <w:rsid w:val="000A0BAD"/>
    <w:rsid w:val="000C7785"/>
    <w:rsid w:val="000E1710"/>
    <w:rsid w:val="000E76C1"/>
    <w:rsid w:val="001738E5"/>
    <w:rsid w:val="001D763F"/>
    <w:rsid w:val="00222D7A"/>
    <w:rsid w:val="0023396B"/>
    <w:rsid w:val="002401E4"/>
    <w:rsid w:val="002B7BED"/>
    <w:rsid w:val="00434F05"/>
    <w:rsid w:val="00455AF6"/>
    <w:rsid w:val="00487140"/>
    <w:rsid w:val="004A3BA3"/>
    <w:rsid w:val="004B4E02"/>
    <w:rsid w:val="004C088E"/>
    <w:rsid w:val="00507990"/>
    <w:rsid w:val="00520633"/>
    <w:rsid w:val="00606807"/>
    <w:rsid w:val="0069039A"/>
    <w:rsid w:val="006E0F40"/>
    <w:rsid w:val="00764ABC"/>
    <w:rsid w:val="007865D9"/>
    <w:rsid w:val="007B1660"/>
    <w:rsid w:val="007C3546"/>
    <w:rsid w:val="007E1514"/>
    <w:rsid w:val="007E6A4F"/>
    <w:rsid w:val="00871F36"/>
    <w:rsid w:val="00874F77"/>
    <w:rsid w:val="008965EA"/>
    <w:rsid w:val="008C51F6"/>
    <w:rsid w:val="008F4756"/>
    <w:rsid w:val="00932870"/>
    <w:rsid w:val="00974477"/>
    <w:rsid w:val="00982BDB"/>
    <w:rsid w:val="009A3E8E"/>
    <w:rsid w:val="009E47E6"/>
    <w:rsid w:val="00A228CE"/>
    <w:rsid w:val="00AA420A"/>
    <w:rsid w:val="00AE5608"/>
    <w:rsid w:val="00B17CC9"/>
    <w:rsid w:val="00B45ED6"/>
    <w:rsid w:val="00B97978"/>
    <w:rsid w:val="00C01846"/>
    <w:rsid w:val="00C47DA7"/>
    <w:rsid w:val="00C94C0C"/>
    <w:rsid w:val="00CB3001"/>
    <w:rsid w:val="00CD1C81"/>
    <w:rsid w:val="00CE3E6F"/>
    <w:rsid w:val="00D236E3"/>
    <w:rsid w:val="00D30B66"/>
    <w:rsid w:val="00E37693"/>
    <w:rsid w:val="00E66375"/>
    <w:rsid w:val="00EC70AC"/>
    <w:rsid w:val="00F159E9"/>
    <w:rsid w:val="00F461C9"/>
    <w:rsid w:val="00F63C15"/>
    <w:rsid w:val="00F801CC"/>
    <w:rsid w:val="01EB6EA8"/>
    <w:rsid w:val="02E93251"/>
    <w:rsid w:val="050A3931"/>
    <w:rsid w:val="060526BE"/>
    <w:rsid w:val="07AC6E6D"/>
    <w:rsid w:val="12F03F46"/>
    <w:rsid w:val="14597B47"/>
    <w:rsid w:val="17E4657E"/>
    <w:rsid w:val="1C431C60"/>
    <w:rsid w:val="1CA11441"/>
    <w:rsid w:val="1F5633CF"/>
    <w:rsid w:val="2BF329B2"/>
    <w:rsid w:val="33CA69E4"/>
    <w:rsid w:val="357E5A9F"/>
    <w:rsid w:val="3F9A7E5E"/>
    <w:rsid w:val="3FA7639F"/>
    <w:rsid w:val="45D20668"/>
    <w:rsid w:val="464A50E9"/>
    <w:rsid w:val="4A36533D"/>
    <w:rsid w:val="4D304661"/>
    <w:rsid w:val="5861765D"/>
    <w:rsid w:val="5CF95315"/>
    <w:rsid w:val="5D331EDB"/>
    <w:rsid w:val="60BF49E9"/>
    <w:rsid w:val="63B43501"/>
    <w:rsid w:val="65E77E1D"/>
    <w:rsid w:val="69D06715"/>
    <w:rsid w:val="6FE0557C"/>
    <w:rsid w:val="75C35CC6"/>
    <w:rsid w:val="7688539E"/>
    <w:rsid w:val="78AE7C9F"/>
    <w:rsid w:val="78C17E9D"/>
    <w:rsid w:val="7FD65F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rPr>
      <w:sz w:val="24"/>
    </w:rPr>
  </w:style>
  <w:style w:type="character" w:customStyle="1" w:styleId="9">
    <w:name w:val="批注框文本 Char"/>
    <w:basedOn w:val="8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8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p0"/>
    <w:basedOn w:val="1"/>
    <w:autoRedefine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3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A0C60-35E2-4A1C-BC89-F82A93140A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414</Words>
  <Characters>686</Characters>
  <Lines>23</Lines>
  <Paragraphs>6</Paragraphs>
  <TotalTime>0</TotalTime>
  <ScaleCrop>false</ScaleCrop>
  <LinksUpToDate>false</LinksUpToDate>
  <CharactersWithSpaces>695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2021-10-27T03:50:00Z</dcterms:created>
  <dc:creator>汪智慧</dc:creator>
  <cp:lastModifiedBy>Administrator</cp:lastModifiedBy>
  <cp:lastPrinted>2023-12-22T08:26:00Z</cp:lastPrinted>
  <dcterms:modified xsi:type="dcterms:W3CDTF">2024-03-11T01:29:16Z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EAC3CF36F5D444C7A104BD3755E6C1C5_13</vt:lpwstr>
  </property>
</Properties>
</file>