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uppressLineNumbers w:val="0"/>
        <w:spacing w:before="0" w:beforeAutospacing="0" w:after="0" w:afterAutospacing="0" w:line="560" w:lineRule="exact"/>
        <w:ind w:left="0" w:right="0" w:firstLine="0" w:firstLineChars="0"/>
        <w:jc w:val="both"/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pacing w:val="0"/>
          <w:kern w:val="2"/>
          <w:sz w:val="32"/>
          <w:szCs w:val="32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u w:val="single"/>
          <w:lang w:val="en-US" w:eastAsia="zh-CN" w:bidi="ar"/>
        </w:rPr>
        <w:t xml:space="preserve">              </w:t>
      </w: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局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center"/>
        <w:rPr>
          <w:rFonts w:hint="eastAsia" w:ascii="黑体" w:hAnsi="宋体" w:eastAsia="黑体" w:cs="宋体"/>
          <w:spacing w:val="0"/>
          <w:kern w:val="0"/>
          <w:sz w:val="36"/>
          <w:szCs w:val="36"/>
        </w:rPr>
      </w:pPr>
      <w:r>
        <w:rPr>
          <w:rFonts w:hint="eastAsia" w:ascii="黑体" w:hAnsi="宋体" w:eastAsia="黑体" w:cs="宋体"/>
          <w:spacing w:val="0"/>
          <w:kern w:val="0"/>
          <w:sz w:val="36"/>
          <w:szCs w:val="36"/>
          <w:lang w:val="en-US" w:eastAsia="zh-CN" w:bidi="ar"/>
        </w:rPr>
        <w:t>企业名称争议裁决答辩告知书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right"/>
        <w:rPr>
          <w:rFonts w:hint="eastAsia" w:ascii="黑体" w:hAnsi="宋体" w:eastAsia="黑体" w:cs="宋体"/>
          <w:spacing w:val="0"/>
          <w:kern w:val="0"/>
          <w:sz w:val="28"/>
          <w:szCs w:val="28"/>
        </w:rPr>
      </w:pPr>
      <w:r>
        <w:rPr>
          <w:rFonts w:hint="eastAsia" w:ascii="黑体" w:hAnsi="宋体" w:eastAsia="黑体" w:cs="宋体"/>
          <w:spacing w:val="0"/>
          <w:kern w:val="0"/>
          <w:sz w:val="28"/>
          <w:szCs w:val="28"/>
          <w:lang w:val="en-US" w:eastAsia="zh-CN" w:bidi="ar"/>
        </w:rPr>
        <w:t>（）市监名裁告字〔XXXX〕第XX号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u w:val="single"/>
          <w:lang w:val="en-US" w:eastAsia="zh-CN" w:bidi="ar"/>
        </w:rPr>
        <w:t xml:space="preserve">                    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5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对你方目前使用的企业名称，申请人于XXXX年XX月XX日提出企业名称争议裁决申请，本局已依法受理。根据《企业名称登记管理规定》《企业名称登记管理规定实施办法》相关规定，你方应自收到本告知书及所附申请书、相关证据材料的副本之日起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10个工作日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内提出答辩意见，并提交相关证据材料。无正当理由，逾期不予答辩的，视为放弃答辩、举证权利，不影响本案裁决。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5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如委托他人代理的，需同时提交委托人签名或盖章的《授权委托书》，以及代理人相关身份证明文件。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5"/>
        <w:jc w:val="both"/>
        <w:rPr>
          <w:rFonts w:hint="eastAsia" w:ascii="仿宋" w:hAnsi="仿宋" w:eastAsia="仿宋" w:cs="宋体"/>
          <w:spacing w:val="0"/>
          <w:kern w:val="0"/>
          <w:sz w:val="21"/>
          <w:szCs w:val="21"/>
        </w:rPr>
      </w:pPr>
      <w:r>
        <w:rPr>
          <w:rFonts w:hint="eastAsia" w:ascii="仿宋" w:hAnsi="仿宋" w:eastAsia="仿宋" w:cs="宋体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5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附：1.《企业名称争议裁决申请书》副本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1280" w:firstLineChars="4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相关证据材料副本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5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5"/>
        <w:jc w:val="both"/>
        <w:rPr>
          <w:rFonts w:hint="eastAsia" w:ascii="仿宋" w:hAnsi="仿宋" w:eastAsia="仿宋" w:cs="宋体"/>
          <w:spacing w:val="0"/>
          <w:kern w:val="0"/>
          <w:sz w:val="21"/>
          <w:szCs w:val="21"/>
        </w:rPr>
      </w:pPr>
      <w:r>
        <w:rPr>
          <w:rFonts w:hint="eastAsia" w:ascii="仿宋" w:hAnsi="仿宋" w:eastAsia="仿宋" w:cs="宋体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5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本局联系人：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645" w:firstLineChars="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240" w:lineRule="atLeast"/>
        <w:ind w:left="0" w:right="0" w:firstLine="5120" w:firstLineChars="1600"/>
        <w:jc w:val="both"/>
        <w:rPr>
          <w:rFonts w:hint="eastAsia" w:ascii="仿宋" w:hAnsi="仿宋" w:eastAsia="仿宋" w:cs="宋体"/>
          <w:spacing w:val="0"/>
          <w:kern w:val="0"/>
          <w:sz w:val="32"/>
          <w:szCs w:val="32"/>
        </w:rPr>
      </w:pPr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>（单位公章）</w:t>
      </w:r>
    </w:p>
    <w:p>
      <w:r>
        <w:rPr>
          <w:rFonts w:hint="eastAsia" w:ascii="仿宋" w:hAnsi="仿宋" w:eastAsia="仿宋" w:cs="宋体"/>
          <w:spacing w:val="0"/>
          <w:kern w:val="0"/>
          <w:sz w:val="32"/>
          <w:szCs w:val="32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spacing w:val="0"/>
          <w:kern w:val="0"/>
          <w:sz w:val="32"/>
          <w:szCs w:val="32"/>
          <w:lang w:val="en-US" w:eastAsia="zh-CN" w:bidi="ar"/>
        </w:rPr>
        <w:t>XXXX年XX月XX日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NTkwYjAyNjVlY2I5YWVhZjVjNzA5ODlhYTMxZDkifQ=="/>
  </w:docVars>
  <w:rsids>
    <w:rsidRoot w:val="53064C60"/>
    <w:rsid w:val="5306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3"/>
    <w:next w:val="4"/>
    <w:autoRedefine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customStyle="1" w:styleId="3">
    <w:name w:val="正文 New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1"/>
      <w:lang w:val="en-US" w:eastAsia="zh-CN" w:bidi="ar-SA"/>
    </w:rPr>
  </w:style>
  <w:style w:type="paragraph" w:styleId="4">
    <w:name w:val="header"/>
    <w:basedOn w:val="1"/>
    <w:next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2024-03-01T08:38:00Z</dcterms:created>
  <dc:creator>L</dc:creator>
  <cp:lastModifiedBy>L</cp:lastModifiedBy>
  <dcterms:modified xsi:type="dcterms:W3CDTF">2024-03-01T08:38:25Z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EF6D22482F6447F88E4996C63E45E1D9_11</vt:lpwstr>
  </property>
</Properties>
</file>