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Times New Roman" w:hAnsi="Times New Roman" w:eastAsia="黑体"/>
          <w:kern w:val="32"/>
          <w:sz w:val="32"/>
          <w:szCs w:val="32"/>
          <w:lang w:eastAsia="zh-CN"/>
        </w:rPr>
      </w:pPr>
      <w:r>
        <w:rPr>
          <w:rFonts w:hint="eastAsia" w:ascii="方正小标宋简体" w:eastAsia="方正小标宋简体"/>
          <w:spacing w:val="-12"/>
          <w:sz w:val="44"/>
          <w:szCs w:val="44"/>
        </w:rPr>
        <w:t>部分不合格检验项目小知识</w:t>
      </w:r>
      <w:bookmarkStart w:id="0" w:name="_Hlk79137891"/>
      <w:bookmarkStart w:id="1" w:name="_Hlk7119299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、菌落总数</w:t>
      </w:r>
    </w:p>
    <w:p>
      <w:pPr>
        <w:keepNext w:val="0"/>
        <w:keepLines w:val="0"/>
        <w:pageBreakBefore w:val="0"/>
        <w:widowControl/>
        <w:suppressLineNumbers w:val="0"/>
        <w:kinsoku/>
        <w:wordWrap/>
        <w:overflowPunct/>
        <w:topLinePunct w:val="0"/>
        <w:autoSpaceDN/>
        <w:bidi w:val="0"/>
        <w:adjustRightInd/>
        <w:spacing w:line="594" w:lineRule="exact"/>
        <w:ind w:firstLine="640" w:firstLineChars="200"/>
        <w:jc w:val="both"/>
        <w:textAlignment w:val="auto"/>
        <w:rPr>
          <w:rFonts w:ascii="Times New Roman" w:hAnsi="Times New Roman" w:eastAsia="仿宋_GB2312"/>
          <w:kern w:val="32"/>
          <w:sz w:val="32"/>
          <w:szCs w:val="32"/>
        </w:rPr>
      </w:pPr>
      <w:r>
        <w:rPr>
          <w:rFonts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kern w:val="32"/>
          <w:sz w:val="32"/>
          <w:szCs w:val="32"/>
          <w:lang w:eastAsia="zh-CN"/>
        </w:rPr>
        <w:t xml:space="preserve">《食品安全国家标准 </w:t>
      </w:r>
      <w:r>
        <w:rPr>
          <w:rFonts w:hint="eastAsia" w:ascii="Times New Roman" w:hAnsi="Times New Roman" w:eastAsia="仿宋_GB2312"/>
          <w:kern w:val="32"/>
          <w:sz w:val="32"/>
          <w:szCs w:val="32"/>
          <w:lang w:val="en-US" w:eastAsia="zh-CN"/>
        </w:rPr>
        <w:t>酱油</w:t>
      </w:r>
      <w:r>
        <w:rPr>
          <w:rFonts w:hint="eastAsia" w:ascii="Times New Roman" w:hAnsi="Times New Roman" w:eastAsia="仿宋_GB2312"/>
          <w:kern w:val="32"/>
          <w:sz w:val="32"/>
          <w:szCs w:val="32"/>
          <w:lang w:eastAsia="zh-CN"/>
        </w:rPr>
        <w:t xml:space="preserve">》（GB </w:t>
      </w:r>
      <w:r>
        <w:rPr>
          <w:rFonts w:hint="eastAsia" w:ascii="Times New Roman" w:hAnsi="Times New Roman" w:eastAsia="仿宋_GB2312"/>
          <w:kern w:val="32"/>
          <w:sz w:val="32"/>
          <w:szCs w:val="32"/>
          <w:lang w:val="en-US" w:eastAsia="zh-CN"/>
        </w:rPr>
        <w:t>2717</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2018</w:t>
      </w:r>
      <w:r>
        <w:rPr>
          <w:rFonts w:hint="eastAsia" w:ascii="Times New Roman" w:hAnsi="Times New Roman" w:eastAsia="仿宋_GB2312"/>
          <w:kern w:val="32"/>
          <w:sz w:val="32"/>
          <w:szCs w:val="32"/>
          <w:lang w:eastAsia="zh-CN"/>
        </w:rPr>
        <w:t>）中规定，</w:t>
      </w:r>
      <w:r>
        <w:rPr>
          <w:rFonts w:hint="eastAsia" w:ascii="Times New Roman" w:hAnsi="Times New Roman" w:eastAsia="仿宋_GB2312"/>
          <w:kern w:val="32"/>
          <w:sz w:val="32"/>
          <w:szCs w:val="32"/>
          <w:lang w:val="en-US" w:eastAsia="zh-CN"/>
        </w:rPr>
        <w:t>酱油中</w:t>
      </w:r>
      <w:r>
        <w:rPr>
          <w:rFonts w:hint="eastAsia" w:ascii="Times New Roman" w:hAnsi="Times New Roman" w:eastAsia="仿宋_GB2312"/>
          <w:kern w:val="32"/>
          <w:sz w:val="32"/>
          <w:szCs w:val="32"/>
        </w:rPr>
        <w:t>同一批次产品5个样品中</w:t>
      </w:r>
      <w:r>
        <w:rPr>
          <w:rFonts w:hint="eastAsia" w:ascii="Times New Roman" w:hAnsi="Times New Roman" w:eastAsia="仿宋_GB2312"/>
          <w:kern w:val="32"/>
          <w:sz w:val="32"/>
          <w:szCs w:val="32"/>
          <w:lang w:val="en-US" w:eastAsia="zh-CN"/>
        </w:rPr>
        <w:t>菌落总数</w:t>
      </w:r>
      <w:r>
        <w:rPr>
          <w:rFonts w:hint="eastAsia" w:ascii="Times New Roman" w:hAnsi="Times New Roman" w:eastAsia="仿宋_GB2312"/>
          <w:kern w:val="32"/>
          <w:sz w:val="32"/>
          <w:szCs w:val="32"/>
        </w:rPr>
        <w:t>的检测结果均不得超过</w:t>
      </w:r>
      <w:r>
        <w:rPr>
          <w:rFonts w:hint="eastAsia" w:ascii="Times New Roman" w:hAnsi="Times New Roman" w:eastAsia="仿宋_GB2312"/>
          <w:kern w:val="32"/>
          <w:sz w:val="32"/>
          <w:szCs w:val="32"/>
          <w:lang w:val="en-US" w:eastAsia="zh-CN"/>
        </w:rPr>
        <w:t>5×</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kern w:val="32"/>
          <w:sz w:val="32"/>
          <w:szCs w:val="32"/>
          <w:lang w:val="en-US" w:eastAsia="zh-CN"/>
        </w:rPr>
        <w:t>mL</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14:textFill>
            <w14:solidFill>
              <w14:schemeClr w14:val="tx1"/>
            </w14:solidFill>
          </w14:textFill>
        </w:rPr>
        <w:t>检测结果超过</w:t>
      </w:r>
      <w:r>
        <w:rPr>
          <w:rFonts w:hint="eastAsia" w:ascii="Times New Roman" w:hAnsi="Times New Roman" w:eastAsia="仿宋_GB2312"/>
          <w:color w:val="000000" w:themeColor="text1"/>
          <w:kern w:val="32"/>
          <w:sz w:val="32"/>
          <w:szCs w:val="32"/>
          <w:lang w:val="en-US" w:eastAsia="zh-CN"/>
          <w14:textFill>
            <w14:solidFill>
              <w14:schemeClr w14:val="tx1"/>
            </w14:solidFill>
          </w14:textFill>
        </w:rPr>
        <w:t>5</w:t>
      </w:r>
      <w:r>
        <w:rPr>
          <w:rFonts w:hint="eastAsia" w:ascii="Times New Roman" w:hAnsi="Times New Roman" w:eastAsia="仿宋_GB2312"/>
          <w:kern w:val="32"/>
          <w:sz w:val="32"/>
          <w:szCs w:val="32"/>
          <w:lang w:val="en-US" w:eastAsia="zh-CN"/>
        </w:rPr>
        <w:t>×</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3</w:t>
      </w:r>
      <w:r>
        <w:rPr>
          <w:rFonts w:ascii="Times New Roman" w:hAnsi="Times New Roman" w:eastAsia="仿宋_GB2312"/>
          <w:kern w:val="32"/>
          <w:sz w:val="32"/>
          <w:szCs w:val="32"/>
        </w:rPr>
        <w:t>CFU/</w:t>
      </w:r>
      <w:r>
        <w:rPr>
          <w:rFonts w:hint="eastAsia" w:ascii="Times New Roman" w:hAnsi="Times New Roman" w:eastAsia="仿宋_GB2312"/>
          <w:sz w:val="32"/>
          <w:szCs w:val="32"/>
          <w:lang w:val="en-US" w:eastAsia="zh-CN"/>
        </w:rPr>
        <w:t>mL。</w:t>
      </w:r>
      <w:r>
        <w:rPr>
          <w:rFonts w:hint="eastAsia" w:ascii="Times New Roman" w:hAnsi="Times New Roman" w:eastAsia="仿宋_GB2312"/>
          <w:kern w:val="32"/>
          <w:sz w:val="32"/>
          <w:szCs w:val="32"/>
          <w:lang w:val="en-US" w:eastAsia="zh-CN"/>
        </w:rPr>
        <w:t>酱油</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、大肠菌群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eastAsia="zh-CN"/>
        </w:rPr>
      </w:pPr>
      <w:r>
        <w:rPr>
          <w:rFonts w:ascii="Times New Roman" w:hAnsi="Times New Roman" w:eastAsia="仿宋_GB2312"/>
          <w:kern w:val="32"/>
          <w:sz w:val="32"/>
          <w:szCs w:val="32"/>
        </w:rPr>
        <w:t>大肠菌群是国内外通用的食品污染常用指示菌之一</w:t>
      </w:r>
      <w:r>
        <w:rPr>
          <w:rFonts w:hint="eastAsia" w:ascii="Times New Roman" w:hAnsi="Times New Roman" w:eastAsia="仿宋_GB2312"/>
          <w:kern w:val="32"/>
          <w:sz w:val="32"/>
          <w:szCs w:val="32"/>
        </w:rPr>
        <w:t>。大肠菌群超标的食品餐饮具可能会导致食物被污染。</w:t>
      </w:r>
      <w:r>
        <w:rPr>
          <w:rFonts w:hint="eastAsia" w:ascii="Times New Roman" w:hAnsi="Times New Roman" w:eastAsia="仿宋_GB2312"/>
          <w:kern w:val="32"/>
          <w:sz w:val="32"/>
          <w:szCs w:val="32"/>
          <w:lang w:eastAsia="zh-CN"/>
        </w:rPr>
        <w:t xml:space="preserve">《食品安全国家标准 </w:t>
      </w:r>
      <w:r>
        <w:rPr>
          <w:rFonts w:hint="eastAsia" w:ascii="Times New Roman" w:hAnsi="Times New Roman" w:eastAsia="仿宋_GB2312"/>
          <w:kern w:val="32"/>
          <w:sz w:val="32"/>
          <w:szCs w:val="32"/>
          <w:lang w:val="en-US" w:eastAsia="zh-CN"/>
        </w:rPr>
        <w:t>豆制品</w:t>
      </w:r>
      <w:r>
        <w:rPr>
          <w:rFonts w:hint="eastAsia" w:ascii="Times New Roman" w:hAnsi="Times New Roman" w:eastAsia="仿宋_GB2312"/>
          <w:kern w:val="32"/>
          <w:sz w:val="32"/>
          <w:szCs w:val="32"/>
          <w:lang w:eastAsia="zh-CN"/>
        </w:rPr>
        <w:t xml:space="preserve">》（GB </w:t>
      </w:r>
      <w:r>
        <w:rPr>
          <w:rFonts w:hint="eastAsia" w:ascii="Times New Roman" w:hAnsi="Times New Roman" w:eastAsia="仿宋_GB2312"/>
          <w:kern w:val="32"/>
          <w:sz w:val="32"/>
          <w:szCs w:val="32"/>
          <w:lang w:val="en-US" w:eastAsia="zh-CN"/>
        </w:rPr>
        <w:t>2712</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2014</w:t>
      </w:r>
      <w:r>
        <w:rPr>
          <w:rFonts w:hint="eastAsia" w:ascii="Times New Roman" w:hAnsi="Times New Roman" w:eastAsia="仿宋_GB2312"/>
          <w:kern w:val="32"/>
          <w:sz w:val="32"/>
          <w:szCs w:val="32"/>
          <w:lang w:eastAsia="zh-CN"/>
        </w:rPr>
        <w:t>）中规定，</w:t>
      </w:r>
      <w:r>
        <w:rPr>
          <w:rFonts w:hint="eastAsia" w:ascii="Times New Roman" w:hAnsi="Times New Roman" w:eastAsia="仿宋_GB2312"/>
          <w:kern w:val="32"/>
          <w:sz w:val="32"/>
          <w:szCs w:val="32"/>
          <w:lang w:val="en-US" w:eastAsia="zh-CN"/>
        </w:rPr>
        <w:t>豆制品中</w:t>
      </w:r>
      <w:r>
        <w:rPr>
          <w:rFonts w:hint="eastAsia" w:ascii="Times New Roman" w:hAnsi="Times New Roman" w:eastAsia="仿宋_GB2312"/>
          <w:kern w:val="32"/>
          <w:sz w:val="32"/>
          <w:szCs w:val="32"/>
        </w:rPr>
        <w:t>同一批次产品5个样品中大肠菌群的检测结果均不得超过10</w:t>
      </w:r>
      <w:r>
        <w:rPr>
          <w:rFonts w:hint="eastAsia" w:ascii="Times New Roman" w:hAnsi="Times New Roman" w:eastAsia="仿宋_GB2312"/>
          <w:kern w:val="32"/>
          <w:sz w:val="32"/>
          <w:szCs w:val="32"/>
          <w:vertAlign w:val="superscript"/>
          <w:lang w:val="en-US" w:eastAsia="zh-CN"/>
        </w:rPr>
        <w:t>3</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lang w:val="en-US" w:eastAsia="zh-CN"/>
        </w:rPr>
        <w:t>2</w:t>
      </w:r>
      <w:r>
        <w:rPr>
          <w:rFonts w:hint="eastAsia" w:ascii="Times New Roman" w:hAnsi="Times New Roman" w:eastAsia="仿宋_GB2312"/>
          <w:kern w:val="32"/>
          <w:sz w:val="32"/>
          <w:szCs w:val="32"/>
        </w:rPr>
        <w:t>CFU/g。</w:t>
      </w:r>
      <w:r>
        <w:rPr>
          <w:rFonts w:hint="eastAsia" w:ascii="Times New Roman" w:hAnsi="Times New Roman" w:eastAsia="仿宋_GB2312"/>
          <w:kern w:val="32"/>
          <w:sz w:val="32"/>
          <w:szCs w:val="32"/>
          <w:lang w:val="en-US" w:eastAsia="zh-CN"/>
        </w:rPr>
        <w:t>霉豆腐</w:t>
      </w:r>
      <w:r>
        <w:rPr>
          <w:rFonts w:hint="eastAsia" w:ascii="Times New Roman" w:hAnsi="Times New Roman" w:eastAsia="仿宋_GB2312"/>
          <w:kern w:val="32"/>
          <w:sz w:val="32"/>
          <w:szCs w:val="32"/>
        </w:rPr>
        <w:t>中大肠菌群数超标的原因，可能是产品的加工原料、包装材料受污染，也可能是产品在生产过程中受人员、工器具等污染，还可能是灭菌工艺灭菌不彻底导致的</w:t>
      </w:r>
      <w:r>
        <w:rPr>
          <w:rFonts w:hint="eastAsia" w:ascii="Times New Roman" w:hAnsi="Times New Roman" w:eastAsia="仿宋_GB2312"/>
          <w:kern w:val="32"/>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三</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丙环唑</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丙环唑是一种具有保护和治疗</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"https://baike.baidu.com/item/%E5%8F%8C%E9%87%8D%E4%BD%9C%E7%94%A8/53166597?fromModule=lemma_inlink"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双重作用</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的内吸性三唑类杀菌剂，</w:t>
      </w:r>
      <w:r>
        <w:rPr>
          <w:rFonts w:hint="eastAsia" w:ascii="Times New Roman" w:hAnsi="Times New Roman" w:eastAsia="仿宋_GB2312"/>
          <w:kern w:val="32"/>
          <w:sz w:val="32"/>
          <w:szCs w:val="32"/>
          <w:lang w:val="en-US" w:eastAsia="zh-CN"/>
        </w:rPr>
        <w:t>具</w:t>
      </w:r>
      <w:r>
        <w:rPr>
          <w:rFonts w:hint="eastAsia" w:ascii="Times New Roman" w:hAnsi="Times New Roman" w:eastAsia="仿宋_GB2312"/>
          <w:kern w:val="32"/>
          <w:sz w:val="32"/>
          <w:szCs w:val="32"/>
        </w:rPr>
        <w:t>有杀菌谱广泛、活性高、杀菌速度快、持效期长、</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"https://baike.baidu.com/item/%E5%86%85%E5%90%B8/2645321?fromModule=lemma_inlink"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内吸</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"https://baike.baidu.com/item/%E4%BC%A0%E5%AF%BC%E6%80%A7/12575556?fromModule=lemma_inlink"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传导性</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强等特点</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可被根、茎、叶部吸收，并能很快地在植物株体内向上传导，防治</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"https://baike.baidu.com/item/%E5%AD%90%E5%9B%8A%E8%8F%8C/1111004?fromModule=lemma_inlink"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子囊菌</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"https://baike.baidu.com/item/%E6%8B%85%E5%AD%90%E8%8F%8C/1518586?fromModule=lemma_inlink"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担子菌</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和</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"https://baike.baidu.com/item/%E5%8D%8A%E7%9F%A5%E8%8F%8C/10077026?fromModule=lemma_inlink" \t "https://baike.baidu.com/item/%E4%B8%99%E7%8E%AF%E5%94%91/_blank"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半知菌</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引起的病害。</w:t>
      </w:r>
      <w:r>
        <w:rPr>
          <w:rFonts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中规定，</w:t>
      </w:r>
      <w:r>
        <w:rPr>
          <w:rFonts w:hint="eastAsia" w:ascii="Times New Roman" w:hAnsi="Times New Roman" w:eastAsia="仿宋_GB2312"/>
          <w:kern w:val="32"/>
          <w:sz w:val="32"/>
          <w:szCs w:val="32"/>
        </w:rPr>
        <w:t>丙环唑</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葱</w:t>
      </w:r>
      <w:r>
        <w:rPr>
          <w:rFonts w:ascii="Times New Roman" w:hAnsi="Times New Roman" w:eastAsia="仿宋_GB2312"/>
          <w:sz w:val="32"/>
          <w:szCs w:val="32"/>
        </w:rPr>
        <w:t>中的最大残留限量值为0.5mg/kg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香葱</w:t>
      </w:r>
      <w:r>
        <w:rPr>
          <w:rFonts w:ascii="Times New Roman" w:hAnsi="Times New Roman" w:eastAsia="仿宋_GB2312"/>
          <w:sz w:val="32"/>
          <w:szCs w:val="32"/>
        </w:rPr>
        <w:t>中</w:t>
      </w:r>
      <w:r>
        <w:rPr>
          <w:rFonts w:hint="eastAsia" w:ascii="Times New Roman" w:hAnsi="Times New Roman" w:eastAsia="仿宋_GB2312"/>
          <w:kern w:val="32"/>
          <w:sz w:val="32"/>
          <w:szCs w:val="32"/>
        </w:rPr>
        <w:t>丙环唑</w:t>
      </w:r>
      <w:r>
        <w:rPr>
          <w:rFonts w:ascii="Times New Roman" w:hAnsi="Times New Roman" w:eastAsia="仿宋_GB2312"/>
          <w:sz w:val="32"/>
          <w:szCs w:val="32"/>
        </w:rPr>
        <w:t>残留量超标的原因，可能是</w:t>
      </w:r>
      <w:r>
        <w:rPr>
          <w:rFonts w:hint="eastAsia" w:ascii="Times New Roman" w:hAnsi="Times New Roman" w:eastAsia="仿宋_GB2312"/>
          <w:sz w:val="32"/>
          <w:szCs w:val="32"/>
        </w:rPr>
        <w:t>种植户</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sz w:val="32"/>
          <w:szCs w:val="32"/>
        </w:rPr>
        <w:t>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四</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草甘膦</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草甘膦是一种非选择性、无残留灭生性除草剂，对多年生根杂草非常有效，广泛用于橡胶、桑、茶、果园及甘蔗地。草甘膦是通过茎叶吸收后传导到植物各部位的，可防除单子叶和双子叶、一年生和多年生、草本和灌木等40多科的植物。</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w:t>
      </w:r>
      <w:r>
        <w:rPr>
          <w:rFonts w:ascii="Times New Roman" w:hAnsi="Times New Roman" w:eastAsia="仿宋_GB2312"/>
          <w:kern w:val="32"/>
          <w:sz w:val="32"/>
          <w:szCs w:val="32"/>
        </w:rPr>
        <w:t>草甘膦</w:t>
      </w:r>
      <w:r>
        <w:rPr>
          <w:rFonts w:hint="eastAsia" w:ascii="Times New Roman" w:hAnsi="Times New Roman" w:eastAsia="仿宋_GB2312"/>
          <w:sz w:val="32"/>
          <w:szCs w:val="32"/>
          <w:lang w:val="en-US" w:eastAsia="zh-CN"/>
        </w:rPr>
        <w:t>在茶叶</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茶叶</w:t>
      </w:r>
      <w:r>
        <w:rPr>
          <w:rFonts w:ascii="Times New Roman" w:hAnsi="Times New Roman" w:eastAsia="仿宋_GB2312"/>
          <w:sz w:val="32"/>
          <w:szCs w:val="32"/>
        </w:rPr>
        <w:t>中</w:t>
      </w:r>
      <w:r>
        <w:rPr>
          <w:rFonts w:ascii="Times New Roman" w:hAnsi="Times New Roman" w:eastAsia="仿宋_GB2312"/>
          <w:kern w:val="32"/>
          <w:sz w:val="32"/>
          <w:szCs w:val="32"/>
        </w:rPr>
        <w:t>草甘膦</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种植户为了追求除草效果，而无视农药使用说明中的用量、浓度和施用时间等要求，从而导致农药残留超标</w:t>
      </w:r>
      <w:r>
        <w:rPr>
          <w:rFonts w:hint="eastAsia" w:ascii="Times New Roman" w:hAnsi="Times New Roman" w:eastAsia="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五</w:t>
      </w:r>
      <w:r>
        <w:rPr>
          <w:rFonts w:hint="eastAsia" w:ascii="黑体" w:hAnsi="黑体" w:eastAsia="黑体"/>
          <w:kern w:val="32"/>
          <w:sz w:val="32"/>
          <w:szCs w:val="32"/>
        </w:rPr>
        <w:t>、啶虫脒</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Times New Roman" w:eastAsia="仿宋_GB2312"/>
          <w:kern w:val="32"/>
          <w:sz w:val="32"/>
          <w:szCs w:val="32"/>
          <w:lang w:eastAsia="zh-CN"/>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超标的食品，对人体健康可能有一定影响。《食品安全国家标准 食品中农药最大残留限量》（</w:t>
      </w:r>
      <w:r>
        <w:rPr>
          <w:rFonts w:ascii="Times New Roman" w:hAnsi="Times New Roman" w:eastAsia="仿宋_GB2312"/>
          <w:kern w:val="32"/>
          <w:sz w:val="32"/>
          <w:szCs w:val="32"/>
        </w:rPr>
        <w:t>GB 2763</w:t>
      </w:r>
      <w:r>
        <w:rPr>
          <w:rFonts w:hint="eastAsia" w:ascii="仿宋_GB2312"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21</w:t>
      </w:r>
      <w:r>
        <w:rPr>
          <w:rFonts w:hint="eastAsia" w:ascii="仿宋_GB2312" w:hAnsi="Times New Roman" w:eastAsia="仿宋_GB2312"/>
          <w:kern w:val="32"/>
          <w:sz w:val="32"/>
          <w:szCs w:val="32"/>
        </w:rPr>
        <w:t>）中规定，啶虫脒在茄果类蔬菜（</w:t>
      </w:r>
      <w:r>
        <w:rPr>
          <w:rFonts w:hint="eastAsia" w:ascii="仿宋_GB2312" w:hAnsi="Times New Roman" w:eastAsia="仿宋_GB2312"/>
          <w:kern w:val="32"/>
          <w:sz w:val="32"/>
          <w:szCs w:val="32"/>
          <w:lang w:val="en-US" w:eastAsia="zh-CN"/>
        </w:rPr>
        <w:t>番茄、茄子、甜椒、黄秋葵除外</w:t>
      </w:r>
      <w:r>
        <w:rPr>
          <w:rFonts w:hint="eastAsia" w:ascii="仿宋_GB2312" w:hAnsi="Times New Roman" w:eastAsia="仿宋_GB2312"/>
          <w:kern w:val="32"/>
          <w:sz w:val="32"/>
          <w:szCs w:val="32"/>
        </w:rPr>
        <w:t>）</w:t>
      </w:r>
      <w:r>
        <w:rPr>
          <w:rFonts w:hint="eastAsia" w:ascii="仿宋_GB2312" w:hAnsi="Times New Roman" w:eastAsia="仿宋_GB2312"/>
          <w:kern w:val="32"/>
          <w:sz w:val="32"/>
          <w:szCs w:val="32"/>
          <w:lang w:eastAsia="zh-CN"/>
        </w:rPr>
        <w:t>、</w:t>
      </w:r>
      <w:r>
        <w:rPr>
          <w:rFonts w:hint="eastAsia" w:ascii="仿宋_GB2312" w:hAnsi="Times New Roman" w:eastAsia="仿宋_GB2312"/>
          <w:kern w:val="32"/>
          <w:sz w:val="32"/>
          <w:szCs w:val="32"/>
          <w:lang w:val="en-US" w:eastAsia="zh-CN"/>
        </w:rPr>
        <w:t>荚可食类豆类蔬菜（菜豆、食荚豌豆除外）</w:t>
      </w:r>
      <w:r>
        <w:rPr>
          <w:rFonts w:hint="eastAsia" w:ascii="仿宋_GB2312" w:hAnsi="Times New Roman" w:eastAsia="仿宋_GB2312"/>
          <w:kern w:val="32"/>
          <w:sz w:val="32"/>
          <w:szCs w:val="32"/>
        </w:rPr>
        <w:t>中的最大残留限量值</w:t>
      </w:r>
      <w:r>
        <w:rPr>
          <w:rFonts w:hint="eastAsia" w:ascii="仿宋_GB2312" w:hAnsi="Times New Roman" w:eastAsia="仿宋_GB2312"/>
          <w:kern w:val="32"/>
          <w:sz w:val="32"/>
          <w:szCs w:val="32"/>
          <w:lang w:val="en-US" w:eastAsia="zh-CN"/>
        </w:rPr>
        <w:t>分别</w:t>
      </w:r>
      <w:r>
        <w:rPr>
          <w:rFonts w:hint="eastAsia" w:ascii="仿宋_GB2312" w:hAnsi="Times New Roman" w:eastAsia="仿宋_GB2312"/>
          <w:kern w:val="32"/>
          <w:sz w:val="32"/>
          <w:szCs w:val="32"/>
        </w:rPr>
        <w:t>为</w:t>
      </w:r>
      <w:r>
        <w:rPr>
          <w:rFonts w:ascii="Times New Roman" w:hAnsi="Times New Roman" w:eastAsia="仿宋_GB2312"/>
          <w:kern w:val="32"/>
          <w:sz w:val="32"/>
          <w:szCs w:val="32"/>
        </w:rPr>
        <w:t>0.2mg/kg</w:t>
      </w:r>
      <w:r>
        <w:rPr>
          <w:rFonts w:hint="eastAsia" w:ascii="Times New Roman" w:hAnsi="Times New Roman" w:eastAsia="仿宋_GB2312"/>
          <w:kern w:val="32"/>
          <w:sz w:val="32"/>
          <w:szCs w:val="32"/>
          <w:lang w:eastAsia="zh-CN"/>
        </w:rPr>
        <w:t>、</w:t>
      </w:r>
      <w:r>
        <w:rPr>
          <w:rFonts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4</w:t>
      </w:r>
      <w:r>
        <w:rPr>
          <w:rFonts w:ascii="Times New Roman" w:hAnsi="Times New Roman" w:eastAsia="仿宋_GB2312"/>
          <w:kern w:val="32"/>
          <w:sz w:val="32"/>
          <w:szCs w:val="32"/>
        </w:rPr>
        <w:t>mg/kg</w:t>
      </w:r>
      <w:r>
        <w:rPr>
          <w:rFonts w:hint="eastAsia" w:ascii="仿宋_GB2312" w:hAnsi="Times New Roman" w:eastAsia="仿宋_GB2312"/>
          <w:kern w:val="32"/>
          <w:sz w:val="32"/>
          <w:szCs w:val="32"/>
        </w:rPr>
        <w:t>。辣椒</w:t>
      </w:r>
      <w:r>
        <w:rPr>
          <w:rFonts w:hint="eastAsia" w:ascii="仿宋_GB2312" w:hAnsi="Times New Roman" w:eastAsia="仿宋_GB2312"/>
          <w:kern w:val="32"/>
          <w:sz w:val="32"/>
          <w:szCs w:val="32"/>
          <w:lang w:eastAsia="zh-CN"/>
        </w:rPr>
        <w:t>、</w:t>
      </w:r>
      <w:r>
        <w:rPr>
          <w:rFonts w:hint="eastAsia" w:ascii="仿宋_GB2312" w:hAnsi="Times New Roman" w:eastAsia="仿宋_GB2312"/>
          <w:kern w:val="32"/>
          <w:sz w:val="32"/>
          <w:szCs w:val="32"/>
          <w:lang w:val="en-US" w:eastAsia="zh-CN"/>
        </w:rPr>
        <w:t>豇豆</w:t>
      </w:r>
      <w:r>
        <w:rPr>
          <w:rFonts w:hint="eastAsia" w:ascii="仿宋_GB2312" w:hAnsi="Times New Roman" w:eastAsia="仿宋_GB2312"/>
          <w:kern w:val="32"/>
          <w:sz w:val="32"/>
          <w:szCs w:val="32"/>
        </w:rPr>
        <w:t>中啶虫脒残留量超标的原因，可能是菜农为快速控制虫害，加大用药量或未遵守采摘间隔期规定，致使上市销售的产品中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六</w:t>
      </w:r>
      <w:r>
        <w:rPr>
          <w:rFonts w:hint="eastAsia" w:ascii="黑体" w:hAnsi="黑体" w:eastAsia="黑体"/>
          <w:kern w:val="32"/>
          <w:sz w:val="32"/>
          <w:szCs w:val="32"/>
        </w:rPr>
        <w:t>、</w:t>
      </w:r>
      <w:r>
        <w:rPr>
          <w:rFonts w:hint="eastAsia" w:ascii="黑体" w:hAnsi="黑体" w:eastAsia="黑体"/>
          <w:kern w:val="32"/>
          <w:sz w:val="32"/>
          <w:szCs w:val="32"/>
          <w:lang w:eastAsia="zh-CN"/>
        </w:rPr>
        <w:t>甲胺磷</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甲胺磷是一种高效有机磷杀虫剂，杀虫范围广，用于防治棉花红蜘蛛、蚜、螨等。</w:t>
      </w:r>
      <w:r>
        <w:rPr>
          <w:rFonts w:ascii="Times New Roman" w:hAnsi="Times New Roman" w:eastAsia="仿宋_GB2312"/>
          <w:sz w:val="32"/>
          <w:szCs w:val="32"/>
        </w:rPr>
        <w:t>少量的</w:t>
      </w:r>
      <w:r>
        <w:rPr>
          <w:rFonts w:hint="eastAsia" w:ascii="Times New Roman" w:hAnsi="Times New Roman" w:eastAsia="仿宋_GB2312"/>
          <w:sz w:val="32"/>
          <w:szCs w:val="32"/>
        </w:rPr>
        <w:t>农药</w:t>
      </w:r>
      <w:r>
        <w:rPr>
          <w:rFonts w:ascii="Times New Roman" w:hAnsi="Times New Roman" w:eastAsia="仿宋_GB2312"/>
          <w:sz w:val="32"/>
          <w:szCs w:val="32"/>
        </w:rPr>
        <w:t>残留不会引起人体急性中毒，但长期食用</w:t>
      </w:r>
      <w:r>
        <w:rPr>
          <w:rFonts w:hint="eastAsia" w:ascii="Times New Roman" w:hAnsi="Times New Roman" w:eastAsia="仿宋_GB2312"/>
          <w:sz w:val="32"/>
          <w:szCs w:val="32"/>
        </w:rPr>
        <w:t>甲胺磷残留</w:t>
      </w:r>
      <w:r>
        <w:rPr>
          <w:rFonts w:ascii="Times New Roman" w:hAnsi="Times New Roman" w:eastAsia="仿宋_GB2312"/>
          <w:sz w:val="32"/>
          <w:szCs w:val="32"/>
        </w:rPr>
        <w:t>超标的食品，对人体健康可能有一定影响。</w:t>
      </w:r>
      <w:r>
        <w:rPr>
          <w:rFonts w:hint="eastAsia" w:ascii="Times New Roman" w:hAnsi="Times New Roman" w:eastAsia="仿宋_GB2312"/>
          <w:sz w:val="32"/>
          <w:szCs w:val="32"/>
        </w:rPr>
        <w:t>《食品安全国家标准食品中农药最大残留限量》（GB2763—20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）中规定，甲胺磷在</w:t>
      </w:r>
      <w:r>
        <w:rPr>
          <w:rFonts w:hint="eastAsia" w:ascii="Times New Roman" w:hAnsi="Times New Roman" w:eastAsia="仿宋_GB2312"/>
          <w:sz w:val="32"/>
          <w:szCs w:val="32"/>
          <w:lang w:val="en-US" w:eastAsia="zh-CN"/>
        </w:rPr>
        <w:t>豆类蔬菜</w:t>
      </w:r>
      <w:r>
        <w:rPr>
          <w:rFonts w:hint="eastAsia" w:ascii="Times New Roman" w:hAnsi="Times New Roman" w:eastAsia="仿宋_GB2312"/>
          <w:sz w:val="32"/>
          <w:szCs w:val="32"/>
        </w:rPr>
        <w:t>中的最大残留限量值为0.05mg/kg。</w:t>
      </w:r>
      <w:r>
        <w:rPr>
          <w:rFonts w:hint="eastAsia" w:ascii="Times New Roman" w:hAnsi="Times New Roman" w:eastAsia="仿宋_GB2312"/>
          <w:sz w:val="32"/>
          <w:szCs w:val="32"/>
          <w:lang w:val="en-US" w:eastAsia="zh-CN"/>
        </w:rPr>
        <w:t>菜豆</w:t>
      </w:r>
      <w:r>
        <w:rPr>
          <w:rFonts w:ascii="Times New Roman" w:hAnsi="Times New Roman" w:eastAsia="仿宋_GB2312"/>
          <w:sz w:val="32"/>
          <w:szCs w:val="32"/>
        </w:rPr>
        <w:t>中</w:t>
      </w:r>
      <w:r>
        <w:rPr>
          <w:rFonts w:hint="eastAsia" w:ascii="Times New Roman" w:hAnsi="Times New Roman" w:eastAsia="仿宋_GB2312"/>
          <w:sz w:val="32"/>
          <w:szCs w:val="32"/>
        </w:rPr>
        <w:t>甲胺磷残留量</w:t>
      </w:r>
      <w:r>
        <w:rPr>
          <w:rFonts w:ascii="Times New Roman" w:hAnsi="Times New Roman" w:eastAsia="仿宋_GB2312"/>
          <w:sz w:val="32"/>
          <w:szCs w:val="32"/>
        </w:rPr>
        <w:t>超标的原因</w:t>
      </w:r>
      <w:r>
        <w:rPr>
          <w:rFonts w:hint="eastAsia" w:ascii="Times New Roman" w:hAnsi="Times New Roman" w:eastAsia="仿宋_GB2312"/>
          <w:sz w:val="32"/>
          <w:szCs w:val="32"/>
        </w:rPr>
        <w:t>，</w:t>
      </w:r>
      <w:r>
        <w:rPr>
          <w:rFonts w:ascii="Times New Roman" w:hAnsi="Times New Roman" w:eastAsia="仿宋_GB2312"/>
          <w:sz w:val="32"/>
          <w:szCs w:val="32"/>
        </w:rPr>
        <w:t>可能是</w:t>
      </w:r>
      <w:r>
        <w:rPr>
          <w:rFonts w:hint="eastAsia" w:ascii="Times New Roman" w:hAnsi="Times New Roman" w:eastAsia="仿宋_GB2312"/>
          <w:sz w:val="32"/>
          <w:szCs w:val="32"/>
          <w:lang w:val="en-US" w:eastAsia="zh-CN"/>
        </w:rPr>
        <w:t>菜</w:t>
      </w:r>
      <w:r>
        <w:rPr>
          <w:rFonts w:hint="eastAsia" w:ascii="Times New Roman" w:hAnsi="Times New Roman" w:eastAsia="仿宋_GB2312"/>
          <w:sz w:val="32"/>
          <w:szCs w:val="32"/>
        </w:rPr>
        <w:t>农</w:t>
      </w:r>
      <w:r>
        <w:rPr>
          <w:rFonts w:ascii="Times New Roman" w:hAnsi="Times New Roman" w:eastAsia="仿宋_GB2312"/>
          <w:sz w:val="32"/>
          <w:szCs w:val="32"/>
        </w:rPr>
        <w:t>为</w:t>
      </w:r>
      <w:r>
        <w:rPr>
          <w:rFonts w:hint="eastAsia" w:ascii="Times New Roman" w:hAnsi="Times New Roman" w:eastAsia="仿宋_GB2312"/>
          <w:sz w:val="32"/>
          <w:szCs w:val="32"/>
        </w:rPr>
        <w:t>防治病</w:t>
      </w:r>
      <w:r>
        <w:rPr>
          <w:rFonts w:ascii="Times New Roman" w:hAnsi="Times New Roman" w:eastAsia="仿宋_GB2312"/>
          <w:sz w:val="32"/>
          <w:szCs w:val="32"/>
        </w:rPr>
        <w:t>虫害</w:t>
      </w:r>
      <w:r>
        <w:rPr>
          <w:rFonts w:hint="eastAsia" w:ascii="Times New Roman" w:hAnsi="Times New Roman" w:eastAsia="仿宋_GB2312"/>
          <w:sz w:val="32"/>
          <w:szCs w:val="32"/>
        </w:rPr>
        <w:t>而违规</w:t>
      </w:r>
      <w:r>
        <w:rPr>
          <w:rFonts w:ascii="Times New Roman" w:hAnsi="Times New Roman" w:eastAsia="仿宋_GB2312"/>
          <w:sz w:val="32"/>
          <w:szCs w:val="32"/>
        </w:rPr>
        <w:t>加大用药量。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rPr>
        <w:t>七、乙酰甲胺磷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kern w:val="32"/>
          <w:sz w:val="32"/>
          <w:szCs w:val="32"/>
        </w:rPr>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蔬菜，可能对人体健康产生一定的不良影响。《食品安全国家标准 食品中农药最大残留限量》（GB 2763—2021）中规定，乙酰甲胺磷在</w:t>
      </w:r>
      <w:r>
        <w:rPr>
          <w:rFonts w:hint="eastAsia" w:ascii="Times New Roman" w:hAnsi="Times New Roman" w:eastAsia="仿宋_GB2312"/>
          <w:kern w:val="32"/>
          <w:sz w:val="32"/>
          <w:szCs w:val="32"/>
          <w:lang w:val="en-US" w:eastAsia="zh-CN"/>
        </w:rPr>
        <w:t>豆</w:t>
      </w:r>
      <w:r>
        <w:rPr>
          <w:rFonts w:hint="eastAsia" w:ascii="Times New Roman" w:hAnsi="Times New Roman" w:eastAsia="仿宋_GB2312"/>
          <w:kern w:val="32"/>
          <w:sz w:val="32"/>
          <w:szCs w:val="32"/>
        </w:rPr>
        <w:t>类蔬菜中的最大残留限量值为0.02mg/kg。</w:t>
      </w:r>
      <w:r>
        <w:rPr>
          <w:rFonts w:hint="eastAsia" w:ascii="Times New Roman" w:hAnsi="Times New Roman" w:eastAsia="仿宋_GB2312"/>
          <w:kern w:val="32"/>
          <w:sz w:val="32"/>
          <w:szCs w:val="32"/>
          <w:lang w:val="en-US" w:eastAsia="zh-CN"/>
        </w:rPr>
        <w:t>菜豆</w:t>
      </w:r>
      <w:r>
        <w:rPr>
          <w:rFonts w:hint="eastAsia" w:ascii="Times New Roman" w:hAnsi="Times New Roman" w:eastAsia="仿宋_GB2312"/>
          <w:kern w:val="32"/>
          <w:sz w:val="32"/>
          <w:szCs w:val="32"/>
        </w:rPr>
        <w:t>中乙酰甲胺磷残留量超标的原因，可能是菜农为控制病情</w:t>
      </w:r>
      <w:r>
        <w:rPr>
          <w:rFonts w:hint="eastAsia" w:ascii="Times New Roman" w:hAnsi="Times New Roman" w:eastAsia="仿宋_GB2312"/>
          <w:kern w:val="32"/>
          <w:sz w:val="32"/>
          <w:szCs w:val="32"/>
          <w:lang w:val="en-US" w:eastAsia="zh-CN"/>
        </w:rPr>
        <w:t>加大用药量，或是</w:t>
      </w:r>
      <w:r>
        <w:rPr>
          <w:rFonts w:hint="eastAsia" w:ascii="Times New Roman" w:hAnsi="Times New Roman" w:eastAsia="仿宋_GB2312"/>
          <w:kern w:val="32"/>
          <w:sz w:val="32"/>
          <w:szCs w:val="32"/>
        </w:rPr>
        <w:t>不遵守</w:t>
      </w:r>
      <w:r>
        <w:rPr>
          <w:rFonts w:hint="eastAsia" w:ascii="Times New Roman" w:hAnsi="Times New Roman" w:eastAsia="仿宋_GB2312"/>
          <w:kern w:val="32"/>
          <w:sz w:val="32"/>
          <w:szCs w:val="32"/>
          <w:lang w:val="en-US" w:eastAsia="zh-CN"/>
        </w:rPr>
        <w:t>采摘间隔期</w:t>
      </w:r>
      <w:r>
        <w:rPr>
          <w:rFonts w:hint="eastAsia" w:ascii="Times New Roman" w:hAnsi="Times New Roman" w:eastAsia="仿宋_GB2312"/>
          <w:kern w:val="32"/>
          <w:sz w:val="32"/>
          <w:szCs w:val="32"/>
        </w:rPr>
        <w:t>规定所致。</w:t>
      </w:r>
    </w:p>
    <w:p>
      <w:pPr>
        <w:keepNext w:val="0"/>
        <w:keepLines w:val="0"/>
        <w:pageBreakBefore w:val="0"/>
        <w:kinsoku/>
        <w:wordWrap/>
        <w:overflowPunct/>
        <w:topLinePunct w:val="0"/>
        <w:autoSpaceDN/>
        <w:bidi w:val="0"/>
        <w:adjustRightIn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rPr>
        <w:t>、氯氟氰菊酯和高效氯氟氰菊酯</w:t>
      </w:r>
    </w:p>
    <w:p>
      <w:pPr>
        <w:keepNext w:val="0"/>
        <w:keepLines w:val="0"/>
        <w:pageBreakBefore w:val="0"/>
        <w:kinsoku/>
        <w:wordWrap/>
        <w:overflowPunct/>
        <w:topLinePunct w:val="0"/>
        <w:autoSpaceDN/>
        <w:bidi w:val="0"/>
        <w:adjustRightInd/>
        <w:spacing w:line="594" w:lineRule="exact"/>
        <w:ind w:firstLine="640" w:firstLineChars="200"/>
        <w:jc w:val="both"/>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）中规定，氯氟氰菊酯和高效氯氟氰菊酯在根茎类和薯芋类蔬菜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马铃薯除外</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01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甘薯</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氯氟氰菊酯和高效氯氟氰菊酯</w:t>
      </w:r>
      <w:r>
        <w:rPr>
          <w:rFonts w:ascii="Times New Roman" w:hAnsi="Times New Roman" w:eastAsia="仿宋_GB2312"/>
          <w:kern w:val="32"/>
          <w:sz w:val="32"/>
          <w:szCs w:val="32"/>
        </w:rPr>
        <w:t>残留量超标的原因，可能是</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kern w:val="32"/>
          <w:sz w:val="32"/>
          <w:szCs w:val="32"/>
        </w:rPr>
        <w:t>。长期食用氯氟氰菊酯和高效氯氟氰菊酯残留超标的食品，可能导致头晕、恶心、呕吐、肌肉震颤，严重时引发抽搐、昏迷甚至死亡。</w:t>
      </w:r>
    </w:p>
    <w:p>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jc w:val="both"/>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九、咪鲜胺和咪鲜胺锰盐</w:t>
      </w:r>
    </w:p>
    <w:p>
      <w:pPr>
        <w:keepNext w:val="0"/>
        <w:keepLines w:val="0"/>
        <w:pageBreakBefore w:val="0"/>
        <w:widowControl w:val="0"/>
        <w:kinsoku/>
        <w:wordWrap/>
        <w:overflowPunct/>
        <w:topLinePunct w:val="0"/>
        <w:autoSpaceDN/>
        <w:bidi w:val="0"/>
        <w:adjustRightIn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因山药属于深根茎作物，种植户为预防地下害虫，施肥、浇水过程中掺入农药导致山药中药物残留量超标。</w:t>
      </w:r>
    </w:p>
    <w:p>
      <w:pPr>
        <w:pStyle w:val="18"/>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hint="eastAsia" w:ascii="Times New Roman" w:hAnsi="Times New Roman" w:eastAsia="黑体" w:cs="Times New Roman"/>
          <w:kern w:val="32"/>
          <w:sz w:val="32"/>
          <w:szCs w:val="32"/>
          <w:lang w:eastAsia="zh-CN"/>
        </w:rPr>
      </w:pPr>
      <w:r>
        <w:rPr>
          <w:rFonts w:hint="eastAsia" w:ascii="Times New Roman" w:hAnsi="Times New Roman" w:eastAsia="黑体" w:cs="Times New Roman"/>
          <w:kern w:val="32"/>
          <w:sz w:val="32"/>
          <w:szCs w:val="32"/>
          <w:lang w:val="en-US" w:eastAsia="zh-CN"/>
        </w:rPr>
        <w:t>十</w:t>
      </w:r>
      <w:r>
        <w:rPr>
          <w:rFonts w:hint="eastAsia" w:ascii="Times New Roman" w:hAnsi="Times New Roman" w:eastAsia="黑体" w:cs="Times New Roman"/>
          <w:kern w:val="32"/>
          <w:sz w:val="32"/>
          <w:szCs w:val="32"/>
          <w:lang w:eastAsia="zh-CN"/>
        </w:rPr>
        <w:t>、噻虫胺</w:t>
      </w:r>
    </w:p>
    <w:p>
      <w:pPr>
        <w:pStyle w:val="18"/>
        <w:keepNext w:val="0"/>
        <w:keepLines w:val="0"/>
        <w:pageBreakBefore w:val="0"/>
        <w:widowControl w:val="0"/>
        <w:tabs>
          <w:tab w:val="left" w:pos="901"/>
        </w:tabs>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噻虫胺是新烟碱类杀虫剂，是一类高效安全、高选择性的新型杀虫剂，其作用与烟碱乙酰胆碱受体类似，具有触杀、胃毒和内吸活性。少量的残留不会引起人体急性中毒，但长期食用噻虫胺残留超标的食品，对人体健康可能有一定影响。《食品安全国家标准 食品中农药最大残留限量》（GB 2763—2021）中规定，噻虫胺在茄果类蔬菜（番茄除外）、杧果中的最大残留限量值分别为0.05mg/kg、0.04mg/kg。辣椒、芒果中噻虫胺残留量超标的原因，可能是种植户为快速控制虫害，随意加大用药浓度、用药频次导致残留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十一</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水胺硫磷</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pacing w:val="0"/>
          <w:kern w:val="2"/>
          <w:sz w:val="32"/>
          <w:szCs w:val="32"/>
          <w:lang w:val="en-US" w:eastAsia="zh-CN" w:bidi="ar-SA"/>
        </w:rPr>
        <w:t>水胺硫磷为有机磷杀虫剂，兼具胃毒和杀卵作用，主要用于防治果树、水稻和棉花害虫。</w:t>
      </w:r>
      <w:r>
        <w:rPr>
          <w:rFonts w:hint="eastAsia" w:ascii="Times New Roman" w:hAnsi="Times New Roman" w:eastAsia="仿宋_GB2312" w:cs="Times New Roman"/>
          <w:sz w:val="32"/>
          <w:szCs w:val="32"/>
          <w:lang w:eastAsia="zh-CN"/>
        </w:rPr>
        <w:t>少量的残留不会引起人体急性中毒，但长期食用</w:t>
      </w:r>
      <w:r>
        <w:rPr>
          <w:rFonts w:hint="eastAsia" w:ascii="Times New Roman" w:hAnsi="Times New Roman" w:eastAsia="仿宋_GB2312" w:cs="Times New Roman"/>
          <w:sz w:val="32"/>
          <w:szCs w:val="32"/>
          <w:lang w:val="en-US" w:eastAsia="zh-CN"/>
        </w:rPr>
        <w:t>水胺硫磷</w:t>
      </w:r>
      <w:r>
        <w:rPr>
          <w:rFonts w:hint="eastAsia" w:ascii="Times New Roman" w:hAnsi="Times New Roman" w:eastAsia="仿宋_GB2312" w:cs="Times New Roman"/>
          <w:sz w:val="32"/>
          <w:szCs w:val="32"/>
          <w:lang w:eastAsia="zh-CN"/>
        </w:rPr>
        <w:t>超标的食品，对人体健康可能有一定影响。</w:t>
      </w:r>
      <w:r>
        <w:rPr>
          <w:rFonts w:hint="eastAsia" w:ascii="Times New Roman" w:hAnsi="Times New Roman" w:eastAsia="仿宋_GB2312" w:cs="Times New Roman"/>
          <w:spacing w:val="0"/>
          <w:kern w:val="2"/>
          <w:sz w:val="32"/>
          <w:szCs w:val="32"/>
          <w:lang w:val="en-US" w:eastAsia="zh-CN" w:bidi="ar-SA"/>
        </w:rPr>
        <w:t>《食品安全国家标准 食品中农药最大残留限量》（GB 2763—2021）中规定，水胺硫磷在鳞茎类蔬菜中的最大残留限量值为0.05mg/kg。葱中水胺硫磷残留量超标的原因，</w:t>
      </w:r>
      <w:r>
        <w:rPr>
          <w:rFonts w:hint="eastAsia" w:ascii="仿宋_GB2312" w:eastAsia="仿宋_GB2312"/>
          <w:sz w:val="32"/>
          <w:szCs w:val="32"/>
        </w:rPr>
        <w:t>可能是菜农对使用农药的安全间隔期不了解，从而违规使用农药。</w:t>
      </w:r>
    </w:p>
    <w:p>
      <w:pPr>
        <w:keepNext w:val="0"/>
        <w:keepLines w:val="0"/>
        <w:pageBreakBefore w:val="0"/>
        <w:kinsoku/>
        <w:wordWrap/>
        <w:overflowPunct/>
        <w:topLinePunct w:val="0"/>
        <w:autoSpaceDN/>
        <w:bidi w:val="0"/>
        <w:adjustRightInd/>
        <w:spacing w:line="594" w:lineRule="exact"/>
        <w:ind w:firstLine="592" w:firstLineChars="200"/>
        <w:textAlignment w:val="auto"/>
        <w:rPr>
          <w:rFonts w:hint="eastAsia" w:ascii="黑体" w:hAnsi="黑体" w:eastAsia="黑体"/>
          <w:spacing w:val="-12"/>
          <w:sz w:val="32"/>
          <w:szCs w:val="32"/>
        </w:rPr>
      </w:pPr>
      <w:r>
        <w:rPr>
          <w:rFonts w:hint="eastAsia" w:ascii="黑体" w:hAnsi="黑体" w:eastAsia="黑体"/>
          <w:spacing w:val="-12"/>
          <w:sz w:val="32"/>
          <w:szCs w:val="32"/>
          <w:lang w:val="en-US" w:eastAsia="zh-CN"/>
        </w:rPr>
        <w:t>十二</w:t>
      </w:r>
      <w:r>
        <w:rPr>
          <w:rFonts w:hint="eastAsia" w:ascii="黑体" w:hAnsi="黑体" w:eastAsia="黑体"/>
          <w:spacing w:val="-12"/>
          <w:sz w:val="32"/>
          <w:szCs w:val="32"/>
        </w:rPr>
        <w:t>、辛硫磷</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sz w:val="32"/>
          <w:szCs w:val="32"/>
        </w:rPr>
        <w:t>辛硫磷是生产中常用的广谱性有机磷杀虫剂</w:t>
      </w:r>
      <w:r>
        <w:rPr>
          <w:rFonts w:ascii="Times New Roman" w:hAnsi="Times New Roman" w:eastAsia="仿宋_GB2312"/>
          <w:sz w:val="32"/>
          <w:szCs w:val="32"/>
        </w:rPr>
        <w:t>，</w:t>
      </w:r>
      <w:r>
        <w:rPr>
          <w:rFonts w:hint="eastAsia" w:ascii="Times New Roman" w:hAnsi="Times New Roman" w:eastAsia="仿宋_GB2312"/>
          <w:sz w:val="32"/>
          <w:szCs w:val="32"/>
        </w:rPr>
        <w:t>以</w:t>
      </w:r>
      <w:r>
        <w:rPr>
          <w:rFonts w:ascii="Times New Roman" w:hAnsi="Times New Roman" w:eastAsia="仿宋_GB2312"/>
          <w:sz w:val="32"/>
          <w:szCs w:val="32"/>
        </w:rPr>
        <w:t>触杀、胃毒作用</w:t>
      </w:r>
      <w:r>
        <w:rPr>
          <w:rFonts w:hint="eastAsia" w:ascii="Times New Roman" w:hAnsi="Times New Roman" w:eastAsia="仿宋_GB2312"/>
          <w:sz w:val="32"/>
          <w:szCs w:val="32"/>
        </w:rPr>
        <w:t>为主，无内吸作用</w:t>
      </w:r>
      <w:r>
        <w:rPr>
          <w:rFonts w:ascii="Times New Roman" w:hAnsi="Times New Roman" w:eastAsia="仿宋_GB2312"/>
          <w:sz w:val="32"/>
          <w:szCs w:val="32"/>
        </w:rPr>
        <w:t>。《食品安全国家标准 食品中农药最大残留限量》（GB 2763</w:t>
      </w:r>
      <w:r>
        <w:rPr>
          <w:rFonts w:hint="eastAsia" w:ascii="Times New Roman" w:hAnsi="Times New Roman" w:eastAsia="仿宋_GB2312" w:cs="Times New Roman"/>
          <w:spacing w:val="0"/>
          <w:kern w:val="2"/>
          <w:sz w:val="32"/>
          <w:szCs w:val="32"/>
          <w:lang w:val="en-US" w:eastAsia="zh-CN" w:bidi="ar-SA"/>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ascii="Times New Roman" w:hAnsi="Times New Roman" w:eastAsia="仿宋_GB2312"/>
          <w:sz w:val="32"/>
          <w:szCs w:val="32"/>
        </w:rPr>
        <w:t>规定，</w:t>
      </w:r>
      <w:r>
        <w:rPr>
          <w:rFonts w:hint="eastAsia" w:ascii="Times New Roman" w:hAnsi="Times New Roman" w:eastAsia="仿宋_GB2312"/>
          <w:sz w:val="32"/>
          <w:szCs w:val="32"/>
        </w:rPr>
        <w:t>辛硫磷</w:t>
      </w:r>
      <w:r>
        <w:rPr>
          <w:rFonts w:hint="eastAsia" w:ascii="Times New Roman" w:hAnsi="Times New Roman" w:eastAsia="仿宋_GB2312" w:cs="Times New Roman"/>
          <w:spacing w:val="0"/>
          <w:kern w:val="2"/>
          <w:sz w:val="32"/>
          <w:szCs w:val="32"/>
          <w:lang w:val="en-US" w:eastAsia="zh-CN" w:bidi="ar-SA"/>
        </w:rPr>
        <w:t>在叶菜类蔬菜（普通白菜除外）中的最大残留限量值为0.05mg/kg。</w:t>
      </w:r>
      <w:r>
        <w:rPr>
          <w:rFonts w:hint="eastAsia" w:ascii="Times New Roman" w:hAnsi="Times New Roman" w:eastAsia="仿宋_GB2312"/>
          <w:sz w:val="32"/>
          <w:szCs w:val="32"/>
          <w:lang w:val="en-US" w:eastAsia="zh-CN"/>
        </w:rPr>
        <w:t>芹菜中</w:t>
      </w:r>
      <w:r>
        <w:rPr>
          <w:rFonts w:hint="eastAsia" w:ascii="Times New Roman" w:hAnsi="Times New Roman" w:eastAsia="仿宋_GB2312"/>
          <w:sz w:val="32"/>
          <w:szCs w:val="32"/>
        </w:rPr>
        <w:t>辛硫磷</w:t>
      </w:r>
      <w:r>
        <w:rPr>
          <w:rFonts w:hint="eastAsia" w:ascii="Times New Roman" w:hAnsi="Times New Roman" w:eastAsia="仿宋_GB2312"/>
          <w:sz w:val="32"/>
          <w:szCs w:val="32"/>
          <w:lang w:val="en-US" w:eastAsia="zh-CN"/>
        </w:rPr>
        <w:t>残留量</w:t>
      </w:r>
      <w:r>
        <w:rPr>
          <w:rFonts w:ascii="Times New Roman" w:hAnsi="Times New Roman" w:eastAsia="仿宋_GB2312"/>
          <w:sz w:val="32"/>
          <w:szCs w:val="32"/>
        </w:rPr>
        <w:t>超标的原因</w:t>
      </w:r>
      <w:r>
        <w:rPr>
          <w:rFonts w:hint="eastAsia" w:ascii="Times New Roman" w:hAnsi="Times New Roman" w:eastAsia="仿宋_GB2312"/>
          <w:sz w:val="32"/>
          <w:szCs w:val="32"/>
          <w:lang w:eastAsia="zh-CN"/>
        </w:rPr>
        <w:t>，</w:t>
      </w:r>
      <w:r>
        <w:rPr>
          <w:rFonts w:ascii="Times New Roman" w:hAnsi="Times New Roman" w:eastAsia="仿宋_GB2312"/>
          <w:sz w:val="32"/>
          <w:szCs w:val="32"/>
        </w:rPr>
        <w:t>可</w:t>
      </w:r>
      <w:r>
        <w:rPr>
          <w:rFonts w:hint="eastAsia" w:ascii="Times New Roman" w:hAnsi="Times New Roman" w:eastAsia="仿宋_GB2312"/>
          <w:kern w:val="32"/>
          <w:sz w:val="32"/>
          <w:szCs w:val="32"/>
        </w:rPr>
        <w:t>能是农户为控制虫害而违规加大用药量所致。少量的农药残留不会引起人体急性中毒，但长期食用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pPr>
        <w:pStyle w:val="18"/>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color w:val="auto"/>
          <w:kern w:val="32"/>
          <w:sz w:val="32"/>
          <w:szCs w:val="32"/>
          <w:lang w:eastAsia="zh-CN"/>
        </w:rPr>
      </w:pPr>
      <w:r>
        <w:rPr>
          <w:rFonts w:hint="eastAsia" w:ascii="Times New Roman" w:hAnsi="Times New Roman" w:eastAsia="黑体"/>
          <w:color w:val="auto"/>
          <w:kern w:val="32"/>
          <w:sz w:val="32"/>
          <w:szCs w:val="32"/>
          <w:lang w:val="en-US" w:eastAsia="zh-CN"/>
        </w:rPr>
        <w:t>十三</w:t>
      </w:r>
      <w:r>
        <w:rPr>
          <w:rFonts w:hint="eastAsia" w:ascii="Times New Roman" w:hAnsi="Times New Roman" w:eastAsia="黑体"/>
          <w:color w:val="auto"/>
          <w:kern w:val="32"/>
          <w:sz w:val="32"/>
          <w:szCs w:val="32"/>
          <w:lang w:eastAsia="zh-CN"/>
        </w:rPr>
        <w:t>、</w:t>
      </w:r>
      <w:r>
        <w:rPr>
          <w:rFonts w:hint="eastAsia" w:ascii="黑体" w:hAnsi="黑体" w:eastAsia="黑体" w:cs="黑体"/>
          <w:color w:val="auto"/>
          <w:kern w:val="32"/>
          <w:sz w:val="32"/>
          <w:szCs w:val="32"/>
          <w:lang w:eastAsia="zh-CN"/>
        </w:rPr>
        <w:t>苯并[a]芘</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cs="Times New Roman"/>
          <w:kern w:val="2"/>
          <w:sz w:val="32"/>
          <w:szCs w:val="32"/>
          <w:lang w:val="en-US" w:eastAsia="zh-CN" w:bidi="ar-SA"/>
        </w:rPr>
        <w:t>苯并［a］芘是持久性有机污染物多环芳烃化合物的一种，化学性质较稳定，具有毒性。《食品安全国家标准 食品中污染物限量》（GB 2762—2022）中规定，苯并［a］芘在油脂及其制品中的最大限量值为10</w:t>
      </w:r>
      <w:r>
        <w:rPr>
          <w:rFonts w:hint="eastAsia" w:ascii="Times New Roman" w:hAnsi="Times New Roman" w:eastAsia="仿宋_GB2312" w:cs="Times New Roman"/>
          <w:sz w:val="32"/>
          <w:szCs w:val="32"/>
          <w:lang w:val="en-US" w:eastAsia="zh-CN"/>
        </w:rPr>
        <w:t>µg/kg</w:t>
      </w:r>
      <w:r>
        <w:rPr>
          <w:rFonts w:hint="eastAsia" w:ascii="Times New Roman" w:hAnsi="Times New Roman" w:eastAsia="仿宋_GB2312" w:cs="Times New Roman"/>
          <w:kern w:val="2"/>
          <w:sz w:val="32"/>
          <w:szCs w:val="32"/>
          <w:lang w:val="en-US" w:eastAsia="zh-CN" w:bidi="ar-SA"/>
        </w:rPr>
        <w:t>。油茶籽油中苯并［</w:t>
      </w:r>
      <w:bookmarkStart w:id="2" w:name="_GoBack"/>
      <w:bookmarkEnd w:id="2"/>
      <w:r>
        <w:rPr>
          <w:rFonts w:hint="eastAsia" w:ascii="Times New Roman" w:hAnsi="Times New Roman" w:eastAsia="仿宋_GB2312" w:cs="Times New Roman"/>
          <w:kern w:val="2"/>
          <w:sz w:val="32"/>
          <w:szCs w:val="32"/>
          <w:lang w:val="en-US" w:eastAsia="zh-CN" w:bidi="ar-SA"/>
        </w:rPr>
        <w:t>a］芘检测值超标的原因，可能是生产过程中对原料反复烘烤、焙烤或蒸炒时，高温导致苯并［a］芘含量上升；也可能是加工过程中接触润滑油、使用不符合要求的浸提溶剂等造成污染；还有可能是油料作物在种植过程中吸收土壤、水和大气中的苯并［a］芘，或在收储、晾晒等过程中被污染。</w:t>
      </w:r>
    </w:p>
    <w:bookmarkEnd w:id="0"/>
    <w:bookmarkEnd w:id="1"/>
    <w:p>
      <w:pPr>
        <w:pStyle w:val="18"/>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十四</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pPr>
        <w:pStyle w:val="8"/>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块根和块茎蔬菜中的最大限量值分别为0.05mg/kg、0.1mg/kg。甜椒、马铃薯中镉（以Cd计）检测值超标的原因，主要是其生长过程中富集环境中的镉元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kern w:val="32"/>
          <w:sz w:val="32"/>
          <w:szCs w:val="32"/>
          <w:lang w:val="en-US" w:eastAsia="zh-CN"/>
        </w:rPr>
      </w:pPr>
      <w:r>
        <w:rPr>
          <w:rFonts w:hint="eastAsia" w:ascii="黑体" w:hAnsi="黑体" w:eastAsia="黑体"/>
          <w:kern w:val="32"/>
          <w:sz w:val="32"/>
          <w:szCs w:val="32"/>
          <w:lang w:val="en-US" w:eastAsia="zh-CN"/>
        </w:rPr>
        <w:t>十五、亚硝酸盐（以NO</w:t>
      </w:r>
      <w:r>
        <w:rPr>
          <w:rFonts w:hint="eastAsia" w:ascii="黑体" w:hAnsi="黑体" w:eastAsia="黑体"/>
          <w:kern w:val="32"/>
          <w:sz w:val="32"/>
          <w:szCs w:val="32"/>
          <w:vertAlign w:val="subscript"/>
          <w:lang w:val="en-US" w:eastAsia="zh-CN"/>
        </w:rPr>
        <w:t>2</w:t>
      </w:r>
      <w:r>
        <w:rPr>
          <w:rFonts w:hint="eastAsia" w:ascii="黑体" w:hAnsi="黑体" w:eastAsia="黑体"/>
          <w:kern w:val="32"/>
          <w:sz w:val="32"/>
          <w:szCs w:val="32"/>
          <w:vertAlign w:val="superscript"/>
          <w:lang w:val="en-US" w:eastAsia="zh-CN"/>
        </w:rPr>
        <w:t>-</w:t>
      </w:r>
      <w:r>
        <w:rPr>
          <w:rFonts w:hint="eastAsia" w:ascii="黑体" w:hAnsi="黑体" w:eastAsia="黑体"/>
          <w:kern w:val="32"/>
          <w:sz w:val="32"/>
          <w:szCs w:val="32"/>
          <w:lang w:val="en-US" w:eastAsia="zh-CN"/>
        </w:rPr>
        <w:t>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亚硝酸盐能一定程度上反映水体被污染的情况，若饮用亚硝酸盐严重超标的水可能会引起中毒。《食品安全国家标准 食品中污染物限量》（GB 2762—20</w:t>
      </w:r>
      <w:r>
        <w:rPr>
          <w:rFonts w:hint="eastAsia" w:ascii="Times New Roman" w:hAnsi="Times New Roman" w:eastAsia="仿宋_GB2312"/>
          <w:kern w:val="32"/>
          <w:sz w:val="32"/>
          <w:szCs w:val="32"/>
          <w:lang w:val="en-US" w:eastAsia="zh-CN"/>
        </w:rPr>
        <w:t>22</w:t>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lang w:val="en-US" w:eastAsia="zh-CN"/>
        </w:rPr>
        <w:t>中</w:t>
      </w:r>
      <w:r>
        <w:rPr>
          <w:rFonts w:hint="eastAsia" w:ascii="Times New Roman" w:hAnsi="Times New Roman" w:eastAsia="仿宋_GB2312"/>
          <w:kern w:val="32"/>
          <w:sz w:val="32"/>
          <w:szCs w:val="32"/>
        </w:rPr>
        <w:t>规定，亚硝酸盐（以NO</w:t>
      </w:r>
      <w:r>
        <w:rPr>
          <w:rFonts w:hint="eastAsia" w:ascii="Times New Roman" w:hAnsi="Times New Roman" w:eastAsia="仿宋_GB2312"/>
          <w:kern w:val="32"/>
          <w:sz w:val="32"/>
          <w:szCs w:val="32"/>
          <w:vertAlign w:val="subscript"/>
          <w:lang w:val="en-US" w:eastAsia="zh-CN"/>
        </w:rPr>
        <w:t>2</w:t>
      </w:r>
      <w:r>
        <w:rPr>
          <w:rFonts w:hint="eastAsia" w:ascii="Times New Roman" w:hAnsi="Times New Roman" w:eastAsia="仿宋_GB2312"/>
          <w:kern w:val="32"/>
          <w:sz w:val="32"/>
          <w:szCs w:val="32"/>
          <w:vertAlign w:val="superscript"/>
          <w:lang w:val="en-US" w:eastAsia="zh-CN"/>
        </w:rPr>
        <w:t>-</w:t>
      </w:r>
      <w:r>
        <w:rPr>
          <w:rFonts w:hint="eastAsia" w:ascii="Times New Roman" w:hAnsi="Times New Roman" w:eastAsia="仿宋_GB2312"/>
          <w:kern w:val="32"/>
          <w:sz w:val="32"/>
          <w:szCs w:val="32"/>
        </w:rPr>
        <w:t>计）</w:t>
      </w:r>
      <w:r>
        <w:rPr>
          <w:rFonts w:hint="eastAsia" w:ascii="Times New Roman" w:hAnsi="Times New Roman" w:eastAsia="仿宋_GB2312"/>
          <w:kern w:val="32"/>
          <w:sz w:val="32"/>
          <w:szCs w:val="32"/>
          <w:lang w:val="en-US" w:eastAsia="zh-CN"/>
        </w:rPr>
        <w:t>在</w:t>
      </w:r>
      <w:r>
        <w:rPr>
          <w:rFonts w:hint="eastAsia" w:ascii="Times New Roman" w:hAnsi="Times New Roman" w:eastAsia="仿宋_GB2312"/>
          <w:kern w:val="32"/>
          <w:sz w:val="32"/>
          <w:szCs w:val="32"/>
        </w:rPr>
        <w:t>包装饮用水（</w:t>
      </w:r>
      <w:r>
        <w:rPr>
          <w:rFonts w:hint="eastAsia" w:ascii="Times New Roman" w:hAnsi="Times New Roman" w:eastAsia="仿宋_GB2312"/>
          <w:kern w:val="32"/>
          <w:sz w:val="32"/>
          <w:szCs w:val="32"/>
          <w:lang w:val="en-US" w:eastAsia="zh-CN"/>
        </w:rPr>
        <w:t>饮用天然矿泉水</w:t>
      </w:r>
      <w:r>
        <w:rPr>
          <w:rFonts w:hint="eastAsia" w:ascii="Times New Roman" w:hAnsi="Times New Roman" w:eastAsia="仿宋_GB2312"/>
          <w:kern w:val="32"/>
          <w:sz w:val="32"/>
          <w:szCs w:val="32"/>
        </w:rPr>
        <w:t>除外）中的最大限量</w:t>
      </w:r>
      <w:r>
        <w:rPr>
          <w:rFonts w:hint="eastAsia" w:ascii="Times New Roman" w:hAnsi="Times New Roman" w:eastAsia="仿宋_GB2312"/>
          <w:kern w:val="32"/>
          <w:sz w:val="32"/>
          <w:szCs w:val="32"/>
          <w:lang w:val="en-US" w:eastAsia="zh-CN"/>
        </w:rPr>
        <w:t>值</w:t>
      </w:r>
      <w:r>
        <w:rPr>
          <w:rFonts w:hint="eastAsia" w:ascii="Times New Roman" w:hAnsi="Times New Roman" w:eastAsia="仿宋_GB2312"/>
          <w:kern w:val="32"/>
          <w:sz w:val="32"/>
          <w:szCs w:val="32"/>
        </w:rPr>
        <w:t>为0.005mg/L。水中的亚硝酸盐可由硝酸盐转化而来，硝酸盐有天然来源和人为来源</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水体被细菌污染后，在一定温度下细菌会释放出硝酸盐还原酶，将水中的硝酸盐还原成亚硝酸盐，另外如果消毒控制不当，也会导致输水系统中亚硝酸盐浓度升高。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val="en-US" w:eastAsia="zh-CN"/>
        </w:rPr>
        <w:t>十六</w:t>
      </w:r>
      <w:r>
        <w:rPr>
          <w:rFonts w:hint="eastAsia" w:ascii="黑体" w:hAnsi="黑体" w:eastAsia="黑体"/>
          <w:sz w:val="32"/>
          <w:szCs w:val="32"/>
        </w:rPr>
        <w:t>、柠檬黄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柠檬黄是一种酸性合成着色剂，主要用于饮料、果酱等食品。《食品安全国家标准</w:t>
      </w:r>
      <w:r>
        <w:rPr>
          <w:rFonts w:hint="eastAsia" w:ascii="Times New Roman" w:hAnsi="Times New Roman" w:eastAsia="仿宋_GB2312"/>
          <w:sz w:val="32"/>
          <w:szCs w:val="32"/>
        </w:rPr>
        <w:t xml:space="preserve"> </w:t>
      </w:r>
      <w:r>
        <w:rPr>
          <w:rFonts w:hint="eastAsia" w:ascii="仿宋_GB2312" w:eastAsia="仿宋_GB2312"/>
          <w:sz w:val="32"/>
          <w:szCs w:val="32"/>
        </w:rPr>
        <w:t>食品添加剂使用标准》（</w:t>
      </w:r>
      <w:r>
        <w:rPr>
          <w:rFonts w:hint="default" w:ascii="Times New Roman" w:hAnsi="Times New Roman" w:eastAsia="仿宋_GB2312" w:cs="Times New Roman"/>
          <w:sz w:val="32"/>
          <w:szCs w:val="32"/>
        </w:rPr>
        <w:t>GB 2760—20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4</w:t>
      </w:r>
      <w:r>
        <w:rPr>
          <w:rFonts w:hint="eastAsia" w:ascii="仿宋_GB2312" w:eastAsia="仿宋_GB2312"/>
          <w:sz w:val="32"/>
          <w:szCs w:val="32"/>
        </w:rPr>
        <w:t>）中规定，</w:t>
      </w:r>
      <w:r>
        <w:rPr>
          <w:rFonts w:hint="eastAsia" w:ascii="仿宋_GB2312" w:eastAsia="仿宋_GB2312"/>
          <w:sz w:val="32"/>
          <w:szCs w:val="32"/>
          <w:lang w:val="en-US" w:eastAsia="zh-CN"/>
        </w:rPr>
        <w:t>挂面</w:t>
      </w:r>
      <w:r>
        <w:rPr>
          <w:rFonts w:hint="eastAsia" w:ascii="仿宋_GB2312" w:eastAsia="仿宋_GB2312"/>
          <w:sz w:val="32"/>
          <w:szCs w:val="32"/>
        </w:rPr>
        <w:t>中不</w:t>
      </w:r>
      <w:r>
        <w:rPr>
          <w:rFonts w:hint="eastAsia" w:ascii="仿宋_GB2312" w:eastAsia="仿宋_GB2312"/>
          <w:sz w:val="32"/>
          <w:szCs w:val="32"/>
          <w:lang w:val="en-US" w:eastAsia="zh-CN"/>
        </w:rPr>
        <w:t>得</w:t>
      </w:r>
      <w:r>
        <w:rPr>
          <w:rFonts w:hint="eastAsia" w:ascii="仿宋_GB2312" w:eastAsia="仿宋_GB2312"/>
          <w:sz w:val="32"/>
          <w:szCs w:val="32"/>
        </w:rPr>
        <w:t>使用柠檬黄。</w:t>
      </w:r>
      <w:r>
        <w:rPr>
          <w:rFonts w:hint="eastAsia" w:ascii="仿宋_GB2312" w:eastAsia="仿宋_GB2312"/>
          <w:sz w:val="32"/>
          <w:szCs w:val="32"/>
          <w:lang w:val="en-US" w:eastAsia="zh-CN"/>
        </w:rPr>
        <w:t>挂面中检出柠檬黄</w:t>
      </w:r>
      <w:r>
        <w:rPr>
          <w:rFonts w:hint="eastAsia" w:ascii="仿宋_GB2312" w:eastAsia="仿宋_GB2312"/>
          <w:sz w:val="32"/>
          <w:szCs w:val="32"/>
        </w:rPr>
        <w:t>的原因，可能是企业在生产加工过程中，为了改善产品色泽而超范围使用。少量柠檬黄会被人体消化代谢排出，但其没有营养价值,长期过量食用柠檬黄超标的食品可能对人体健康产生一定影响。</w:t>
      </w:r>
    </w:p>
    <w:p>
      <w:pPr>
        <w:keepNext w:val="0"/>
        <w:keepLines w:val="0"/>
        <w:pageBreakBefore w:val="0"/>
        <w:kinsoku/>
        <w:wordWrap/>
        <w:overflowPunct/>
        <w:topLinePunct w:val="0"/>
        <w:autoSpaceDN/>
        <w:bidi w:val="0"/>
        <w:adjustRightInd/>
        <w:snapToGrid/>
        <w:spacing w:line="594" w:lineRule="exact"/>
        <w:ind w:firstLine="640" w:firstLineChars="200"/>
        <w:jc w:val="both"/>
        <w:textAlignment w:val="auto"/>
        <w:rPr>
          <w:rFonts w:ascii="Times New Roman" w:hAnsi="Times New Roman" w:eastAsia="黑体"/>
          <w:spacing w:val="-12"/>
          <w:sz w:val="32"/>
          <w:szCs w:val="32"/>
        </w:rPr>
      </w:pPr>
      <w:r>
        <w:rPr>
          <w:rFonts w:hint="eastAsia" w:eastAsia="黑体"/>
          <w:color w:val="000000" w:themeColor="text1"/>
          <w:sz w:val="32"/>
          <w:szCs w:val="32"/>
          <w14:textFill>
            <w14:solidFill>
              <w14:schemeClr w14:val="tx1"/>
            </w14:solidFill>
          </w14:textFill>
        </w:rPr>
        <w:t>十</w:t>
      </w:r>
      <w:r>
        <w:rPr>
          <w:rFonts w:hint="eastAsia" w:eastAsia="黑体"/>
          <w:color w:val="000000" w:themeColor="text1"/>
          <w:sz w:val="32"/>
          <w:szCs w:val="32"/>
          <w:lang w:val="en-US" w:eastAsia="zh-CN"/>
          <w14:textFill>
            <w14:solidFill>
              <w14:schemeClr w14:val="tx1"/>
            </w14:solidFill>
          </w14:textFill>
        </w:rPr>
        <w:t>七</w:t>
      </w:r>
      <w:r>
        <w:rPr>
          <w:rFonts w:hint="eastAsia" w:eastAsia="黑体"/>
          <w:color w:val="000000" w:themeColor="text1"/>
          <w:sz w:val="32"/>
          <w:szCs w:val="32"/>
          <w14:textFill>
            <w14:solidFill>
              <w14:schemeClr w14:val="tx1"/>
            </w14:solidFill>
          </w14:textFill>
        </w:rPr>
        <w:t>、</w:t>
      </w:r>
      <w:r>
        <w:rPr>
          <w:rFonts w:hint="eastAsia" w:ascii="Times New Roman" w:hAnsi="Times New Roman" w:eastAsia="黑体"/>
          <w:spacing w:val="-12"/>
          <w:sz w:val="32"/>
          <w:szCs w:val="32"/>
        </w:rPr>
        <w:t>日落黄</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日落黄又名食用黄色3号，水溶性偶氮类化合物，是常见的人工合成着色剂，在食品生产中应用广泛。《食品安全国家标准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4）中规定，酱卤肉制品中不得使用日落黄。酱卤肉制品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中检出日落黄的原因，可能是个别生产</w:t>
      </w:r>
      <w:r>
        <w:rPr>
          <w:rFonts w:hint="eastAsia" w:ascii="Times New Roman" w:hAnsi="Times New Roman" w:eastAsia="仿宋_GB2312" w:cs="Times New Roman"/>
          <w:sz w:val="32"/>
          <w:szCs w:val="32"/>
          <w:lang w:val="en-US" w:eastAsia="zh-CN"/>
        </w:rPr>
        <w:t>者</w:t>
      </w:r>
      <w:r>
        <w:rPr>
          <w:rFonts w:hint="eastAsia" w:ascii="Times New Roman" w:hAnsi="Times New Roman" w:eastAsia="仿宋_GB2312" w:cs="Times New Roman"/>
          <w:sz w:val="32"/>
          <w:szCs w:val="32"/>
        </w:rPr>
        <w:t>为改善</w:t>
      </w:r>
      <w:r>
        <w:rPr>
          <w:rFonts w:hint="eastAsia" w:ascii="Times New Roman" w:hAnsi="Times New Roman" w:eastAsia="仿宋_GB2312" w:cs="Times New Roman"/>
          <w:sz w:val="32"/>
          <w:szCs w:val="32"/>
          <w:lang w:val="en-US" w:eastAsia="zh-CN"/>
        </w:rPr>
        <w:t>产</w:t>
      </w:r>
      <w:r>
        <w:rPr>
          <w:rFonts w:hint="eastAsia" w:ascii="Times New Roman" w:hAnsi="Times New Roman" w:eastAsia="仿宋_GB2312" w:cs="Times New Roman"/>
          <w:sz w:val="32"/>
          <w:szCs w:val="32"/>
        </w:rPr>
        <w:t>品的感官性，提高市场价值滥用色素；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是为了掩盖食品的腐败变质滥用色素；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是掺假造假滥用色素。</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十八、糖精钠（以糖精计）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lang w:val="en-US" w:eastAsia="zh-CN"/>
        </w:rPr>
        <w:t>（以糖精计）。馒头</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lang w:val="en-US" w:eastAsia="zh-CN"/>
        </w:rPr>
        <w:t>（以糖精计）</w:t>
      </w:r>
      <w:r>
        <w:rPr>
          <w:rFonts w:ascii="Times New Roman" w:hAnsi="Times New Roman" w:eastAsia="仿宋_GB2312"/>
          <w:kern w:val="32"/>
          <w:sz w:val="32"/>
          <w:szCs w:val="32"/>
        </w:rPr>
        <w:t>的原因，可能是餐饮店为改善产品口感而超范围使用</w:t>
      </w:r>
      <w:r>
        <w:rPr>
          <w:rFonts w:hint="eastAsia" w:ascii="Times New Roman" w:hAnsi="Times New Roman" w:eastAsia="仿宋_GB2312"/>
          <w:kern w:val="32"/>
          <w:sz w:val="32"/>
          <w:szCs w:val="32"/>
        </w:rPr>
        <w:t>。</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val="en-US" w:eastAsia="zh-CN"/>
        </w:rPr>
        <w:t>十九</w:t>
      </w:r>
      <w:r>
        <w:rPr>
          <w:rFonts w:hint="eastAsia" w:ascii="黑体" w:hAnsi="黑体" w:eastAsia="黑体"/>
          <w:sz w:val="32"/>
          <w:szCs w:val="32"/>
        </w:rPr>
        <w:t>、</w:t>
      </w:r>
      <w:r>
        <w:rPr>
          <w:rFonts w:hint="eastAsia" w:ascii="黑体" w:hAnsi="黑体" w:eastAsia="黑体"/>
          <w:sz w:val="32"/>
          <w:szCs w:val="32"/>
          <w:lang w:eastAsia="zh-CN"/>
        </w:rPr>
        <w:t>甜蜜素（以环己基氨基磺酸计）</w:t>
      </w:r>
    </w:p>
    <w:p>
      <w:pPr>
        <w:pStyle w:val="8"/>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w:t>
      </w:r>
      <w:r>
        <w:rPr>
          <w:rFonts w:ascii="Times New Roman" w:hAnsi="Times New Roman" w:eastAsia="仿宋_GB2312"/>
          <w:kern w:val="32"/>
          <w:sz w:val="32"/>
          <w:szCs w:val="32"/>
        </w:rPr>
        <w:t>发酵面制品</w:t>
      </w:r>
      <w:r>
        <w:rPr>
          <w:rFonts w:hint="eastAsia" w:ascii="Times New Roman" w:hAnsi="Times New Roman" w:eastAsia="仿宋_GB2312" w:cs="Times New Roman"/>
          <w:sz w:val="32"/>
          <w:szCs w:val="32"/>
        </w:rPr>
        <w:t>中不得使用甜蜜素</w:t>
      </w:r>
      <w:r>
        <w:rPr>
          <w:rFonts w:hint="eastAsia" w:ascii="仿宋_GB2312" w:hAnsi="仿宋_GB2312" w:eastAsia="仿宋_GB2312" w:cs="仿宋_GB2312"/>
          <w:kern w:val="32"/>
          <w:sz w:val="32"/>
          <w:szCs w:val="32"/>
        </w:rPr>
        <w:t>（以环己基氨基磺酸计）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lang w:val="en-US" w:eastAsia="zh-CN"/>
        </w:rPr>
        <w:t>包子、花卷</w:t>
      </w:r>
      <w:r>
        <w:rPr>
          <w:rFonts w:hint="eastAsia" w:ascii="Times New Roman" w:hAnsi="Times New Roman" w:eastAsia="仿宋_GB2312" w:cs="Times New Roman"/>
          <w:sz w:val="32"/>
          <w:szCs w:val="32"/>
        </w:rPr>
        <w:t>中检出</w:t>
      </w:r>
      <w:r>
        <w:rPr>
          <w:rFonts w:hint="eastAsia" w:ascii="仿宋_GB2312" w:hAnsi="仿宋_GB2312" w:eastAsia="仿宋_GB2312" w:cs="仿宋_GB2312"/>
          <w:kern w:val="32"/>
          <w:sz w:val="32"/>
          <w:szCs w:val="32"/>
        </w:rPr>
        <w:t>甜蜜素（以环己基氨基磺酸计）</w:t>
      </w:r>
      <w:r>
        <w:rPr>
          <w:rFonts w:hint="eastAsia" w:ascii="Times New Roman" w:hAnsi="Times New Roman" w:eastAsia="仿宋_GB2312" w:cs="Times New Roman"/>
          <w:sz w:val="32"/>
          <w:szCs w:val="32"/>
        </w:rPr>
        <w:t>的原因，可能是</w:t>
      </w:r>
      <w:r>
        <w:rPr>
          <w:rFonts w:hint="eastAsia" w:ascii="Times New Roman" w:hAnsi="Times New Roman" w:eastAsia="仿宋_GB2312" w:cs="Times New Roman"/>
          <w:sz w:val="32"/>
          <w:szCs w:val="32"/>
          <w:lang w:val="en-US" w:eastAsia="zh-CN"/>
        </w:rPr>
        <w:t>餐饮店</w:t>
      </w:r>
      <w:r>
        <w:rPr>
          <w:rFonts w:hint="eastAsia" w:ascii="Times New Roman" w:hAnsi="Times New Roman" w:eastAsia="仿宋_GB2312" w:cs="Times New Roman"/>
          <w:sz w:val="32"/>
          <w:szCs w:val="32"/>
        </w:rPr>
        <w:t>为降低生产成本，改善产品的口感，超范围添加甜味剂。</w:t>
      </w:r>
    </w:p>
    <w:p>
      <w:pPr>
        <w:pStyle w:val="18"/>
        <w:keepNext w:val="0"/>
        <w:keepLines w:val="0"/>
        <w:pageBreakBefore w:val="0"/>
        <w:widowControl w:val="0"/>
        <w:tabs>
          <w:tab w:val="left" w:pos="901"/>
        </w:tabs>
        <w:kinsoku/>
        <w:wordWrap/>
        <w:overflowPunct/>
        <w:topLinePunct w:val="0"/>
        <w:autoSpaceDN/>
        <w:bidi w:val="0"/>
        <w:adjustRightInd/>
        <w:snapToGrid w:val="0"/>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eastAsia="zh-CN"/>
        </w:rPr>
        <w:t>极性组分</w:t>
      </w:r>
    </w:p>
    <w:p>
      <w:pPr>
        <w:keepNext w:val="0"/>
        <w:keepLines w:val="0"/>
        <w:pageBreakBefore w:val="0"/>
        <w:widowControl w:val="0"/>
        <w:kinsoku/>
        <w:wordWrap/>
        <w:overflowPunct/>
        <w:topLinePunct w:val="0"/>
        <w:autoSpaceDN/>
        <w:bidi w:val="0"/>
        <w:adjustRightInd/>
        <w:spacing w:line="594"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‌极性组分‌是指食用植物油在煎炸过程中发生劣变反应而形成的各种产物的总称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主要来源于食用油在高温煎炸过程中发生的热氧化反应、热聚合反应、热氧化聚合反应和水解反应。《食品安全国家标准 植物油》（GB </w:t>
      </w:r>
      <w:r>
        <w:rPr>
          <w:rFonts w:hint="eastAsia" w:ascii="Times New Roman" w:hAnsi="Times New Roman" w:eastAsia="仿宋_GB2312"/>
          <w:sz w:val="32"/>
          <w:szCs w:val="32"/>
          <w:lang w:val="en-US" w:eastAsia="zh-CN"/>
        </w:rPr>
        <w:t>2716</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）中规定，</w:t>
      </w:r>
      <w:r>
        <w:rPr>
          <w:rFonts w:hint="eastAsia" w:ascii="Times New Roman" w:hAnsi="Times New Roman" w:eastAsia="仿宋_GB2312"/>
          <w:sz w:val="32"/>
          <w:szCs w:val="32"/>
          <w:lang w:val="en-US" w:eastAsia="zh-CN"/>
        </w:rPr>
        <w:t>煎炸过程中的食用植物油中</w:t>
      </w:r>
      <w:r>
        <w:rPr>
          <w:rFonts w:hint="eastAsia" w:ascii="Times New Roman" w:hAnsi="Times New Roman" w:eastAsia="仿宋_GB2312"/>
          <w:sz w:val="32"/>
          <w:szCs w:val="32"/>
        </w:rPr>
        <w:t>‌极性组分</w:t>
      </w:r>
      <w:r>
        <w:rPr>
          <w:rFonts w:hint="eastAsia" w:ascii="Times New Roman" w:hAnsi="Times New Roman" w:eastAsia="仿宋_GB2312"/>
          <w:sz w:val="32"/>
          <w:szCs w:val="32"/>
          <w:lang w:val="en-US" w:eastAsia="zh-CN"/>
        </w:rPr>
        <w:t>含量不得超过27%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煎炸过程用油</w:t>
      </w:r>
      <w:r>
        <w:rPr>
          <w:rFonts w:hint="eastAsia" w:ascii="Times New Roman" w:hAnsi="Times New Roman" w:eastAsia="仿宋_GB2312"/>
          <w:sz w:val="32"/>
          <w:szCs w:val="32"/>
        </w:rPr>
        <w:t>中‌极性组分</w:t>
      </w:r>
      <w:r>
        <w:rPr>
          <w:rFonts w:hint="eastAsia" w:ascii="Times New Roman" w:hAnsi="Times New Roman" w:eastAsia="仿宋_GB2312"/>
          <w:sz w:val="32"/>
          <w:szCs w:val="32"/>
          <w:lang w:val="en-US" w:eastAsia="zh-CN"/>
        </w:rPr>
        <w:t>含量</w:t>
      </w:r>
      <w:r>
        <w:rPr>
          <w:rFonts w:hint="eastAsia" w:ascii="Times New Roman" w:hAnsi="Times New Roman" w:eastAsia="仿宋_GB2312"/>
          <w:sz w:val="32"/>
          <w:szCs w:val="32"/>
        </w:rPr>
        <w:t>超标的原因，可能是</w:t>
      </w:r>
      <w:r>
        <w:rPr>
          <w:rFonts w:hint="eastAsia" w:ascii="Times New Roman" w:hAnsi="Times New Roman" w:eastAsia="仿宋_GB2312"/>
          <w:sz w:val="32"/>
          <w:szCs w:val="32"/>
          <w:lang w:val="en-US" w:eastAsia="zh-CN"/>
        </w:rPr>
        <w:t>由于</w:t>
      </w:r>
      <w:r>
        <w:rPr>
          <w:rFonts w:hint="eastAsia" w:ascii="Times New Roman" w:hAnsi="Times New Roman" w:eastAsia="仿宋_GB2312"/>
          <w:sz w:val="32"/>
          <w:szCs w:val="32"/>
        </w:rPr>
        <w:t>油脂反复使用、油炸温度控制不当或煎炸时间过长</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增加</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rPr>
        <w:t>极性组分的含量。</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二十一</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酸价（以脂肪计）（KOH）</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kern w:val="32"/>
          <w:sz w:val="32"/>
          <w:szCs w:val="32"/>
        </w:rPr>
        <w:t>酸价主要反映食品中的油脂酸败程度。酸价超标会导致食品有哈喇味，超标严重时所产生的醛、酮、酸会破坏脂溶性维生素，导致肠胃不适。《食品安全国家标准 坚果与籽类食品》（GB 19300</w:t>
      </w:r>
      <w:r>
        <w:rPr>
          <w:rFonts w:hint="eastAsia" w:ascii="Times New Roman" w:hAnsi="Times New Roman" w:eastAsia="仿宋_GB2312" w:cs="仿宋_GB2312"/>
          <w:kern w:val="32"/>
          <w:sz w:val="32"/>
          <w:szCs w:val="32"/>
        </w:rPr>
        <w:t>—</w:t>
      </w:r>
      <w:r>
        <w:rPr>
          <w:rFonts w:hint="eastAsia" w:ascii="Times New Roman" w:hAnsi="Times New Roman" w:eastAsia="仿宋_GB2312"/>
          <w:kern w:val="32"/>
          <w:sz w:val="32"/>
          <w:szCs w:val="32"/>
        </w:rPr>
        <w:t xml:space="preserve">2014）中规定，坚果与籽类食品中酸价（以脂肪计）的最大限量值为3mg/g。《食品安全国家标准 </w:t>
      </w:r>
      <w:r>
        <w:rPr>
          <w:rFonts w:hint="eastAsia" w:ascii="Times New Roman" w:hAnsi="Times New Roman" w:eastAsia="仿宋_GB2312"/>
          <w:kern w:val="32"/>
          <w:sz w:val="32"/>
          <w:szCs w:val="32"/>
          <w:lang w:val="en-US" w:eastAsia="zh-CN"/>
        </w:rPr>
        <w:t>植物油</w:t>
      </w:r>
      <w:r>
        <w:rPr>
          <w:rFonts w:hint="eastAsia" w:ascii="Times New Roman" w:hAnsi="Times New Roman" w:eastAsia="仿宋_GB2312"/>
          <w:kern w:val="32"/>
          <w:sz w:val="32"/>
          <w:szCs w:val="32"/>
        </w:rPr>
        <w:t xml:space="preserve">》（GB </w:t>
      </w:r>
      <w:r>
        <w:rPr>
          <w:rFonts w:hint="eastAsia" w:ascii="Times New Roman" w:hAnsi="Times New Roman" w:eastAsia="仿宋_GB2312"/>
          <w:kern w:val="32"/>
          <w:sz w:val="32"/>
          <w:szCs w:val="32"/>
          <w:lang w:val="en-US" w:eastAsia="zh-CN"/>
        </w:rPr>
        <w:t>2716</w:t>
      </w:r>
      <w:r>
        <w:rPr>
          <w:rFonts w:hint="eastAsia" w:ascii="Times New Roman" w:hAnsi="Times New Roman" w:eastAsia="仿宋_GB2312" w:cs="仿宋_GB2312"/>
          <w:kern w:val="32"/>
          <w:sz w:val="32"/>
          <w:szCs w:val="32"/>
        </w:rPr>
        <w:t>—</w:t>
      </w:r>
      <w:r>
        <w:rPr>
          <w:rFonts w:hint="eastAsia" w:ascii="Times New Roman" w:hAnsi="Times New Roman" w:eastAsia="仿宋_GB2312"/>
          <w:kern w:val="32"/>
          <w:sz w:val="32"/>
          <w:szCs w:val="32"/>
        </w:rPr>
        <w:t>201</w:t>
      </w:r>
      <w:r>
        <w:rPr>
          <w:rFonts w:hint="eastAsia" w:ascii="Times New Roman" w:hAnsi="Times New Roman" w:eastAsia="仿宋_GB2312"/>
          <w:kern w:val="32"/>
          <w:sz w:val="32"/>
          <w:szCs w:val="32"/>
          <w:lang w:val="en-US" w:eastAsia="zh-CN"/>
        </w:rPr>
        <w:t>8</w:t>
      </w:r>
      <w:r>
        <w:rPr>
          <w:rFonts w:hint="eastAsia" w:ascii="Times New Roman" w:hAnsi="Times New Roman" w:eastAsia="仿宋_GB2312"/>
          <w:kern w:val="32"/>
          <w:sz w:val="32"/>
          <w:szCs w:val="32"/>
        </w:rPr>
        <w:t>）中规定，</w:t>
      </w:r>
      <w:r>
        <w:rPr>
          <w:rFonts w:hint="eastAsia" w:ascii="Times New Roman" w:hAnsi="Times New Roman" w:eastAsia="仿宋_GB2312"/>
          <w:sz w:val="32"/>
          <w:szCs w:val="32"/>
          <w:lang w:val="en-US" w:eastAsia="zh-CN"/>
        </w:rPr>
        <w:t>煎炸过程中的食用植物油</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酸价</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KOH</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的</w:t>
      </w:r>
      <w:r>
        <w:rPr>
          <w:rFonts w:hint="eastAsia" w:ascii="Times New Roman" w:hAnsi="Times New Roman" w:eastAsia="仿宋_GB2312"/>
          <w:kern w:val="32"/>
          <w:sz w:val="32"/>
          <w:szCs w:val="32"/>
        </w:rPr>
        <w:t>最大限量值为</w:t>
      </w:r>
      <w:r>
        <w:rPr>
          <w:rFonts w:hint="eastAsia" w:ascii="Times New Roman" w:hAnsi="Times New Roman" w:eastAsia="仿宋_GB2312"/>
          <w:kern w:val="32"/>
          <w:sz w:val="32"/>
          <w:szCs w:val="32"/>
          <w:lang w:val="en-US" w:eastAsia="zh-CN"/>
        </w:rPr>
        <w:t>5</w:t>
      </w:r>
      <w:r>
        <w:rPr>
          <w:rFonts w:hint="eastAsia" w:ascii="Times New Roman" w:hAnsi="Times New Roman" w:eastAsia="仿宋_GB2312"/>
          <w:kern w:val="32"/>
          <w:sz w:val="32"/>
          <w:szCs w:val="32"/>
        </w:rPr>
        <w:t>mg/g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瓜子</w:t>
      </w:r>
      <w:r>
        <w:rPr>
          <w:rFonts w:hint="eastAsia" w:ascii="Times New Roman" w:hAnsi="Times New Roman" w:eastAsia="仿宋_GB2312"/>
          <w:sz w:val="32"/>
          <w:szCs w:val="32"/>
          <w:lang w:val="en-US" w:eastAsia="zh-CN"/>
        </w:rPr>
        <w:t>中酸价（以脂肪计）</w:t>
      </w:r>
      <w:r>
        <w:rPr>
          <w:rFonts w:hint="eastAsia" w:ascii="Times New Roman" w:hAnsi="Times New Roman" w:eastAsia="仿宋_GB2312"/>
          <w:sz w:val="32"/>
          <w:szCs w:val="32"/>
          <w:lang w:eastAsia="zh-CN"/>
        </w:rPr>
        <w:t>检测值</w:t>
      </w:r>
      <w:r>
        <w:rPr>
          <w:rFonts w:hint="eastAsia" w:ascii="Times New Roman" w:hAnsi="Times New Roman" w:eastAsia="仿宋_GB2312"/>
          <w:sz w:val="32"/>
          <w:szCs w:val="32"/>
        </w:rPr>
        <w:t>超标的原因，可能是生产者对原料把关不严，使用劣质原料进行生产，或是企业的生产工艺不达标，使得终产品油脂氧化，也可能是产品储运条件不当</w:t>
      </w:r>
      <w:r>
        <w:rPr>
          <w:rFonts w:hint="eastAsia" w:ascii="Times New Roman" w:hAnsi="Times New Roman" w:eastAsia="仿宋_GB2312"/>
          <w:sz w:val="32"/>
          <w:szCs w:val="32"/>
          <w:lang w:eastAsia="zh-CN"/>
        </w:rPr>
        <w:t>所致；</w:t>
      </w:r>
      <w:r>
        <w:rPr>
          <w:rFonts w:hint="eastAsia" w:ascii="Times New Roman" w:hAnsi="Times New Roman" w:eastAsia="仿宋_GB2312"/>
          <w:sz w:val="32"/>
          <w:szCs w:val="32"/>
          <w:lang w:val="en-US" w:eastAsia="zh-CN"/>
        </w:rPr>
        <w:t>煎炸过程用油中酸价（KOH）</w:t>
      </w:r>
      <w:r>
        <w:rPr>
          <w:rFonts w:hint="eastAsia" w:ascii="Times New Roman" w:hAnsi="Times New Roman" w:eastAsia="仿宋_GB2312"/>
          <w:sz w:val="32"/>
          <w:szCs w:val="32"/>
          <w:lang w:eastAsia="zh-CN"/>
        </w:rPr>
        <w:t>检测值</w:t>
      </w:r>
      <w:r>
        <w:rPr>
          <w:rFonts w:hint="eastAsia" w:ascii="Times New Roman" w:hAnsi="Times New Roman" w:eastAsia="仿宋_GB2312"/>
          <w:sz w:val="32"/>
          <w:szCs w:val="32"/>
        </w:rPr>
        <w:t>超标的原因，</w:t>
      </w:r>
      <w:r>
        <w:rPr>
          <w:rFonts w:hint="eastAsia" w:ascii="Times New Roman" w:hAnsi="Times New Roman" w:eastAsia="仿宋_GB2312"/>
          <w:sz w:val="32"/>
          <w:szCs w:val="32"/>
          <w:lang w:val="en-US" w:eastAsia="zh-CN"/>
        </w:rPr>
        <w:t>可能是煎炸温度过高或时间过长，加速油脂水解和氧化，或是油脂反复使用，多次煎炸后，油脂中抗氧化成分耗尽，氧化稳定性下降，酸价快速上升</w:t>
      </w:r>
      <w:r>
        <w:rPr>
          <w:rFonts w:hint="eastAsia" w:ascii="Times New Roman" w:hAnsi="Times New Roman" w:eastAsia="仿宋_GB2312"/>
          <w:sz w:val="32"/>
          <w:szCs w:val="32"/>
        </w:rPr>
        <w:t>。</w:t>
      </w:r>
    </w:p>
    <w:p>
      <w:pPr>
        <w:keepNext w:val="0"/>
        <w:keepLines w:val="0"/>
        <w:pageBreakBefore w:val="0"/>
        <w:kinsoku/>
        <w:wordWrap/>
        <w:overflowPunct/>
        <w:topLinePunct w:val="0"/>
        <w:autoSpaceDN/>
        <w:bidi w:val="0"/>
        <w:adjustRightInd/>
        <w:spacing w:line="594"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7FE38E-37BF-4B8A-8864-FBED0C4F9C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embedRegular r:id="rId2" w:fontKey="{CD1B346F-6171-47EC-BF69-C5A0DCB108B1}"/>
  </w:font>
  <w:font w:name="仿宋_GB2312">
    <w:panose1 w:val="02010609030101010101"/>
    <w:charset w:val="86"/>
    <w:family w:val="auto"/>
    <w:pitch w:val="default"/>
    <w:sig w:usb0="00000001" w:usb1="080E0000" w:usb2="00000000" w:usb3="00000000" w:csb0="00040000" w:csb1="00000000"/>
    <w:embedRegular r:id="rId3" w:fontKey="{8792D39E-F4CE-488B-932C-AAEA6534C7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10</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JjOThiNTMwYTNiNjVkZDc5NDc5M2ViMjczZmQifQ=="/>
  </w:docVars>
  <w:rsids>
    <w:rsidRoot w:val="00172A27"/>
    <w:rsid w:val="00000C93"/>
    <w:rsid w:val="00000F17"/>
    <w:rsid w:val="00001DAC"/>
    <w:rsid w:val="00001DF5"/>
    <w:rsid w:val="00001EB4"/>
    <w:rsid w:val="000021A9"/>
    <w:rsid w:val="0000231D"/>
    <w:rsid w:val="0000251C"/>
    <w:rsid w:val="00002720"/>
    <w:rsid w:val="000027ED"/>
    <w:rsid w:val="00002A18"/>
    <w:rsid w:val="00002C13"/>
    <w:rsid w:val="0000316B"/>
    <w:rsid w:val="00003D5E"/>
    <w:rsid w:val="00004491"/>
    <w:rsid w:val="0000555C"/>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2EA"/>
    <w:rsid w:val="000157A6"/>
    <w:rsid w:val="00015EE2"/>
    <w:rsid w:val="0001613C"/>
    <w:rsid w:val="0001679F"/>
    <w:rsid w:val="000167A2"/>
    <w:rsid w:val="000169EC"/>
    <w:rsid w:val="00016CB2"/>
    <w:rsid w:val="0001778B"/>
    <w:rsid w:val="00017EF1"/>
    <w:rsid w:val="00020921"/>
    <w:rsid w:val="00020A1B"/>
    <w:rsid w:val="00020A3C"/>
    <w:rsid w:val="00020DC7"/>
    <w:rsid w:val="00020F72"/>
    <w:rsid w:val="0002114B"/>
    <w:rsid w:val="000225FA"/>
    <w:rsid w:val="000234B2"/>
    <w:rsid w:val="00023DD2"/>
    <w:rsid w:val="00024564"/>
    <w:rsid w:val="00024693"/>
    <w:rsid w:val="000248C9"/>
    <w:rsid w:val="00024BE7"/>
    <w:rsid w:val="00024D1D"/>
    <w:rsid w:val="00024DC4"/>
    <w:rsid w:val="0002585E"/>
    <w:rsid w:val="00026F65"/>
    <w:rsid w:val="000271BD"/>
    <w:rsid w:val="00027F9F"/>
    <w:rsid w:val="00031E49"/>
    <w:rsid w:val="0003207B"/>
    <w:rsid w:val="0003225E"/>
    <w:rsid w:val="00032527"/>
    <w:rsid w:val="00032FEC"/>
    <w:rsid w:val="00033112"/>
    <w:rsid w:val="000331BF"/>
    <w:rsid w:val="000331E4"/>
    <w:rsid w:val="0003486A"/>
    <w:rsid w:val="00034A84"/>
    <w:rsid w:val="00035CAC"/>
    <w:rsid w:val="00037D50"/>
    <w:rsid w:val="00040752"/>
    <w:rsid w:val="00040C0E"/>
    <w:rsid w:val="00040DED"/>
    <w:rsid w:val="00041084"/>
    <w:rsid w:val="000421BD"/>
    <w:rsid w:val="000422C5"/>
    <w:rsid w:val="00043158"/>
    <w:rsid w:val="00043E97"/>
    <w:rsid w:val="00043EFD"/>
    <w:rsid w:val="00044093"/>
    <w:rsid w:val="00044513"/>
    <w:rsid w:val="00044CAB"/>
    <w:rsid w:val="00044E0B"/>
    <w:rsid w:val="000456A7"/>
    <w:rsid w:val="00046161"/>
    <w:rsid w:val="000466B6"/>
    <w:rsid w:val="0004746A"/>
    <w:rsid w:val="00047907"/>
    <w:rsid w:val="00047930"/>
    <w:rsid w:val="000501CA"/>
    <w:rsid w:val="00050402"/>
    <w:rsid w:val="00050E78"/>
    <w:rsid w:val="000524E6"/>
    <w:rsid w:val="00053171"/>
    <w:rsid w:val="0005351D"/>
    <w:rsid w:val="00053B96"/>
    <w:rsid w:val="000549CC"/>
    <w:rsid w:val="00055880"/>
    <w:rsid w:val="000563C7"/>
    <w:rsid w:val="00056BF8"/>
    <w:rsid w:val="000572AD"/>
    <w:rsid w:val="0005737E"/>
    <w:rsid w:val="00057706"/>
    <w:rsid w:val="00057C9D"/>
    <w:rsid w:val="00057E7D"/>
    <w:rsid w:val="00060041"/>
    <w:rsid w:val="000600B2"/>
    <w:rsid w:val="000601E6"/>
    <w:rsid w:val="000602D3"/>
    <w:rsid w:val="000615C6"/>
    <w:rsid w:val="000618B2"/>
    <w:rsid w:val="00062225"/>
    <w:rsid w:val="000628C0"/>
    <w:rsid w:val="000631A3"/>
    <w:rsid w:val="00063680"/>
    <w:rsid w:val="000636BA"/>
    <w:rsid w:val="0006371F"/>
    <w:rsid w:val="000638ED"/>
    <w:rsid w:val="00063DDC"/>
    <w:rsid w:val="0006410C"/>
    <w:rsid w:val="00064335"/>
    <w:rsid w:val="0006439D"/>
    <w:rsid w:val="00064872"/>
    <w:rsid w:val="00065388"/>
    <w:rsid w:val="000653AC"/>
    <w:rsid w:val="00065467"/>
    <w:rsid w:val="000655D4"/>
    <w:rsid w:val="0006614F"/>
    <w:rsid w:val="000664F4"/>
    <w:rsid w:val="00066B59"/>
    <w:rsid w:val="00067B3D"/>
    <w:rsid w:val="00067E4A"/>
    <w:rsid w:val="00067FBD"/>
    <w:rsid w:val="00070CA5"/>
    <w:rsid w:val="00071782"/>
    <w:rsid w:val="00071B01"/>
    <w:rsid w:val="00071C53"/>
    <w:rsid w:val="0007233C"/>
    <w:rsid w:val="00072ACA"/>
    <w:rsid w:val="00072B5B"/>
    <w:rsid w:val="00073095"/>
    <w:rsid w:val="0007468C"/>
    <w:rsid w:val="0007475D"/>
    <w:rsid w:val="00074B9F"/>
    <w:rsid w:val="0007558A"/>
    <w:rsid w:val="00075660"/>
    <w:rsid w:val="00076033"/>
    <w:rsid w:val="0007614C"/>
    <w:rsid w:val="00076572"/>
    <w:rsid w:val="00076575"/>
    <w:rsid w:val="0007675F"/>
    <w:rsid w:val="000769B8"/>
    <w:rsid w:val="00076CAE"/>
    <w:rsid w:val="0007701D"/>
    <w:rsid w:val="000779A3"/>
    <w:rsid w:val="000800AE"/>
    <w:rsid w:val="00080826"/>
    <w:rsid w:val="00081475"/>
    <w:rsid w:val="00081547"/>
    <w:rsid w:val="0008166B"/>
    <w:rsid w:val="00081C08"/>
    <w:rsid w:val="00082782"/>
    <w:rsid w:val="00082CA4"/>
    <w:rsid w:val="00083475"/>
    <w:rsid w:val="0008378C"/>
    <w:rsid w:val="00084252"/>
    <w:rsid w:val="000848DE"/>
    <w:rsid w:val="00085797"/>
    <w:rsid w:val="00085F82"/>
    <w:rsid w:val="0008611B"/>
    <w:rsid w:val="000868A9"/>
    <w:rsid w:val="000872EC"/>
    <w:rsid w:val="00087D22"/>
    <w:rsid w:val="00087E2F"/>
    <w:rsid w:val="0009097F"/>
    <w:rsid w:val="00090D9A"/>
    <w:rsid w:val="0009195F"/>
    <w:rsid w:val="00092032"/>
    <w:rsid w:val="0009206C"/>
    <w:rsid w:val="0009224A"/>
    <w:rsid w:val="0009251F"/>
    <w:rsid w:val="0009286E"/>
    <w:rsid w:val="00092879"/>
    <w:rsid w:val="00093423"/>
    <w:rsid w:val="00093BE5"/>
    <w:rsid w:val="00093F2F"/>
    <w:rsid w:val="0009423F"/>
    <w:rsid w:val="00094251"/>
    <w:rsid w:val="000943DE"/>
    <w:rsid w:val="000957ED"/>
    <w:rsid w:val="00095971"/>
    <w:rsid w:val="00095F87"/>
    <w:rsid w:val="00095FBA"/>
    <w:rsid w:val="00096888"/>
    <w:rsid w:val="00097217"/>
    <w:rsid w:val="00097457"/>
    <w:rsid w:val="000974D0"/>
    <w:rsid w:val="00097AF7"/>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7AE"/>
    <w:rsid w:val="000A6B17"/>
    <w:rsid w:val="000A6BE0"/>
    <w:rsid w:val="000A6C9E"/>
    <w:rsid w:val="000A70DD"/>
    <w:rsid w:val="000A730B"/>
    <w:rsid w:val="000A7422"/>
    <w:rsid w:val="000A79A9"/>
    <w:rsid w:val="000A7BC2"/>
    <w:rsid w:val="000A7F64"/>
    <w:rsid w:val="000B0777"/>
    <w:rsid w:val="000B14D8"/>
    <w:rsid w:val="000B1556"/>
    <w:rsid w:val="000B248C"/>
    <w:rsid w:val="000B2F65"/>
    <w:rsid w:val="000B3DF2"/>
    <w:rsid w:val="000B403D"/>
    <w:rsid w:val="000B4153"/>
    <w:rsid w:val="000B4523"/>
    <w:rsid w:val="000B4BFA"/>
    <w:rsid w:val="000B4FCE"/>
    <w:rsid w:val="000B59F3"/>
    <w:rsid w:val="000B6283"/>
    <w:rsid w:val="000B6470"/>
    <w:rsid w:val="000B6665"/>
    <w:rsid w:val="000B6DCF"/>
    <w:rsid w:val="000B7245"/>
    <w:rsid w:val="000C0315"/>
    <w:rsid w:val="000C116F"/>
    <w:rsid w:val="000C1300"/>
    <w:rsid w:val="000C18B9"/>
    <w:rsid w:val="000C192F"/>
    <w:rsid w:val="000C2B7A"/>
    <w:rsid w:val="000C2E58"/>
    <w:rsid w:val="000C2F20"/>
    <w:rsid w:val="000C363E"/>
    <w:rsid w:val="000C3675"/>
    <w:rsid w:val="000C3A9E"/>
    <w:rsid w:val="000C3BC8"/>
    <w:rsid w:val="000C49C4"/>
    <w:rsid w:val="000C60AF"/>
    <w:rsid w:val="000C6488"/>
    <w:rsid w:val="000C6C74"/>
    <w:rsid w:val="000C6E5B"/>
    <w:rsid w:val="000C7523"/>
    <w:rsid w:val="000C7D7B"/>
    <w:rsid w:val="000C7E69"/>
    <w:rsid w:val="000D0D95"/>
    <w:rsid w:val="000D1B31"/>
    <w:rsid w:val="000D1C16"/>
    <w:rsid w:val="000D2545"/>
    <w:rsid w:val="000D29F0"/>
    <w:rsid w:val="000D2B71"/>
    <w:rsid w:val="000D2EBC"/>
    <w:rsid w:val="000D3A2B"/>
    <w:rsid w:val="000D3A48"/>
    <w:rsid w:val="000D4589"/>
    <w:rsid w:val="000D469C"/>
    <w:rsid w:val="000D4F24"/>
    <w:rsid w:val="000D53A1"/>
    <w:rsid w:val="000D5988"/>
    <w:rsid w:val="000D64C7"/>
    <w:rsid w:val="000D68A7"/>
    <w:rsid w:val="000D6B61"/>
    <w:rsid w:val="000D6B81"/>
    <w:rsid w:val="000D6BFA"/>
    <w:rsid w:val="000D7655"/>
    <w:rsid w:val="000D7932"/>
    <w:rsid w:val="000E0B45"/>
    <w:rsid w:val="000E1323"/>
    <w:rsid w:val="000E1334"/>
    <w:rsid w:val="000E1A4B"/>
    <w:rsid w:val="000E22AA"/>
    <w:rsid w:val="000E27C5"/>
    <w:rsid w:val="000E34F4"/>
    <w:rsid w:val="000E3909"/>
    <w:rsid w:val="000E3B1E"/>
    <w:rsid w:val="000E4452"/>
    <w:rsid w:val="000E44D8"/>
    <w:rsid w:val="000E480F"/>
    <w:rsid w:val="000E48C8"/>
    <w:rsid w:val="000E4C34"/>
    <w:rsid w:val="000E4F20"/>
    <w:rsid w:val="000E5126"/>
    <w:rsid w:val="000E54B9"/>
    <w:rsid w:val="000E5A8D"/>
    <w:rsid w:val="000E616C"/>
    <w:rsid w:val="000E6CB3"/>
    <w:rsid w:val="000E7062"/>
    <w:rsid w:val="000E7AA7"/>
    <w:rsid w:val="000E7ED4"/>
    <w:rsid w:val="000F0076"/>
    <w:rsid w:val="000F08D3"/>
    <w:rsid w:val="000F132F"/>
    <w:rsid w:val="000F2225"/>
    <w:rsid w:val="000F2742"/>
    <w:rsid w:val="000F2D65"/>
    <w:rsid w:val="000F3890"/>
    <w:rsid w:val="000F3A61"/>
    <w:rsid w:val="000F4B86"/>
    <w:rsid w:val="000F4F1B"/>
    <w:rsid w:val="000F4F3D"/>
    <w:rsid w:val="000F5189"/>
    <w:rsid w:val="000F63DD"/>
    <w:rsid w:val="000F6560"/>
    <w:rsid w:val="000F65E9"/>
    <w:rsid w:val="000F6A19"/>
    <w:rsid w:val="000F7049"/>
    <w:rsid w:val="000F79A8"/>
    <w:rsid w:val="000F7A2A"/>
    <w:rsid w:val="00100529"/>
    <w:rsid w:val="00100694"/>
    <w:rsid w:val="00100FB6"/>
    <w:rsid w:val="001021D0"/>
    <w:rsid w:val="00102897"/>
    <w:rsid w:val="00102D96"/>
    <w:rsid w:val="00103123"/>
    <w:rsid w:val="0010329D"/>
    <w:rsid w:val="001036A7"/>
    <w:rsid w:val="00103911"/>
    <w:rsid w:val="00104637"/>
    <w:rsid w:val="001047D2"/>
    <w:rsid w:val="001054CF"/>
    <w:rsid w:val="0010596C"/>
    <w:rsid w:val="00105A51"/>
    <w:rsid w:val="001066D2"/>
    <w:rsid w:val="00106D1E"/>
    <w:rsid w:val="00107B8C"/>
    <w:rsid w:val="00110796"/>
    <w:rsid w:val="001109B7"/>
    <w:rsid w:val="00111228"/>
    <w:rsid w:val="001117E7"/>
    <w:rsid w:val="00111E75"/>
    <w:rsid w:val="00112E27"/>
    <w:rsid w:val="0011343F"/>
    <w:rsid w:val="00113506"/>
    <w:rsid w:val="0011368E"/>
    <w:rsid w:val="00113712"/>
    <w:rsid w:val="00113FF3"/>
    <w:rsid w:val="00114450"/>
    <w:rsid w:val="00114751"/>
    <w:rsid w:val="001148C3"/>
    <w:rsid w:val="001151E5"/>
    <w:rsid w:val="00116A12"/>
    <w:rsid w:val="00116A68"/>
    <w:rsid w:val="00117CE4"/>
    <w:rsid w:val="00120828"/>
    <w:rsid w:val="0012087B"/>
    <w:rsid w:val="00121488"/>
    <w:rsid w:val="001215F2"/>
    <w:rsid w:val="00121D27"/>
    <w:rsid w:val="001232B2"/>
    <w:rsid w:val="0012375F"/>
    <w:rsid w:val="0012492C"/>
    <w:rsid w:val="00124BDE"/>
    <w:rsid w:val="00124ECC"/>
    <w:rsid w:val="00125041"/>
    <w:rsid w:val="00125345"/>
    <w:rsid w:val="0012589C"/>
    <w:rsid w:val="00125C55"/>
    <w:rsid w:val="001260C5"/>
    <w:rsid w:val="001263CF"/>
    <w:rsid w:val="001266D2"/>
    <w:rsid w:val="0012671E"/>
    <w:rsid w:val="00126F49"/>
    <w:rsid w:val="0012736F"/>
    <w:rsid w:val="001275A9"/>
    <w:rsid w:val="001278B9"/>
    <w:rsid w:val="00127E63"/>
    <w:rsid w:val="001300A9"/>
    <w:rsid w:val="00130191"/>
    <w:rsid w:val="00130588"/>
    <w:rsid w:val="001306C6"/>
    <w:rsid w:val="00130981"/>
    <w:rsid w:val="00130B50"/>
    <w:rsid w:val="00131AD4"/>
    <w:rsid w:val="00132078"/>
    <w:rsid w:val="001323C4"/>
    <w:rsid w:val="00132432"/>
    <w:rsid w:val="00134628"/>
    <w:rsid w:val="00134AF8"/>
    <w:rsid w:val="00135875"/>
    <w:rsid w:val="0013599E"/>
    <w:rsid w:val="00135A7D"/>
    <w:rsid w:val="00135D1B"/>
    <w:rsid w:val="00136E04"/>
    <w:rsid w:val="00137360"/>
    <w:rsid w:val="00137987"/>
    <w:rsid w:val="00140CBB"/>
    <w:rsid w:val="001414E0"/>
    <w:rsid w:val="00143431"/>
    <w:rsid w:val="00144243"/>
    <w:rsid w:val="001445B3"/>
    <w:rsid w:val="001447E5"/>
    <w:rsid w:val="00144EB3"/>
    <w:rsid w:val="00145816"/>
    <w:rsid w:val="00145A0B"/>
    <w:rsid w:val="00146A8C"/>
    <w:rsid w:val="001474E9"/>
    <w:rsid w:val="0015008E"/>
    <w:rsid w:val="00150315"/>
    <w:rsid w:val="00150A5D"/>
    <w:rsid w:val="00151166"/>
    <w:rsid w:val="00151286"/>
    <w:rsid w:val="001516B2"/>
    <w:rsid w:val="00151C7F"/>
    <w:rsid w:val="00151E11"/>
    <w:rsid w:val="001523CD"/>
    <w:rsid w:val="00152582"/>
    <w:rsid w:val="001526E1"/>
    <w:rsid w:val="001527D8"/>
    <w:rsid w:val="00152987"/>
    <w:rsid w:val="00152E91"/>
    <w:rsid w:val="00152FA8"/>
    <w:rsid w:val="001537E4"/>
    <w:rsid w:val="00154B0A"/>
    <w:rsid w:val="00155949"/>
    <w:rsid w:val="001559C5"/>
    <w:rsid w:val="00155D75"/>
    <w:rsid w:val="00156615"/>
    <w:rsid w:val="00156C2C"/>
    <w:rsid w:val="0015796F"/>
    <w:rsid w:val="00157AA6"/>
    <w:rsid w:val="00157C10"/>
    <w:rsid w:val="00157CC7"/>
    <w:rsid w:val="0016020A"/>
    <w:rsid w:val="00160AA5"/>
    <w:rsid w:val="00162DD1"/>
    <w:rsid w:val="00164350"/>
    <w:rsid w:val="001651E1"/>
    <w:rsid w:val="00166531"/>
    <w:rsid w:val="001669C8"/>
    <w:rsid w:val="001674D9"/>
    <w:rsid w:val="001677F0"/>
    <w:rsid w:val="001678F3"/>
    <w:rsid w:val="00167AB2"/>
    <w:rsid w:val="00167C78"/>
    <w:rsid w:val="00167E12"/>
    <w:rsid w:val="00170152"/>
    <w:rsid w:val="001702CD"/>
    <w:rsid w:val="00170A8F"/>
    <w:rsid w:val="00170D13"/>
    <w:rsid w:val="00171316"/>
    <w:rsid w:val="00171380"/>
    <w:rsid w:val="00171B0A"/>
    <w:rsid w:val="00171B45"/>
    <w:rsid w:val="00172035"/>
    <w:rsid w:val="001721E8"/>
    <w:rsid w:val="00172489"/>
    <w:rsid w:val="00172622"/>
    <w:rsid w:val="00172A27"/>
    <w:rsid w:val="00172F87"/>
    <w:rsid w:val="00173092"/>
    <w:rsid w:val="001735CF"/>
    <w:rsid w:val="00173658"/>
    <w:rsid w:val="00173CF4"/>
    <w:rsid w:val="0017466B"/>
    <w:rsid w:val="0017541A"/>
    <w:rsid w:val="00175570"/>
    <w:rsid w:val="0017559B"/>
    <w:rsid w:val="00175B9A"/>
    <w:rsid w:val="0017608E"/>
    <w:rsid w:val="00176524"/>
    <w:rsid w:val="00176C34"/>
    <w:rsid w:val="001770F7"/>
    <w:rsid w:val="00177763"/>
    <w:rsid w:val="00177CB2"/>
    <w:rsid w:val="00180537"/>
    <w:rsid w:val="0018059E"/>
    <w:rsid w:val="00180F29"/>
    <w:rsid w:val="00181841"/>
    <w:rsid w:val="001824A1"/>
    <w:rsid w:val="001824F2"/>
    <w:rsid w:val="0018251E"/>
    <w:rsid w:val="0018291D"/>
    <w:rsid w:val="00182A48"/>
    <w:rsid w:val="00182D6E"/>
    <w:rsid w:val="001837A5"/>
    <w:rsid w:val="00184612"/>
    <w:rsid w:val="00184873"/>
    <w:rsid w:val="00185093"/>
    <w:rsid w:val="00185190"/>
    <w:rsid w:val="00187166"/>
    <w:rsid w:val="001876B6"/>
    <w:rsid w:val="00187793"/>
    <w:rsid w:val="00187963"/>
    <w:rsid w:val="00187CE1"/>
    <w:rsid w:val="001901F9"/>
    <w:rsid w:val="00190391"/>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0FE"/>
    <w:rsid w:val="001976DD"/>
    <w:rsid w:val="00197DFE"/>
    <w:rsid w:val="001A0892"/>
    <w:rsid w:val="001A195D"/>
    <w:rsid w:val="001A1AE8"/>
    <w:rsid w:val="001A1DE7"/>
    <w:rsid w:val="001A1FEC"/>
    <w:rsid w:val="001A2612"/>
    <w:rsid w:val="001A2CE1"/>
    <w:rsid w:val="001A31FC"/>
    <w:rsid w:val="001A34A7"/>
    <w:rsid w:val="001A379F"/>
    <w:rsid w:val="001A469A"/>
    <w:rsid w:val="001A59EF"/>
    <w:rsid w:val="001A5D4A"/>
    <w:rsid w:val="001A61F8"/>
    <w:rsid w:val="001A6AB1"/>
    <w:rsid w:val="001A6ADF"/>
    <w:rsid w:val="001A7BA6"/>
    <w:rsid w:val="001B0638"/>
    <w:rsid w:val="001B0E95"/>
    <w:rsid w:val="001B0F16"/>
    <w:rsid w:val="001B11B3"/>
    <w:rsid w:val="001B1AA3"/>
    <w:rsid w:val="001B1E3E"/>
    <w:rsid w:val="001B1F9B"/>
    <w:rsid w:val="001B2C1D"/>
    <w:rsid w:val="001B2E74"/>
    <w:rsid w:val="001B32B6"/>
    <w:rsid w:val="001B32BB"/>
    <w:rsid w:val="001B36B2"/>
    <w:rsid w:val="001B3DF3"/>
    <w:rsid w:val="001B5348"/>
    <w:rsid w:val="001B5700"/>
    <w:rsid w:val="001B5C8B"/>
    <w:rsid w:val="001B5EB1"/>
    <w:rsid w:val="001B609A"/>
    <w:rsid w:val="001B609B"/>
    <w:rsid w:val="001B60E8"/>
    <w:rsid w:val="001B61D0"/>
    <w:rsid w:val="001B64F5"/>
    <w:rsid w:val="001B6553"/>
    <w:rsid w:val="001B6587"/>
    <w:rsid w:val="001B6905"/>
    <w:rsid w:val="001B6BA2"/>
    <w:rsid w:val="001B6D46"/>
    <w:rsid w:val="001B79F6"/>
    <w:rsid w:val="001C0D0C"/>
    <w:rsid w:val="001C188F"/>
    <w:rsid w:val="001C1E80"/>
    <w:rsid w:val="001C275C"/>
    <w:rsid w:val="001C2CE1"/>
    <w:rsid w:val="001C4126"/>
    <w:rsid w:val="001C4310"/>
    <w:rsid w:val="001C5863"/>
    <w:rsid w:val="001C5B70"/>
    <w:rsid w:val="001C5FCB"/>
    <w:rsid w:val="001C6390"/>
    <w:rsid w:val="001C69C1"/>
    <w:rsid w:val="001C7268"/>
    <w:rsid w:val="001C732E"/>
    <w:rsid w:val="001C7C71"/>
    <w:rsid w:val="001C7E3D"/>
    <w:rsid w:val="001D0A7E"/>
    <w:rsid w:val="001D0DC9"/>
    <w:rsid w:val="001D0ECF"/>
    <w:rsid w:val="001D2C26"/>
    <w:rsid w:val="001D2D64"/>
    <w:rsid w:val="001D2E01"/>
    <w:rsid w:val="001D31BE"/>
    <w:rsid w:val="001D3229"/>
    <w:rsid w:val="001D4002"/>
    <w:rsid w:val="001D4092"/>
    <w:rsid w:val="001D4409"/>
    <w:rsid w:val="001D47AB"/>
    <w:rsid w:val="001D489E"/>
    <w:rsid w:val="001D4E3A"/>
    <w:rsid w:val="001D5254"/>
    <w:rsid w:val="001D5921"/>
    <w:rsid w:val="001D5939"/>
    <w:rsid w:val="001D5979"/>
    <w:rsid w:val="001D5D66"/>
    <w:rsid w:val="001D5DDD"/>
    <w:rsid w:val="001D5EF5"/>
    <w:rsid w:val="001D5FB4"/>
    <w:rsid w:val="001D6284"/>
    <w:rsid w:val="001D67D9"/>
    <w:rsid w:val="001D73F7"/>
    <w:rsid w:val="001E023B"/>
    <w:rsid w:val="001E031D"/>
    <w:rsid w:val="001E0D4E"/>
    <w:rsid w:val="001E112F"/>
    <w:rsid w:val="001E135D"/>
    <w:rsid w:val="001E2998"/>
    <w:rsid w:val="001E2AEB"/>
    <w:rsid w:val="001E2BEF"/>
    <w:rsid w:val="001E2D8E"/>
    <w:rsid w:val="001E2F7D"/>
    <w:rsid w:val="001E3415"/>
    <w:rsid w:val="001E466D"/>
    <w:rsid w:val="001E48B4"/>
    <w:rsid w:val="001E4D04"/>
    <w:rsid w:val="001E4D8F"/>
    <w:rsid w:val="001E5A65"/>
    <w:rsid w:val="001E5D1D"/>
    <w:rsid w:val="001E6038"/>
    <w:rsid w:val="001E6357"/>
    <w:rsid w:val="001E6DAE"/>
    <w:rsid w:val="001E6EFF"/>
    <w:rsid w:val="001E70D2"/>
    <w:rsid w:val="001E7250"/>
    <w:rsid w:val="001E7758"/>
    <w:rsid w:val="001E778B"/>
    <w:rsid w:val="001E7A3A"/>
    <w:rsid w:val="001E7C5C"/>
    <w:rsid w:val="001F1DF8"/>
    <w:rsid w:val="001F21DF"/>
    <w:rsid w:val="001F3397"/>
    <w:rsid w:val="001F3E79"/>
    <w:rsid w:val="001F5942"/>
    <w:rsid w:val="001F5C17"/>
    <w:rsid w:val="001F5F98"/>
    <w:rsid w:val="001F6096"/>
    <w:rsid w:val="001F63A0"/>
    <w:rsid w:val="001F67FA"/>
    <w:rsid w:val="001F6C44"/>
    <w:rsid w:val="001F6CD8"/>
    <w:rsid w:val="001F7086"/>
    <w:rsid w:val="001F7BF2"/>
    <w:rsid w:val="001F7E57"/>
    <w:rsid w:val="001F7FF0"/>
    <w:rsid w:val="00200082"/>
    <w:rsid w:val="0020018E"/>
    <w:rsid w:val="00200DC7"/>
    <w:rsid w:val="00200FD7"/>
    <w:rsid w:val="002010A3"/>
    <w:rsid w:val="0020181A"/>
    <w:rsid w:val="00201FDE"/>
    <w:rsid w:val="002020BD"/>
    <w:rsid w:val="00202511"/>
    <w:rsid w:val="00202559"/>
    <w:rsid w:val="00202C23"/>
    <w:rsid w:val="00202E5C"/>
    <w:rsid w:val="00203397"/>
    <w:rsid w:val="00203787"/>
    <w:rsid w:val="00204A3A"/>
    <w:rsid w:val="00204DB5"/>
    <w:rsid w:val="00204F41"/>
    <w:rsid w:val="002051F8"/>
    <w:rsid w:val="00205F07"/>
    <w:rsid w:val="00206313"/>
    <w:rsid w:val="00206638"/>
    <w:rsid w:val="0020691F"/>
    <w:rsid w:val="00206C10"/>
    <w:rsid w:val="00206C51"/>
    <w:rsid w:val="00206F29"/>
    <w:rsid w:val="00206F41"/>
    <w:rsid w:val="002077FA"/>
    <w:rsid w:val="0020795A"/>
    <w:rsid w:val="00210341"/>
    <w:rsid w:val="00210431"/>
    <w:rsid w:val="0021128B"/>
    <w:rsid w:val="00211582"/>
    <w:rsid w:val="00211885"/>
    <w:rsid w:val="00211A50"/>
    <w:rsid w:val="0021227A"/>
    <w:rsid w:val="00212B49"/>
    <w:rsid w:val="002133CA"/>
    <w:rsid w:val="002141F6"/>
    <w:rsid w:val="0021474E"/>
    <w:rsid w:val="00214B2A"/>
    <w:rsid w:val="002151A3"/>
    <w:rsid w:val="002153A4"/>
    <w:rsid w:val="00215835"/>
    <w:rsid w:val="00215F2B"/>
    <w:rsid w:val="002162C4"/>
    <w:rsid w:val="00216590"/>
    <w:rsid w:val="002173ED"/>
    <w:rsid w:val="00217911"/>
    <w:rsid w:val="00217E60"/>
    <w:rsid w:val="00220298"/>
    <w:rsid w:val="00221D3B"/>
    <w:rsid w:val="00221FB9"/>
    <w:rsid w:val="00221FFB"/>
    <w:rsid w:val="00222D65"/>
    <w:rsid w:val="00222EB0"/>
    <w:rsid w:val="00222EEB"/>
    <w:rsid w:val="0022420D"/>
    <w:rsid w:val="00225427"/>
    <w:rsid w:val="00225C42"/>
    <w:rsid w:val="0022624E"/>
    <w:rsid w:val="00226C52"/>
    <w:rsid w:val="00227BAB"/>
    <w:rsid w:val="00227E14"/>
    <w:rsid w:val="002300F9"/>
    <w:rsid w:val="00230788"/>
    <w:rsid w:val="00230849"/>
    <w:rsid w:val="00230975"/>
    <w:rsid w:val="00230A08"/>
    <w:rsid w:val="00230AB5"/>
    <w:rsid w:val="00231472"/>
    <w:rsid w:val="00231A3C"/>
    <w:rsid w:val="00231A95"/>
    <w:rsid w:val="00231FE1"/>
    <w:rsid w:val="002320E2"/>
    <w:rsid w:val="00232DC0"/>
    <w:rsid w:val="00233A25"/>
    <w:rsid w:val="002347B2"/>
    <w:rsid w:val="00234D31"/>
    <w:rsid w:val="00235045"/>
    <w:rsid w:val="00235243"/>
    <w:rsid w:val="0023546D"/>
    <w:rsid w:val="0023633A"/>
    <w:rsid w:val="00236470"/>
    <w:rsid w:val="00236AD7"/>
    <w:rsid w:val="00236AE7"/>
    <w:rsid w:val="00236B86"/>
    <w:rsid w:val="00237370"/>
    <w:rsid w:val="00237560"/>
    <w:rsid w:val="00240397"/>
    <w:rsid w:val="0024064E"/>
    <w:rsid w:val="00240FC9"/>
    <w:rsid w:val="00241246"/>
    <w:rsid w:val="002446C4"/>
    <w:rsid w:val="00244885"/>
    <w:rsid w:val="00244EE5"/>
    <w:rsid w:val="0024593A"/>
    <w:rsid w:val="00245F8F"/>
    <w:rsid w:val="00246198"/>
    <w:rsid w:val="002461EE"/>
    <w:rsid w:val="002465ED"/>
    <w:rsid w:val="0024691E"/>
    <w:rsid w:val="00246D4C"/>
    <w:rsid w:val="002471FC"/>
    <w:rsid w:val="00247C58"/>
    <w:rsid w:val="002501D5"/>
    <w:rsid w:val="002501FA"/>
    <w:rsid w:val="00250205"/>
    <w:rsid w:val="00250659"/>
    <w:rsid w:val="00250B2E"/>
    <w:rsid w:val="002513B0"/>
    <w:rsid w:val="00251C90"/>
    <w:rsid w:val="00251FF6"/>
    <w:rsid w:val="00253285"/>
    <w:rsid w:val="0025511E"/>
    <w:rsid w:val="00255259"/>
    <w:rsid w:val="00255485"/>
    <w:rsid w:val="00256133"/>
    <w:rsid w:val="0025624A"/>
    <w:rsid w:val="00256793"/>
    <w:rsid w:val="002569A1"/>
    <w:rsid w:val="002569A9"/>
    <w:rsid w:val="0025770B"/>
    <w:rsid w:val="0025772A"/>
    <w:rsid w:val="00257BF5"/>
    <w:rsid w:val="00257D0D"/>
    <w:rsid w:val="00260045"/>
    <w:rsid w:val="00261912"/>
    <w:rsid w:val="00261A8B"/>
    <w:rsid w:val="002637B6"/>
    <w:rsid w:val="00264F1B"/>
    <w:rsid w:val="00265120"/>
    <w:rsid w:val="0026564C"/>
    <w:rsid w:val="00265C78"/>
    <w:rsid w:val="00265CF4"/>
    <w:rsid w:val="00266437"/>
    <w:rsid w:val="00266605"/>
    <w:rsid w:val="0026740F"/>
    <w:rsid w:val="002674CC"/>
    <w:rsid w:val="00267769"/>
    <w:rsid w:val="002679E9"/>
    <w:rsid w:val="0027124F"/>
    <w:rsid w:val="00271497"/>
    <w:rsid w:val="0027182F"/>
    <w:rsid w:val="00272765"/>
    <w:rsid w:val="00273208"/>
    <w:rsid w:val="00273D3B"/>
    <w:rsid w:val="002746AD"/>
    <w:rsid w:val="00274ED3"/>
    <w:rsid w:val="002754AC"/>
    <w:rsid w:val="002756EB"/>
    <w:rsid w:val="002759E0"/>
    <w:rsid w:val="00275BE9"/>
    <w:rsid w:val="0027759E"/>
    <w:rsid w:val="00277700"/>
    <w:rsid w:val="0028022A"/>
    <w:rsid w:val="002815CA"/>
    <w:rsid w:val="002819E0"/>
    <w:rsid w:val="00281FC6"/>
    <w:rsid w:val="00282B3B"/>
    <w:rsid w:val="0028396A"/>
    <w:rsid w:val="002846E6"/>
    <w:rsid w:val="00285745"/>
    <w:rsid w:val="0028706B"/>
    <w:rsid w:val="002871C9"/>
    <w:rsid w:val="002874DB"/>
    <w:rsid w:val="00287568"/>
    <w:rsid w:val="0029106B"/>
    <w:rsid w:val="00291DD7"/>
    <w:rsid w:val="00291EB6"/>
    <w:rsid w:val="00291EFD"/>
    <w:rsid w:val="00291F12"/>
    <w:rsid w:val="002924E4"/>
    <w:rsid w:val="00292BAB"/>
    <w:rsid w:val="002932B0"/>
    <w:rsid w:val="002938A8"/>
    <w:rsid w:val="002941D8"/>
    <w:rsid w:val="002942B8"/>
    <w:rsid w:val="00294387"/>
    <w:rsid w:val="00294791"/>
    <w:rsid w:val="00294A5E"/>
    <w:rsid w:val="00295434"/>
    <w:rsid w:val="00295F59"/>
    <w:rsid w:val="00295F7E"/>
    <w:rsid w:val="002960CF"/>
    <w:rsid w:val="0029619A"/>
    <w:rsid w:val="00297E02"/>
    <w:rsid w:val="002A0105"/>
    <w:rsid w:val="002A0109"/>
    <w:rsid w:val="002A02A2"/>
    <w:rsid w:val="002A037D"/>
    <w:rsid w:val="002A03AF"/>
    <w:rsid w:val="002A03DF"/>
    <w:rsid w:val="002A08FB"/>
    <w:rsid w:val="002A0967"/>
    <w:rsid w:val="002A0B4E"/>
    <w:rsid w:val="002A183F"/>
    <w:rsid w:val="002A230D"/>
    <w:rsid w:val="002A2804"/>
    <w:rsid w:val="002A2C5E"/>
    <w:rsid w:val="002A2DDA"/>
    <w:rsid w:val="002A318F"/>
    <w:rsid w:val="002A3EEB"/>
    <w:rsid w:val="002A4096"/>
    <w:rsid w:val="002A440F"/>
    <w:rsid w:val="002A6707"/>
    <w:rsid w:val="002A6EB5"/>
    <w:rsid w:val="002A7BE8"/>
    <w:rsid w:val="002B01F6"/>
    <w:rsid w:val="002B06BC"/>
    <w:rsid w:val="002B06D1"/>
    <w:rsid w:val="002B143B"/>
    <w:rsid w:val="002B1E46"/>
    <w:rsid w:val="002B2127"/>
    <w:rsid w:val="002B22E3"/>
    <w:rsid w:val="002B247F"/>
    <w:rsid w:val="002B28D6"/>
    <w:rsid w:val="002B28F8"/>
    <w:rsid w:val="002B32F5"/>
    <w:rsid w:val="002B3717"/>
    <w:rsid w:val="002B3C20"/>
    <w:rsid w:val="002B3F2D"/>
    <w:rsid w:val="002B46AC"/>
    <w:rsid w:val="002B5CE9"/>
    <w:rsid w:val="002B60B0"/>
    <w:rsid w:val="002B66B3"/>
    <w:rsid w:val="002B6875"/>
    <w:rsid w:val="002B6BD9"/>
    <w:rsid w:val="002B6EDE"/>
    <w:rsid w:val="002B705E"/>
    <w:rsid w:val="002B735C"/>
    <w:rsid w:val="002B73F8"/>
    <w:rsid w:val="002B7631"/>
    <w:rsid w:val="002B7CB0"/>
    <w:rsid w:val="002C09FF"/>
    <w:rsid w:val="002C0D46"/>
    <w:rsid w:val="002C12E3"/>
    <w:rsid w:val="002C2762"/>
    <w:rsid w:val="002C2D54"/>
    <w:rsid w:val="002C34A8"/>
    <w:rsid w:val="002C3BF4"/>
    <w:rsid w:val="002C40F5"/>
    <w:rsid w:val="002C4417"/>
    <w:rsid w:val="002C46E8"/>
    <w:rsid w:val="002C4733"/>
    <w:rsid w:val="002C47C4"/>
    <w:rsid w:val="002C5003"/>
    <w:rsid w:val="002C57E4"/>
    <w:rsid w:val="002C661C"/>
    <w:rsid w:val="002C6B2C"/>
    <w:rsid w:val="002C6C58"/>
    <w:rsid w:val="002C725F"/>
    <w:rsid w:val="002C7CD2"/>
    <w:rsid w:val="002D02DA"/>
    <w:rsid w:val="002D0D8E"/>
    <w:rsid w:val="002D12C8"/>
    <w:rsid w:val="002D17A0"/>
    <w:rsid w:val="002D2565"/>
    <w:rsid w:val="002D304E"/>
    <w:rsid w:val="002D344A"/>
    <w:rsid w:val="002D355F"/>
    <w:rsid w:val="002D3908"/>
    <w:rsid w:val="002D39A0"/>
    <w:rsid w:val="002D39D5"/>
    <w:rsid w:val="002D3AC6"/>
    <w:rsid w:val="002D3CE2"/>
    <w:rsid w:val="002D3D4A"/>
    <w:rsid w:val="002D4DA0"/>
    <w:rsid w:val="002D4F2C"/>
    <w:rsid w:val="002D5CE0"/>
    <w:rsid w:val="002D5D2E"/>
    <w:rsid w:val="002D6773"/>
    <w:rsid w:val="002D6D82"/>
    <w:rsid w:val="002D7628"/>
    <w:rsid w:val="002D7740"/>
    <w:rsid w:val="002D7896"/>
    <w:rsid w:val="002E05E6"/>
    <w:rsid w:val="002E0CF2"/>
    <w:rsid w:val="002E1077"/>
    <w:rsid w:val="002E107C"/>
    <w:rsid w:val="002E1C4D"/>
    <w:rsid w:val="002E2FD2"/>
    <w:rsid w:val="002E3104"/>
    <w:rsid w:val="002E3E81"/>
    <w:rsid w:val="002E411D"/>
    <w:rsid w:val="002E4216"/>
    <w:rsid w:val="002E49C6"/>
    <w:rsid w:val="002E4B3B"/>
    <w:rsid w:val="002E50F5"/>
    <w:rsid w:val="002E5BD2"/>
    <w:rsid w:val="002E5E38"/>
    <w:rsid w:val="002E66EB"/>
    <w:rsid w:val="002E67DA"/>
    <w:rsid w:val="002E6BD3"/>
    <w:rsid w:val="002E6DC0"/>
    <w:rsid w:val="002E7498"/>
    <w:rsid w:val="002F053B"/>
    <w:rsid w:val="002F094E"/>
    <w:rsid w:val="002F1802"/>
    <w:rsid w:val="002F1B1A"/>
    <w:rsid w:val="002F1B86"/>
    <w:rsid w:val="002F2541"/>
    <w:rsid w:val="002F256F"/>
    <w:rsid w:val="002F2587"/>
    <w:rsid w:val="002F297B"/>
    <w:rsid w:val="002F2ED3"/>
    <w:rsid w:val="002F2F9E"/>
    <w:rsid w:val="002F34E7"/>
    <w:rsid w:val="002F36AB"/>
    <w:rsid w:val="002F3AC1"/>
    <w:rsid w:val="002F45CB"/>
    <w:rsid w:val="002F4CD5"/>
    <w:rsid w:val="002F4E57"/>
    <w:rsid w:val="002F4E8E"/>
    <w:rsid w:val="002F4FF1"/>
    <w:rsid w:val="002F548D"/>
    <w:rsid w:val="002F54DD"/>
    <w:rsid w:val="002F56EF"/>
    <w:rsid w:val="002F6097"/>
    <w:rsid w:val="002F67A3"/>
    <w:rsid w:val="002F719C"/>
    <w:rsid w:val="002F7305"/>
    <w:rsid w:val="002F78D9"/>
    <w:rsid w:val="002F792D"/>
    <w:rsid w:val="002F7DFF"/>
    <w:rsid w:val="002F7F17"/>
    <w:rsid w:val="0030027C"/>
    <w:rsid w:val="00300350"/>
    <w:rsid w:val="0030062D"/>
    <w:rsid w:val="003007E5"/>
    <w:rsid w:val="00300A8D"/>
    <w:rsid w:val="00301106"/>
    <w:rsid w:val="00301E00"/>
    <w:rsid w:val="00302839"/>
    <w:rsid w:val="00302FDC"/>
    <w:rsid w:val="003032DF"/>
    <w:rsid w:val="00303841"/>
    <w:rsid w:val="003041E2"/>
    <w:rsid w:val="00305939"/>
    <w:rsid w:val="00305A0A"/>
    <w:rsid w:val="0030616A"/>
    <w:rsid w:val="0030653F"/>
    <w:rsid w:val="0030668D"/>
    <w:rsid w:val="00307133"/>
    <w:rsid w:val="00307AE8"/>
    <w:rsid w:val="00307B1B"/>
    <w:rsid w:val="00307C95"/>
    <w:rsid w:val="00310388"/>
    <w:rsid w:val="00310BB5"/>
    <w:rsid w:val="00312515"/>
    <w:rsid w:val="003133AF"/>
    <w:rsid w:val="0031376D"/>
    <w:rsid w:val="00313CA5"/>
    <w:rsid w:val="00314079"/>
    <w:rsid w:val="0031476B"/>
    <w:rsid w:val="003150CD"/>
    <w:rsid w:val="003160D1"/>
    <w:rsid w:val="00316A55"/>
    <w:rsid w:val="00316F41"/>
    <w:rsid w:val="00317546"/>
    <w:rsid w:val="00317A2D"/>
    <w:rsid w:val="00317D03"/>
    <w:rsid w:val="00320238"/>
    <w:rsid w:val="0032086B"/>
    <w:rsid w:val="0032094F"/>
    <w:rsid w:val="00321926"/>
    <w:rsid w:val="00321A5F"/>
    <w:rsid w:val="00322EDC"/>
    <w:rsid w:val="00323A55"/>
    <w:rsid w:val="003241C6"/>
    <w:rsid w:val="00324203"/>
    <w:rsid w:val="00324B4D"/>
    <w:rsid w:val="003251AB"/>
    <w:rsid w:val="00325B62"/>
    <w:rsid w:val="003278C0"/>
    <w:rsid w:val="00327A19"/>
    <w:rsid w:val="00327A8E"/>
    <w:rsid w:val="00327B09"/>
    <w:rsid w:val="00330C53"/>
    <w:rsid w:val="00330DD0"/>
    <w:rsid w:val="00331332"/>
    <w:rsid w:val="003315D7"/>
    <w:rsid w:val="00331B3D"/>
    <w:rsid w:val="00332F1F"/>
    <w:rsid w:val="0033365E"/>
    <w:rsid w:val="0033395E"/>
    <w:rsid w:val="00333A2A"/>
    <w:rsid w:val="003345F4"/>
    <w:rsid w:val="00334815"/>
    <w:rsid w:val="0033499F"/>
    <w:rsid w:val="00334FED"/>
    <w:rsid w:val="003352E2"/>
    <w:rsid w:val="0033655A"/>
    <w:rsid w:val="00337087"/>
    <w:rsid w:val="0033731D"/>
    <w:rsid w:val="00337FAA"/>
    <w:rsid w:val="00340647"/>
    <w:rsid w:val="00340F3E"/>
    <w:rsid w:val="00341388"/>
    <w:rsid w:val="003415A1"/>
    <w:rsid w:val="00341CC4"/>
    <w:rsid w:val="0034253A"/>
    <w:rsid w:val="00342E25"/>
    <w:rsid w:val="00343340"/>
    <w:rsid w:val="00344411"/>
    <w:rsid w:val="00344BD4"/>
    <w:rsid w:val="00345145"/>
    <w:rsid w:val="003458B7"/>
    <w:rsid w:val="003458F0"/>
    <w:rsid w:val="00345C13"/>
    <w:rsid w:val="00345DC5"/>
    <w:rsid w:val="00345F8A"/>
    <w:rsid w:val="003461DB"/>
    <w:rsid w:val="0034764B"/>
    <w:rsid w:val="003500EE"/>
    <w:rsid w:val="0035023F"/>
    <w:rsid w:val="003507CB"/>
    <w:rsid w:val="00350B81"/>
    <w:rsid w:val="00350D28"/>
    <w:rsid w:val="00350E76"/>
    <w:rsid w:val="003510CD"/>
    <w:rsid w:val="00351392"/>
    <w:rsid w:val="003526BF"/>
    <w:rsid w:val="0035286E"/>
    <w:rsid w:val="00353FFF"/>
    <w:rsid w:val="00354168"/>
    <w:rsid w:val="003549BB"/>
    <w:rsid w:val="00355A5B"/>
    <w:rsid w:val="00355BDA"/>
    <w:rsid w:val="00355C3F"/>
    <w:rsid w:val="00355C88"/>
    <w:rsid w:val="00356B19"/>
    <w:rsid w:val="00356C0B"/>
    <w:rsid w:val="00356CBD"/>
    <w:rsid w:val="00357085"/>
    <w:rsid w:val="0035722B"/>
    <w:rsid w:val="00357B32"/>
    <w:rsid w:val="00357B70"/>
    <w:rsid w:val="00357F27"/>
    <w:rsid w:val="00360004"/>
    <w:rsid w:val="003602F1"/>
    <w:rsid w:val="00360319"/>
    <w:rsid w:val="003608E3"/>
    <w:rsid w:val="00361B66"/>
    <w:rsid w:val="00361EB6"/>
    <w:rsid w:val="00362001"/>
    <w:rsid w:val="0036200F"/>
    <w:rsid w:val="0036271E"/>
    <w:rsid w:val="003628C2"/>
    <w:rsid w:val="00363CF9"/>
    <w:rsid w:val="0036402D"/>
    <w:rsid w:val="00364521"/>
    <w:rsid w:val="003651FD"/>
    <w:rsid w:val="00365623"/>
    <w:rsid w:val="003656E5"/>
    <w:rsid w:val="00365C81"/>
    <w:rsid w:val="00366EAD"/>
    <w:rsid w:val="003704EF"/>
    <w:rsid w:val="0037141D"/>
    <w:rsid w:val="003722E1"/>
    <w:rsid w:val="00373128"/>
    <w:rsid w:val="00373F48"/>
    <w:rsid w:val="00373F65"/>
    <w:rsid w:val="00374370"/>
    <w:rsid w:val="00374559"/>
    <w:rsid w:val="0037458B"/>
    <w:rsid w:val="0037473D"/>
    <w:rsid w:val="003753BA"/>
    <w:rsid w:val="003754E9"/>
    <w:rsid w:val="003758E2"/>
    <w:rsid w:val="003759EC"/>
    <w:rsid w:val="00375B6F"/>
    <w:rsid w:val="003764D5"/>
    <w:rsid w:val="00380AC3"/>
    <w:rsid w:val="003815F9"/>
    <w:rsid w:val="00382097"/>
    <w:rsid w:val="0038252B"/>
    <w:rsid w:val="003826C4"/>
    <w:rsid w:val="00382852"/>
    <w:rsid w:val="00382B78"/>
    <w:rsid w:val="00383050"/>
    <w:rsid w:val="00383685"/>
    <w:rsid w:val="0038426A"/>
    <w:rsid w:val="00385DE4"/>
    <w:rsid w:val="00385E87"/>
    <w:rsid w:val="0038633A"/>
    <w:rsid w:val="00387280"/>
    <w:rsid w:val="00387CC4"/>
    <w:rsid w:val="00387ECF"/>
    <w:rsid w:val="00390299"/>
    <w:rsid w:val="00390313"/>
    <w:rsid w:val="00390757"/>
    <w:rsid w:val="0039079F"/>
    <w:rsid w:val="00390A3D"/>
    <w:rsid w:val="00390D38"/>
    <w:rsid w:val="00391944"/>
    <w:rsid w:val="00391CDF"/>
    <w:rsid w:val="00391F06"/>
    <w:rsid w:val="003921E9"/>
    <w:rsid w:val="003924E3"/>
    <w:rsid w:val="003928B0"/>
    <w:rsid w:val="003941E1"/>
    <w:rsid w:val="003945D9"/>
    <w:rsid w:val="003947F9"/>
    <w:rsid w:val="003953A6"/>
    <w:rsid w:val="003956C2"/>
    <w:rsid w:val="0039585A"/>
    <w:rsid w:val="00396262"/>
    <w:rsid w:val="003969DD"/>
    <w:rsid w:val="0039710D"/>
    <w:rsid w:val="003A08B0"/>
    <w:rsid w:val="003A09FC"/>
    <w:rsid w:val="003A0DDB"/>
    <w:rsid w:val="003A1064"/>
    <w:rsid w:val="003A1501"/>
    <w:rsid w:val="003A1A10"/>
    <w:rsid w:val="003A2A57"/>
    <w:rsid w:val="003A3111"/>
    <w:rsid w:val="003A421D"/>
    <w:rsid w:val="003A4B40"/>
    <w:rsid w:val="003A5308"/>
    <w:rsid w:val="003A54D4"/>
    <w:rsid w:val="003A66CD"/>
    <w:rsid w:val="003A7175"/>
    <w:rsid w:val="003A759B"/>
    <w:rsid w:val="003A7EE4"/>
    <w:rsid w:val="003B0031"/>
    <w:rsid w:val="003B0468"/>
    <w:rsid w:val="003B06CE"/>
    <w:rsid w:val="003B078C"/>
    <w:rsid w:val="003B095B"/>
    <w:rsid w:val="003B11AB"/>
    <w:rsid w:val="003B27E0"/>
    <w:rsid w:val="003B2E17"/>
    <w:rsid w:val="003B2E84"/>
    <w:rsid w:val="003B3144"/>
    <w:rsid w:val="003B34A6"/>
    <w:rsid w:val="003B4707"/>
    <w:rsid w:val="003B59D4"/>
    <w:rsid w:val="003B5F44"/>
    <w:rsid w:val="003B6735"/>
    <w:rsid w:val="003B6A9E"/>
    <w:rsid w:val="003B6B22"/>
    <w:rsid w:val="003B77DA"/>
    <w:rsid w:val="003B7A7D"/>
    <w:rsid w:val="003B7DC7"/>
    <w:rsid w:val="003B7F35"/>
    <w:rsid w:val="003C033F"/>
    <w:rsid w:val="003C046B"/>
    <w:rsid w:val="003C0F9F"/>
    <w:rsid w:val="003C12B2"/>
    <w:rsid w:val="003C1A8B"/>
    <w:rsid w:val="003C2ACB"/>
    <w:rsid w:val="003C2FA0"/>
    <w:rsid w:val="003C3055"/>
    <w:rsid w:val="003C3436"/>
    <w:rsid w:val="003C3D07"/>
    <w:rsid w:val="003C4983"/>
    <w:rsid w:val="003C4D31"/>
    <w:rsid w:val="003C526C"/>
    <w:rsid w:val="003C5B38"/>
    <w:rsid w:val="003C6189"/>
    <w:rsid w:val="003C68A5"/>
    <w:rsid w:val="003C6D79"/>
    <w:rsid w:val="003C6F81"/>
    <w:rsid w:val="003C70C2"/>
    <w:rsid w:val="003C7919"/>
    <w:rsid w:val="003D0003"/>
    <w:rsid w:val="003D0189"/>
    <w:rsid w:val="003D140A"/>
    <w:rsid w:val="003D1E79"/>
    <w:rsid w:val="003D21AF"/>
    <w:rsid w:val="003D2C6E"/>
    <w:rsid w:val="003D32BF"/>
    <w:rsid w:val="003D33F0"/>
    <w:rsid w:val="003D4001"/>
    <w:rsid w:val="003D4973"/>
    <w:rsid w:val="003D4C5B"/>
    <w:rsid w:val="003D58F8"/>
    <w:rsid w:val="003D5AC0"/>
    <w:rsid w:val="003D677A"/>
    <w:rsid w:val="003D6983"/>
    <w:rsid w:val="003D6E41"/>
    <w:rsid w:val="003D71B9"/>
    <w:rsid w:val="003E0023"/>
    <w:rsid w:val="003E0234"/>
    <w:rsid w:val="003E081E"/>
    <w:rsid w:val="003E17D1"/>
    <w:rsid w:val="003E1896"/>
    <w:rsid w:val="003E18AF"/>
    <w:rsid w:val="003E1C0F"/>
    <w:rsid w:val="003E1D59"/>
    <w:rsid w:val="003E33D7"/>
    <w:rsid w:val="003E4772"/>
    <w:rsid w:val="003E4F5A"/>
    <w:rsid w:val="003E52A0"/>
    <w:rsid w:val="003E557E"/>
    <w:rsid w:val="003E68CF"/>
    <w:rsid w:val="003E6A48"/>
    <w:rsid w:val="003E70D0"/>
    <w:rsid w:val="003F0617"/>
    <w:rsid w:val="003F06F4"/>
    <w:rsid w:val="003F0E31"/>
    <w:rsid w:val="003F0F17"/>
    <w:rsid w:val="003F1A00"/>
    <w:rsid w:val="003F1B9F"/>
    <w:rsid w:val="003F2314"/>
    <w:rsid w:val="003F345F"/>
    <w:rsid w:val="003F3E30"/>
    <w:rsid w:val="003F3FF8"/>
    <w:rsid w:val="003F40D1"/>
    <w:rsid w:val="003F4161"/>
    <w:rsid w:val="003F4C78"/>
    <w:rsid w:val="003F5086"/>
    <w:rsid w:val="003F5092"/>
    <w:rsid w:val="003F54CB"/>
    <w:rsid w:val="003F5ECF"/>
    <w:rsid w:val="003F64AC"/>
    <w:rsid w:val="003F7B98"/>
    <w:rsid w:val="003F7FBE"/>
    <w:rsid w:val="004005AA"/>
    <w:rsid w:val="00401066"/>
    <w:rsid w:val="004010C6"/>
    <w:rsid w:val="00401EBC"/>
    <w:rsid w:val="0040211F"/>
    <w:rsid w:val="0040261F"/>
    <w:rsid w:val="00402B14"/>
    <w:rsid w:val="004034D9"/>
    <w:rsid w:val="00403887"/>
    <w:rsid w:val="00403C14"/>
    <w:rsid w:val="004048B5"/>
    <w:rsid w:val="00405103"/>
    <w:rsid w:val="004056BE"/>
    <w:rsid w:val="00405B69"/>
    <w:rsid w:val="00405D74"/>
    <w:rsid w:val="00405EA2"/>
    <w:rsid w:val="004060EF"/>
    <w:rsid w:val="004061A6"/>
    <w:rsid w:val="004067B5"/>
    <w:rsid w:val="004069B3"/>
    <w:rsid w:val="00406B42"/>
    <w:rsid w:val="00407153"/>
    <w:rsid w:val="00407287"/>
    <w:rsid w:val="00407BE8"/>
    <w:rsid w:val="0041015F"/>
    <w:rsid w:val="00410956"/>
    <w:rsid w:val="004113FC"/>
    <w:rsid w:val="00411B21"/>
    <w:rsid w:val="00411C5E"/>
    <w:rsid w:val="00411E28"/>
    <w:rsid w:val="00411FD6"/>
    <w:rsid w:val="00412729"/>
    <w:rsid w:val="00412A95"/>
    <w:rsid w:val="00412BC3"/>
    <w:rsid w:val="00412BD5"/>
    <w:rsid w:val="00412DAF"/>
    <w:rsid w:val="004148CE"/>
    <w:rsid w:val="004154BE"/>
    <w:rsid w:val="0041606E"/>
    <w:rsid w:val="00416107"/>
    <w:rsid w:val="00416392"/>
    <w:rsid w:val="0041724F"/>
    <w:rsid w:val="00417336"/>
    <w:rsid w:val="00417D25"/>
    <w:rsid w:val="0042068D"/>
    <w:rsid w:val="004206E3"/>
    <w:rsid w:val="00420C9D"/>
    <w:rsid w:val="00420E62"/>
    <w:rsid w:val="004218C2"/>
    <w:rsid w:val="00421E66"/>
    <w:rsid w:val="00422FBE"/>
    <w:rsid w:val="00423B25"/>
    <w:rsid w:val="0042402D"/>
    <w:rsid w:val="00424036"/>
    <w:rsid w:val="004244AB"/>
    <w:rsid w:val="00425CC4"/>
    <w:rsid w:val="00425F1E"/>
    <w:rsid w:val="00426D8F"/>
    <w:rsid w:val="00427987"/>
    <w:rsid w:val="00427A78"/>
    <w:rsid w:val="0043028D"/>
    <w:rsid w:val="00430470"/>
    <w:rsid w:val="00430BCC"/>
    <w:rsid w:val="0043123D"/>
    <w:rsid w:val="004312F1"/>
    <w:rsid w:val="0043190E"/>
    <w:rsid w:val="00431963"/>
    <w:rsid w:val="00431A15"/>
    <w:rsid w:val="004329E1"/>
    <w:rsid w:val="004337E9"/>
    <w:rsid w:val="0043382A"/>
    <w:rsid w:val="00433909"/>
    <w:rsid w:val="00433DA6"/>
    <w:rsid w:val="00433F91"/>
    <w:rsid w:val="00434417"/>
    <w:rsid w:val="00434B6A"/>
    <w:rsid w:val="00434DFD"/>
    <w:rsid w:val="00435829"/>
    <w:rsid w:val="00435A11"/>
    <w:rsid w:val="004364F8"/>
    <w:rsid w:val="00436573"/>
    <w:rsid w:val="00436663"/>
    <w:rsid w:val="0043680E"/>
    <w:rsid w:val="00436906"/>
    <w:rsid w:val="00437129"/>
    <w:rsid w:val="00437B2C"/>
    <w:rsid w:val="00440B89"/>
    <w:rsid w:val="0044117D"/>
    <w:rsid w:val="004411A5"/>
    <w:rsid w:val="00442B5A"/>
    <w:rsid w:val="00442DD2"/>
    <w:rsid w:val="00442EB9"/>
    <w:rsid w:val="00443A06"/>
    <w:rsid w:val="00443DA4"/>
    <w:rsid w:val="00443E74"/>
    <w:rsid w:val="004440FE"/>
    <w:rsid w:val="00444927"/>
    <w:rsid w:val="00444E75"/>
    <w:rsid w:val="0044532A"/>
    <w:rsid w:val="004454E9"/>
    <w:rsid w:val="0044578D"/>
    <w:rsid w:val="00446299"/>
    <w:rsid w:val="00446402"/>
    <w:rsid w:val="00446A4D"/>
    <w:rsid w:val="004473F8"/>
    <w:rsid w:val="0044769F"/>
    <w:rsid w:val="004500A5"/>
    <w:rsid w:val="00450857"/>
    <w:rsid w:val="00451624"/>
    <w:rsid w:val="00451697"/>
    <w:rsid w:val="004528CD"/>
    <w:rsid w:val="00452BCE"/>
    <w:rsid w:val="00452D36"/>
    <w:rsid w:val="004539A6"/>
    <w:rsid w:val="00453C18"/>
    <w:rsid w:val="00454B8E"/>
    <w:rsid w:val="00454BB4"/>
    <w:rsid w:val="00454CF8"/>
    <w:rsid w:val="00456151"/>
    <w:rsid w:val="00456821"/>
    <w:rsid w:val="004570B8"/>
    <w:rsid w:val="004573F5"/>
    <w:rsid w:val="0045744F"/>
    <w:rsid w:val="0046046D"/>
    <w:rsid w:val="004604D5"/>
    <w:rsid w:val="0046065C"/>
    <w:rsid w:val="00460753"/>
    <w:rsid w:val="004610A7"/>
    <w:rsid w:val="00461291"/>
    <w:rsid w:val="00461502"/>
    <w:rsid w:val="00461B84"/>
    <w:rsid w:val="004629B5"/>
    <w:rsid w:val="00462F73"/>
    <w:rsid w:val="00463257"/>
    <w:rsid w:val="00463265"/>
    <w:rsid w:val="004632E1"/>
    <w:rsid w:val="00463857"/>
    <w:rsid w:val="00463B9C"/>
    <w:rsid w:val="00463E29"/>
    <w:rsid w:val="004646FC"/>
    <w:rsid w:val="00465839"/>
    <w:rsid w:val="0046583D"/>
    <w:rsid w:val="004670D0"/>
    <w:rsid w:val="004676D4"/>
    <w:rsid w:val="00470154"/>
    <w:rsid w:val="00470523"/>
    <w:rsid w:val="004706D9"/>
    <w:rsid w:val="00470A9C"/>
    <w:rsid w:val="00470FC8"/>
    <w:rsid w:val="00471298"/>
    <w:rsid w:val="00472980"/>
    <w:rsid w:val="00472B43"/>
    <w:rsid w:val="00472EC8"/>
    <w:rsid w:val="00473983"/>
    <w:rsid w:val="00473D36"/>
    <w:rsid w:val="004746DE"/>
    <w:rsid w:val="00474713"/>
    <w:rsid w:val="0047493C"/>
    <w:rsid w:val="00474B43"/>
    <w:rsid w:val="00474BF4"/>
    <w:rsid w:val="00475EEC"/>
    <w:rsid w:val="0047624D"/>
    <w:rsid w:val="004764CF"/>
    <w:rsid w:val="00476D3B"/>
    <w:rsid w:val="00476D48"/>
    <w:rsid w:val="00476DC7"/>
    <w:rsid w:val="00477448"/>
    <w:rsid w:val="00477906"/>
    <w:rsid w:val="004804F3"/>
    <w:rsid w:val="00480AB6"/>
    <w:rsid w:val="00480AF3"/>
    <w:rsid w:val="00480B00"/>
    <w:rsid w:val="004819E5"/>
    <w:rsid w:val="00482AF2"/>
    <w:rsid w:val="00482D41"/>
    <w:rsid w:val="00482F2B"/>
    <w:rsid w:val="004836C6"/>
    <w:rsid w:val="004846BB"/>
    <w:rsid w:val="00484AB9"/>
    <w:rsid w:val="0048591D"/>
    <w:rsid w:val="00485E3B"/>
    <w:rsid w:val="00485F93"/>
    <w:rsid w:val="004863B4"/>
    <w:rsid w:val="0048652D"/>
    <w:rsid w:val="00486B17"/>
    <w:rsid w:val="00487100"/>
    <w:rsid w:val="0048779B"/>
    <w:rsid w:val="00487803"/>
    <w:rsid w:val="00487E70"/>
    <w:rsid w:val="00490401"/>
    <w:rsid w:val="00490A26"/>
    <w:rsid w:val="00491239"/>
    <w:rsid w:val="004918D0"/>
    <w:rsid w:val="00491E3C"/>
    <w:rsid w:val="0049203D"/>
    <w:rsid w:val="004924E8"/>
    <w:rsid w:val="00492AD7"/>
    <w:rsid w:val="00492D6E"/>
    <w:rsid w:val="0049335B"/>
    <w:rsid w:val="004937E9"/>
    <w:rsid w:val="0049413C"/>
    <w:rsid w:val="00494725"/>
    <w:rsid w:val="00494BAB"/>
    <w:rsid w:val="0049541E"/>
    <w:rsid w:val="004957B6"/>
    <w:rsid w:val="004966D6"/>
    <w:rsid w:val="004967C0"/>
    <w:rsid w:val="00497838"/>
    <w:rsid w:val="00497B21"/>
    <w:rsid w:val="00497DC4"/>
    <w:rsid w:val="004A0629"/>
    <w:rsid w:val="004A0A88"/>
    <w:rsid w:val="004A152A"/>
    <w:rsid w:val="004A1FFB"/>
    <w:rsid w:val="004A24E0"/>
    <w:rsid w:val="004A312C"/>
    <w:rsid w:val="004A32BC"/>
    <w:rsid w:val="004A38BB"/>
    <w:rsid w:val="004A3C3B"/>
    <w:rsid w:val="004A43D3"/>
    <w:rsid w:val="004A4893"/>
    <w:rsid w:val="004A4D8C"/>
    <w:rsid w:val="004A54D4"/>
    <w:rsid w:val="004A5E65"/>
    <w:rsid w:val="004A5E7C"/>
    <w:rsid w:val="004A6021"/>
    <w:rsid w:val="004A6467"/>
    <w:rsid w:val="004A654B"/>
    <w:rsid w:val="004A6AE9"/>
    <w:rsid w:val="004A78E2"/>
    <w:rsid w:val="004A7F03"/>
    <w:rsid w:val="004A7F52"/>
    <w:rsid w:val="004B0773"/>
    <w:rsid w:val="004B08C6"/>
    <w:rsid w:val="004B18BA"/>
    <w:rsid w:val="004B224C"/>
    <w:rsid w:val="004B2C70"/>
    <w:rsid w:val="004B3473"/>
    <w:rsid w:val="004B4356"/>
    <w:rsid w:val="004B4EB7"/>
    <w:rsid w:val="004B54B2"/>
    <w:rsid w:val="004B59FB"/>
    <w:rsid w:val="004B5DFE"/>
    <w:rsid w:val="004B5FF3"/>
    <w:rsid w:val="004B6638"/>
    <w:rsid w:val="004B692F"/>
    <w:rsid w:val="004B6B9E"/>
    <w:rsid w:val="004B7430"/>
    <w:rsid w:val="004B7FDC"/>
    <w:rsid w:val="004C0C57"/>
    <w:rsid w:val="004C0DD9"/>
    <w:rsid w:val="004C1BE6"/>
    <w:rsid w:val="004C1DD6"/>
    <w:rsid w:val="004C3B17"/>
    <w:rsid w:val="004C4B42"/>
    <w:rsid w:val="004C52AC"/>
    <w:rsid w:val="004C534F"/>
    <w:rsid w:val="004C60B7"/>
    <w:rsid w:val="004C6AC9"/>
    <w:rsid w:val="004C6EDE"/>
    <w:rsid w:val="004C7630"/>
    <w:rsid w:val="004C787E"/>
    <w:rsid w:val="004C78B6"/>
    <w:rsid w:val="004C78F5"/>
    <w:rsid w:val="004C796E"/>
    <w:rsid w:val="004C7A27"/>
    <w:rsid w:val="004C7BDF"/>
    <w:rsid w:val="004D0317"/>
    <w:rsid w:val="004D0892"/>
    <w:rsid w:val="004D0F03"/>
    <w:rsid w:val="004D14C5"/>
    <w:rsid w:val="004D1E27"/>
    <w:rsid w:val="004D22F1"/>
    <w:rsid w:val="004D301B"/>
    <w:rsid w:val="004D438C"/>
    <w:rsid w:val="004D46F2"/>
    <w:rsid w:val="004D498E"/>
    <w:rsid w:val="004D4E98"/>
    <w:rsid w:val="004D532E"/>
    <w:rsid w:val="004D5F1A"/>
    <w:rsid w:val="004D6387"/>
    <w:rsid w:val="004D648A"/>
    <w:rsid w:val="004D7116"/>
    <w:rsid w:val="004E02B3"/>
    <w:rsid w:val="004E03A6"/>
    <w:rsid w:val="004E096E"/>
    <w:rsid w:val="004E1047"/>
    <w:rsid w:val="004E157D"/>
    <w:rsid w:val="004E228C"/>
    <w:rsid w:val="004E2CA4"/>
    <w:rsid w:val="004E325C"/>
    <w:rsid w:val="004E365F"/>
    <w:rsid w:val="004E4DB1"/>
    <w:rsid w:val="004E4E93"/>
    <w:rsid w:val="004E5198"/>
    <w:rsid w:val="004E52E8"/>
    <w:rsid w:val="004E692C"/>
    <w:rsid w:val="004E72C1"/>
    <w:rsid w:val="004E778F"/>
    <w:rsid w:val="004E77F9"/>
    <w:rsid w:val="004E7F2C"/>
    <w:rsid w:val="004F0AFB"/>
    <w:rsid w:val="004F0CD0"/>
    <w:rsid w:val="004F1B44"/>
    <w:rsid w:val="004F2744"/>
    <w:rsid w:val="004F28F3"/>
    <w:rsid w:val="004F309D"/>
    <w:rsid w:val="004F3201"/>
    <w:rsid w:val="004F3226"/>
    <w:rsid w:val="004F3954"/>
    <w:rsid w:val="004F39CF"/>
    <w:rsid w:val="004F3D58"/>
    <w:rsid w:val="004F3EA1"/>
    <w:rsid w:val="004F464C"/>
    <w:rsid w:val="004F4711"/>
    <w:rsid w:val="004F5BB5"/>
    <w:rsid w:val="004F5C2D"/>
    <w:rsid w:val="004F67B3"/>
    <w:rsid w:val="004F714E"/>
    <w:rsid w:val="004F79AC"/>
    <w:rsid w:val="004F7A11"/>
    <w:rsid w:val="004F7A35"/>
    <w:rsid w:val="004F7EFD"/>
    <w:rsid w:val="00500709"/>
    <w:rsid w:val="0050098B"/>
    <w:rsid w:val="005009A1"/>
    <w:rsid w:val="00501108"/>
    <w:rsid w:val="00502A9A"/>
    <w:rsid w:val="0050332C"/>
    <w:rsid w:val="00503592"/>
    <w:rsid w:val="00503731"/>
    <w:rsid w:val="005039BC"/>
    <w:rsid w:val="00504ACB"/>
    <w:rsid w:val="00504ECB"/>
    <w:rsid w:val="0050549F"/>
    <w:rsid w:val="00505925"/>
    <w:rsid w:val="00505D53"/>
    <w:rsid w:val="0050627C"/>
    <w:rsid w:val="00511FC2"/>
    <w:rsid w:val="0051221C"/>
    <w:rsid w:val="00512606"/>
    <w:rsid w:val="00512796"/>
    <w:rsid w:val="005136E8"/>
    <w:rsid w:val="0051382F"/>
    <w:rsid w:val="005148AE"/>
    <w:rsid w:val="00515959"/>
    <w:rsid w:val="00515B50"/>
    <w:rsid w:val="00516C33"/>
    <w:rsid w:val="00516DB3"/>
    <w:rsid w:val="00517DAF"/>
    <w:rsid w:val="0052078B"/>
    <w:rsid w:val="005209AA"/>
    <w:rsid w:val="00520D05"/>
    <w:rsid w:val="00521338"/>
    <w:rsid w:val="005215DF"/>
    <w:rsid w:val="00522401"/>
    <w:rsid w:val="005228B9"/>
    <w:rsid w:val="00522F08"/>
    <w:rsid w:val="00523810"/>
    <w:rsid w:val="00523CFF"/>
    <w:rsid w:val="005241FE"/>
    <w:rsid w:val="00524B83"/>
    <w:rsid w:val="005262E9"/>
    <w:rsid w:val="0052698D"/>
    <w:rsid w:val="00527530"/>
    <w:rsid w:val="00527A51"/>
    <w:rsid w:val="0053044C"/>
    <w:rsid w:val="00530D54"/>
    <w:rsid w:val="00530D5A"/>
    <w:rsid w:val="00531483"/>
    <w:rsid w:val="005317AB"/>
    <w:rsid w:val="005318FF"/>
    <w:rsid w:val="00531C9D"/>
    <w:rsid w:val="005338C1"/>
    <w:rsid w:val="00533B29"/>
    <w:rsid w:val="00533B45"/>
    <w:rsid w:val="005347BA"/>
    <w:rsid w:val="00534A48"/>
    <w:rsid w:val="00534C87"/>
    <w:rsid w:val="0053577C"/>
    <w:rsid w:val="005362D0"/>
    <w:rsid w:val="00536788"/>
    <w:rsid w:val="00536B2B"/>
    <w:rsid w:val="005375C9"/>
    <w:rsid w:val="005376BF"/>
    <w:rsid w:val="0053786B"/>
    <w:rsid w:val="005403BA"/>
    <w:rsid w:val="00540E40"/>
    <w:rsid w:val="00542326"/>
    <w:rsid w:val="005426F9"/>
    <w:rsid w:val="0054315A"/>
    <w:rsid w:val="00543659"/>
    <w:rsid w:val="0054397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00"/>
    <w:rsid w:val="00551032"/>
    <w:rsid w:val="005517A1"/>
    <w:rsid w:val="005527DC"/>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005"/>
    <w:rsid w:val="00562052"/>
    <w:rsid w:val="005622A7"/>
    <w:rsid w:val="005623FA"/>
    <w:rsid w:val="005625E0"/>
    <w:rsid w:val="00562CDE"/>
    <w:rsid w:val="005646C9"/>
    <w:rsid w:val="005647C9"/>
    <w:rsid w:val="00564E36"/>
    <w:rsid w:val="0056566D"/>
    <w:rsid w:val="00565896"/>
    <w:rsid w:val="00565BA9"/>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B69"/>
    <w:rsid w:val="00575CB8"/>
    <w:rsid w:val="00575D90"/>
    <w:rsid w:val="005764C3"/>
    <w:rsid w:val="0057658B"/>
    <w:rsid w:val="00576A47"/>
    <w:rsid w:val="00576C2F"/>
    <w:rsid w:val="005771A5"/>
    <w:rsid w:val="0057752C"/>
    <w:rsid w:val="00577787"/>
    <w:rsid w:val="00577D0B"/>
    <w:rsid w:val="00580BFA"/>
    <w:rsid w:val="0058104E"/>
    <w:rsid w:val="00581DA1"/>
    <w:rsid w:val="005823C7"/>
    <w:rsid w:val="00582547"/>
    <w:rsid w:val="00582CC6"/>
    <w:rsid w:val="00582FF4"/>
    <w:rsid w:val="005837F4"/>
    <w:rsid w:val="0058515C"/>
    <w:rsid w:val="00585AAE"/>
    <w:rsid w:val="00586191"/>
    <w:rsid w:val="005869FE"/>
    <w:rsid w:val="00586BE7"/>
    <w:rsid w:val="00587011"/>
    <w:rsid w:val="00587A24"/>
    <w:rsid w:val="00587A7D"/>
    <w:rsid w:val="00587D78"/>
    <w:rsid w:val="005909F2"/>
    <w:rsid w:val="00590D09"/>
    <w:rsid w:val="00590D6E"/>
    <w:rsid w:val="005910B0"/>
    <w:rsid w:val="005915DC"/>
    <w:rsid w:val="00591D25"/>
    <w:rsid w:val="00592648"/>
    <w:rsid w:val="0059331C"/>
    <w:rsid w:val="00593458"/>
    <w:rsid w:val="00593731"/>
    <w:rsid w:val="00593772"/>
    <w:rsid w:val="0059380F"/>
    <w:rsid w:val="00594F4C"/>
    <w:rsid w:val="005950D5"/>
    <w:rsid w:val="00595247"/>
    <w:rsid w:val="005955D2"/>
    <w:rsid w:val="00595A82"/>
    <w:rsid w:val="0059651F"/>
    <w:rsid w:val="00597674"/>
    <w:rsid w:val="00597887"/>
    <w:rsid w:val="00597A00"/>
    <w:rsid w:val="005A0667"/>
    <w:rsid w:val="005A1042"/>
    <w:rsid w:val="005A26B2"/>
    <w:rsid w:val="005A2795"/>
    <w:rsid w:val="005A28F7"/>
    <w:rsid w:val="005A2CE6"/>
    <w:rsid w:val="005A30D2"/>
    <w:rsid w:val="005A31E6"/>
    <w:rsid w:val="005A3274"/>
    <w:rsid w:val="005A33B4"/>
    <w:rsid w:val="005A3E0C"/>
    <w:rsid w:val="005A48FD"/>
    <w:rsid w:val="005A64FB"/>
    <w:rsid w:val="005A69D9"/>
    <w:rsid w:val="005A7516"/>
    <w:rsid w:val="005B0578"/>
    <w:rsid w:val="005B0BA1"/>
    <w:rsid w:val="005B1217"/>
    <w:rsid w:val="005B1B21"/>
    <w:rsid w:val="005B1BF4"/>
    <w:rsid w:val="005B2074"/>
    <w:rsid w:val="005B23AB"/>
    <w:rsid w:val="005B2849"/>
    <w:rsid w:val="005B2AFA"/>
    <w:rsid w:val="005B317E"/>
    <w:rsid w:val="005B3BF7"/>
    <w:rsid w:val="005B490C"/>
    <w:rsid w:val="005B4F63"/>
    <w:rsid w:val="005B55E9"/>
    <w:rsid w:val="005B58B4"/>
    <w:rsid w:val="005B5BF2"/>
    <w:rsid w:val="005B5E2F"/>
    <w:rsid w:val="005B5E36"/>
    <w:rsid w:val="005B68AE"/>
    <w:rsid w:val="005B6A6E"/>
    <w:rsid w:val="005B6B07"/>
    <w:rsid w:val="005B6CE0"/>
    <w:rsid w:val="005B7CE7"/>
    <w:rsid w:val="005C095C"/>
    <w:rsid w:val="005C0BD8"/>
    <w:rsid w:val="005C1350"/>
    <w:rsid w:val="005C1F24"/>
    <w:rsid w:val="005C23C0"/>
    <w:rsid w:val="005C2F77"/>
    <w:rsid w:val="005C3237"/>
    <w:rsid w:val="005C3B36"/>
    <w:rsid w:val="005C47B9"/>
    <w:rsid w:val="005C5547"/>
    <w:rsid w:val="005C5901"/>
    <w:rsid w:val="005C6448"/>
    <w:rsid w:val="005C729E"/>
    <w:rsid w:val="005C77D1"/>
    <w:rsid w:val="005C7998"/>
    <w:rsid w:val="005C7F1B"/>
    <w:rsid w:val="005D0006"/>
    <w:rsid w:val="005D0B05"/>
    <w:rsid w:val="005D0E85"/>
    <w:rsid w:val="005D0EDA"/>
    <w:rsid w:val="005D0FEF"/>
    <w:rsid w:val="005D132F"/>
    <w:rsid w:val="005D245B"/>
    <w:rsid w:val="005D2507"/>
    <w:rsid w:val="005D2A64"/>
    <w:rsid w:val="005D2B71"/>
    <w:rsid w:val="005D30B0"/>
    <w:rsid w:val="005D33AD"/>
    <w:rsid w:val="005D37A5"/>
    <w:rsid w:val="005D39EA"/>
    <w:rsid w:val="005D3B39"/>
    <w:rsid w:val="005D410E"/>
    <w:rsid w:val="005D4775"/>
    <w:rsid w:val="005D4CF9"/>
    <w:rsid w:val="005D4DB1"/>
    <w:rsid w:val="005D4FE5"/>
    <w:rsid w:val="005D5397"/>
    <w:rsid w:val="005D5BC6"/>
    <w:rsid w:val="005D5E7D"/>
    <w:rsid w:val="005D7252"/>
    <w:rsid w:val="005D7C21"/>
    <w:rsid w:val="005D7D45"/>
    <w:rsid w:val="005D7DAE"/>
    <w:rsid w:val="005E1623"/>
    <w:rsid w:val="005E205F"/>
    <w:rsid w:val="005E23FF"/>
    <w:rsid w:val="005E2EF1"/>
    <w:rsid w:val="005E3106"/>
    <w:rsid w:val="005E3416"/>
    <w:rsid w:val="005E34E0"/>
    <w:rsid w:val="005E39D5"/>
    <w:rsid w:val="005E3AD4"/>
    <w:rsid w:val="005E3C1D"/>
    <w:rsid w:val="005E45C7"/>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E7F76"/>
    <w:rsid w:val="005F0A92"/>
    <w:rsid w:val="005F0AB7"/>
    <w:rsid w:val="005F2307"/>
    <w:rsid w:val="005F2474"/>
    <w:rsid w:val="005F27ED"/>
    <w:rsid w:val="005F2C9F"/>
    <w:rsid w:val="005F3074"/>
    <w:rsid w:val="005F34E9"/>
    <w:rsid w:val="005F3C25"/>
    <w:rsid w:val="005F3E3F"/>
    <w:rsid w:val="005F417E"/>
    <w:rsid w:val="005F4228"/>
    <w:rsid w:val="005F4F3B"/>
    <w:rsid w:val="005F4F7E"/>
    <w:rsid w:val="005F5087"/>
    <w:rsid w:val="005F5287"/>
    <w:rsid w:val="005F5A48"/>
    <w:rsid w:val="005F5AF7"/>
    <w:rsid w:val="005F5B8A"/>
    <w:rsid w:val="005F63D5"/>
    <w:rsid w:val="005F650D"/>
    <w:rsid w:val="005F716C"/>
    <w:rsid w:val="005F7B34"/>
    <w:rsid w:val="00600231"/>
    <w:rsid w:val="006006B8"/>
    <w:rsid w:val="006006D4"/>
    <w:rsid w:val="00601BDC"/>
    <w:rsid w:val="00602956"/>
    <w:rsid w:val="0060343F"/>
    <w:rsid w:val="00603C1E"/>
    <w:rsid w:val="00603CEC"/>
    <w:rsid w:val="00603E40"/>
    <w:rsid w:val="00604799"/>
    <w:rsid w:val="00604C47"/>
    <w:rsid w:val="006050E3"/>
    <w:rsid w:val="006051FF"/>
    <w:rsid w:val="00605DA9"/>
    <w:rsid w:val="00605DC1"/>
    <w:rsid w:val="0060721E"/>
    <w:rsid w:val="00607C89"/>
    <w:rsid w:val="00607F25"/>
    <w:rsid w:val="006104D9"/>
    <w:rsid w:val="00611090"/>
    <w:rsid w:val="0061163D"/>
    <w:rsid w:val="00611727"/>
    <w:rsid w:val="006129AC"/>
    <w:rsid w:val="00612D33"/>
    <w:rsid w:val="00613139"/>
    <w:rsid w:val="00615C1F"/>
    <w:rsid w:val="00615C31"/>
    <w:rsid w:val="00615D35"/>
    <w:rsid w:val="00616460"/>
    <w:rsid w:val="00616AB5"/>
    <w:rsid w:val="00616DFE"/>
    <w:rsid w:val="006177CA"/>
    <w:rsid w:val="00617AA5"/>
    <w:rsid w:val="00620069"/>
    <w:rsid w:val="006206FD"/>
    <w:rsid w:val="00621ABA"/>
    <w:rsid w:val="00621D38"/>
    <w:rsid w:val="00621D45"/>
    <w:rsid w:val="006236A3"/>
    <w:rsid w:val="0062412E"/>
    <w:rsid w:val="00624F91"/>
    <w:rsid w:val="0062521A"/>
    <w:rsid w:val="00625580"/>
    <w:rsid w:val="006256E8"/>
    <w:rsid w:val="006257C3"/>
    <w:rsid w:val="00626E24"/>
    <w:rsid w:val="006274BA"/>
    <w:rsid w:val="00630FE5"/>
    <w:rsid w:val="0063148D"/>
    <w:rsid w:val="00631855"/>
    <w:rsid w:val="00632029"/>
    <w:rsid w:val="006320A5"/>
    <w:rsid w:val="006320F5"/>
    <w:rsid w:val="00632CAB"/>
    <w:rsid w:val="00634000"/>
    <w:rsid w:val="00634332"/>
    <w:rsid w:val="006343CB"/>
    <w:rsid w:val="00634678"/>
    <w:rsid w:val="006346EE"/>
    <w:rsid w:val="0063486E"/>
    <w:rsid w:val="00634927"/>
    <w:rsid w:val="00634ED6"/>
    <w:rsid w:val="00634FAC"/>
    <w:rsid w:val="006350FA"/>
    <w:rsid w:val="00635489"/>
    <w:rsid w:val="00635A6B"/>
    <w:rsid w:val="0063689B"/>
    <w:rsid w:val="0063734D"/>
    <w:rsid w:val="006376B2"/>
    <w:rsid w:val="00637B57"/>
    <w:rsid w:val="00640A82"/>
    <w:rsid w:val="00640BF2"/>
    <w:rsid w:val="00640C27"/>
    <w:rsid w:val="006413B4"/>
    <w:rsid w:val="00641437"/>
    <w:rsid w:val="00641871"/>
    <w:rsid w:val="00641B3C"/>
    <w:rsid w:val="00641C4C"/>
    <w:rsid w:val="00641DBE"/>
    <w:rsid w:val="00641F6A"/>
    <w:rsid w:val="00642213"/>
    <w:rsid w:val="00642257"/>
    <w:rsid w:val="0064347B"/>
    <w:rsid w:val="0064368F"/>
    <w:rsid w:val="00643B15"/>
    <w:rsid w:val="0064520D"/>
    <w:rsid w:val="0064527A"/>
    <w:rsid w:val="00646199"/>
    <w:rsid w:val="00646514"/>
    <w:rsid w:val="00646C70"/>
    <w:rsid w:val="0064732F"/>
    <w:rsid w:val="00647B4E"/>
    <w:rsid w:val="006501FB"/>
    <w:rsid w:val="00650C27"/>
    <w:rsid w:val="00651B05"/>
    <w:rsid w:val="00651C1F"/>
    <w:rsid w:val="00651F9B"/>
    <w:rsid w:val="0065288A"/>
    <w:rsid w:val="00655467"/>
    <w:rsid w:val="00655793"/>
    <w:rsid w:val="00655B36"/>
    <w:rsid w:val="00655D6A"/>
    <w:rsid w:val="006571DB"/>
    <w:rsid w:val="006574D6"/>
    <w:rsid w:val="006578B0"/>
    <w:rsid w:val="0066055D"/>
    <w:rsid w:val="00660924"/>
    <w:rsid w:val="00660D00"/>
    <w:rsid w:val="00661626"/>
    <w:rsid w:val="00661D1A"/>
    <w:rsid w:val="00661E42"/>
    <w:rsid w:val="00661F60"/>
    <w:rsid w:val="00662525"/>
    <w:rsid w:val="006630AC"/>
    <w:rsid w:val="00663ED8"/>
    <w:rsid w:val="0066433F"/>
    <w:rsid w:val="0066454E"/>
    <w:rsid w:val="006650F6"/>
    <w:rsid w:val="0066579F"/>
    <w:rsid w:val="006661A7"/>
    <w:rsid w:val="00666873"/>
    <w:rsid w:val="006668D0"/>
    <w:rsid w:val="006668FE"/>
    <w:rsid w:val="00666AE1"/>
    <w:rsid w:val="00666C2C"/>
    <w:rsid w:val="006671DA"/>
    <w:rsid w:val="00670375"/>
    <w:rsid w:val="00670AC6"/>
    <w:rsid w:val="00670FAE"/>
    <w:rsid w:val="0067179E"/>
    <w:rsid w:val="00672162"/>
    <w:rsid w:val="00672374"/>
    <w:rsid w:val="00673BF6"/>
    <w:rsid w:val="00673C08"/>
    <w:rsid w:val="00674164"/>
    <w:rsid w:val="00674814"/>
    <w:rsid w:val="00674ABF"/>
    <w:rsid w:val="00675E83"/>
    <w:rsid w:val="00677AE2"/>
    <w:rsid w:val="006800C6"/>
    <w:rsid w:val="0068113E"/>
    <w:rsid w:val="0068126C"/>
    <w:rsid w:val="006813BB"/>
    <w:rsid w:val="006814DA"/>
    <w:rsid w:val="00681526"/>
    <w:rsid w:val="00681FEA"/>
    <w:rsid w:val="00682068"/>
    <w:rsid w:val="006822AF"/>
    <w:rsid w:val="0068296A"/>
    <w:rsid w:val="00682D33"/>
    <w:rsid w:val="0068347F"/>
    <w:rsid w:val="00683492"/>
    <w:rsid w:val="00683A61"/>
    <w:rsid w:val="006853DC"/>
    <w:rsid w:val="0068556C"/>
    <w:rsid w:val="006857C1"/>
    <w:rsid w:val="00685C8B"/>
    <w:rsid w:val="00685F3B"/>
    <w:rsid w:val="00686B0E"/>
    <w:rsid w:val="00686E4B"/>
    <w:rsid w:val="00687239"/>
    <w:rsid w:val="00687316"/>
    <w:rsid w:val="00687CEE"/>
    <w:rsid w:val="0069050A"/>
    <w:rsid w:val="00690AC3"/>
    <w:rsid w:val="00690D8E"/>
    <w:rsid w:val="00690F37"/>
    <w:rsid w:val="0069116C"/>
    <w:rsid w:val="006919FD"/>
    <w:rsid w:val="006924D5"/>
    <w:rsid w:val="006924F1"/>
    <w:rsid w:val="00692674"/>
    <w:rsid w:val="0069289B"/>
    <w:rsid w:val="00692CAE"/>
    <w:rsid w:val="00692CC0"/>
    <w:rsid w:val="00693040"/>
    <w:rsid w:val="006942DD"/>
    <w:rsid w:val="006943C1"/>
    <w:rsid w:val="006944D1"/>
    <w:rsid w:val="0069468D"/>
    <w:rsid w:val="006955FD"/>
    <w:rsid w:val="006956FC"/>
    <w:rsid w:val="00696BDA"/>
    <w:rsid w:val="00696DFA"/>
    <w:rsid w:val="00697341"/>
    <w:rsid w:val="00697457"/>
    <w:rsid w:val="006978EE"/>
    <w:rsid w:val="006979C5"/>
    <w:rsid w:val="006A113F"/>
    <w:rsid w:val="006A1528"/>
    <w:rsid w:val="006A186C"/>
    <w:rsid w:val="006A22CD"/>
    <w:rsid w:val="006A2B72"/>
    <w:rsid w:val="006A4651"/>
    <w:rsid w:val="006A4B50"/>
    <w:rsid w:val="006A51A3"/>
    <w:rsid w:val="006A5A3B"/>
    <w:rsid w:val="006A6609"/>
    <w:rsid w:val="006A7006"/>
    <w:rsid w:val="006A751F"/>
    <w:rsid w:val="006A7A33"/>
    <w:rsid w:val="006A7B34"/>
    <w:rsid w:val="006A7E0C"/>
    <w:rsid w:val="006B09F3"/>
    <w:rsid w:val="006B0A02"/>
    <w:rsid w:val="006B1D27"/>
    <w:rsid w:val="006B22B5"/>
    <w:rsid w:val="006B398B"/>
    <w:rsid w:val="006B3B1D"/>
    <w:rsid w:val="006B48E5"/>
    <w:rsid w:val="006B4F71"/>
    <w:rsid w:val="006B5911"/>
    <w:rsid w:val="006B59C2"/>
    <w:rsid w:val="006B5B89"/>
    <w:rsid w:val="006B62C4"/>
    <w:rsid w:val="006B6541"/>
    <w:rsid w:val="006B7176"/>
    <w:rsid w:val="006C07E5"/>
    <w:rsid w:val="006C2301"/>
    <w:rsid w:val="006C250C"/>
    <w:rsid w:val="006C28CB"/>
    <w:rsid w:val="006C3324"/>
    <w:rsid w:val="006C3493"/>
    <w:rsid w:val="006C34B9"/>
    <w:rsid w:val="006C383C"/>
    <w:rsid w:val="006C3A8C"/>
    <w:rsid w:val="006C3BB5"/>
    <w:rsid w:val="006C3E20"/>
    <w:rsid w:val="006C40D4"/>
    <w:rsid w:val="006C430F"/>
    <w:rsid w:val="006C4D1F"/>
    <w:rsid w:val="006C573D"/>
    <w:rsid w:val="006C57C9"/>
    <w:rsid w:val="006C6089"/>
    <w:rsid w:val="006C6159"/>
    <w:rsid w:val="006C6C7E"/>
    <w:rsid w:val="006C6CE5"/>
    <w:rsid w:val="006C7010"/>
    <w:rsid w:val="006C740B"/>
    <w:rsid w:val="006C77E4"/>
    <w:rsid w:val="006D1767"/>
    <w:rsid w:val="006D1D77"/>
    <w:rsid w:val="006D203E"/>
    <w:rsid w:val="006D2075"/>
    <w:rsid w:val="006D219F"/>
    <w:rsid w:val="006D24F8"/>
    <w:rsid w:val="006D3723"/>
    <w:rsid w:val="006D3992"/>
    <w:rsid w:val="006D3A09"/>
    <w:rsid w:val="006D3B2D"/>
    <w:rsid w:val="006D4809"/>
    <w:rsid w:val="006D4E54"/>
    <w:rsid w:val="006D51D3"/>
    <w:rsid w:val="006D5AD7"/>
    <w:rsid w:val="006D62BF"/>
    <w:rsid w:val="006D6813"/>
    <w:rsid w:val="006D69D3"/>
    <w:rsid w:val="006D6A64"/>
    <w:rsid w:val="006D7036"/>
    <w:rsid w:val="006D75A2"/>
    <w:rsid w:val="006D7716"/>
    <w:rsid w:val="006E0158"/>
    <w:rsid w:val="006E054C"/>
    <w:rsid w:val="006E0CB1"/>
    <w:rsid w:val="006E12D0"/>
    <w:rsid w:val="006E14DB"/>
    <w:rsid w:val="006E21DE"/>
    <w:rsid w:val="006E2BEE"/>
    <w:rsid w:val="006E47AA"/>
    <w:rsid w:val="006E5CF3"/>
    <w:rsid w:val="006E60BD"/>
    <w:rsid w:val="006E6165"/>
    <w:rsid w:val="006E63E9"/>
    <w:rsid w:val="006E6DD6"/>
    <w:rsid w:val="006E6F69"/>
    <w:rsid w:val="006E72FC"/>
    <w:rsid w:val="006E74E7"/>
    <w:rsid w:val="006E7A16"/>
    <w:rsid w:val="006E7A78"/>
    <w:rsid w:val="006F121C"/>
    <w:rsid w:val="006F209A"/>
    <w:rsid w:val="006F2106"/>
    <w:rsid w:val="006F21BC"/>
    <w:rsid w:val="006F272A"/>
    <w:rsid w:val="006F2969"/>
    <w:rsid w:val="006F29BE"/>
    <w:rsid w:val="006F29E8"/>
    <w:rsid w:val="006F3150"/>
    <w:rsid w:val="006F32DE"/>
    <w:rsid w:val="006F33EA"/>
    <w:rsid w:val="006F3501"/>
    <w:rsid w:val="006F3925"/>
    <w:rsid w:val="006F41DC"/>
    <w:rsid w:val="006F5BB2"/>
    <w:rsid w:val="006F5EB8"/>
    <w:rsid w:val="006F6385"/>
    <w:rsid w:val="006F65EC"/>
    <w:rsid w:val="006F7339"/>
    <w:rsid w:val="006F7CAA"/>
    <w:rsid w:val="00700F99"/>
    <w:rsid w:val="007011CD"/>
    <w:rsid w:val="0070322B"/>
    <w:rsid w:val="007032C6"/>
    <w:rsid w:val="00703A42"/>
    <w:rsid w:val="00703ABF"/>
    <w:rsid w:val="0070412B"/>
    <w:rsid w:val="007047B4"/>
    <w:rsid w:val="00704A80"/>
    <w:rsid w:val="00705FDD"/>
    <w:rsid w:val="007062E8"/>
    <w:rsid w:val="007063A5"/>
    <w:rsid w:val="0070692A"/>
    <w:rsid w:val="007078DE"/>
    <w:rsid w:val="00707DB7"/>
    <w:rsid w:val="007101C3"/>
    <w:rsid w:val="007105DF"/>
    <w:rsid w:val="00710688"/>
    <w:rsid w:val="0071069D"/>
    <w:rsid w:val="00710C84"/>
    <w:rsid w:val="00710E17"/>
    <w:rsid w:val="0071158E"/>
    <w:rsid w:val="007115DA"/>
    <w:rsid w:val="007124C7"/>
    <w:rsid w:val="0071255A"/>
    <w:rsid w:val="00712945"/>
    <w:rsid w:val="00712986"/>
    <w:rsid w:val="0071301C"/>
    <w:rsid w:val="007131B0"/>
    <w:rsid w:val="00713D2C"/>
    <w:rsid w:val="007148BF"/>
    <w:rsid w:val="007157A9"/>
    <w:rsid w:val="007159BF"/>
    <w:rsid w:val="007162B3"/>
    <w:rsid w:val="007176C4"/>
    <w:rsid w:val="00717A02"/>
    <w:rsid w:val="00720275"/>
    <w:rsid w:val="00720B8F"/>
    <w:rsid w:val="00720D3A"/>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6A7"/>
    <w:rsid w:val="00727A49"/>
    <w:rsid w:val="00727C98"/>
    <w:rsid w:val="00730B9D"/>
    <w:rsid w:val="00731FD1"/>
    <w:rsid w:val="007327DF"/>
    <w:rsid w:val="00732ABB"/>
    <w:rsid w:val="00733011"/>
    <w:rsid w:val="00733F4F"/>
    <w:rsid w:val="007340DF"/>
    <w:rsid w:val="00734472"/>
    <w:rsid w:val="00734890"/>
    <w:rsid w:val="00734B65"/>
    <w:rsid w:val="0073529A"/>
    <w:rsid w:val="00736601"/>
    <w:rsid w:val="007374F7"/>
    <w:rsid w:val="00737F2B"/>
    <w:rsid w:val="00737F79"/>
    <w:rsid w:val="007402CA"/>
    <w:rsid w:val="00740F0A"/>
    <w:rsid w:val="00741367"/>
    <w:rsid w:val="00741A46"/>
    <w:rsid w:val="00742569"/>
    <w:rsid w:val="0074306E"/>
    <w:rsid w:val="00743787"/>
    <w:rsid w:val="00744A58"/>
    <w:rsid w:val="00744BC8"/>
    <w:rsid w:val="00744EAC"/>
    <w:rsid w:val="0074555D"/>
    <w:rsid w:val="00745D22"/>
    <w:rsid w:val="00745D4A"/>
    <w:rsid w:val="007463C8"/>
    <w:rsid w:val="00746675"/>
    <w:rsid w:val="00746CE0"/>
    <w:rsid w:val="00746FB9"/>
    <w:rsid w:val="00747508"/>
    <w:rsid w:val="00747534"/>
    <w:rsid w:val="007477F5"/>
    <w:rsid w:val="00747FC6"/>
    <w:rsid w:val="00750540"/>
    <w:rsid w:val="007505B0"/>
    <w:rsid w:val="0075068A"/>
    <w:rsid w:val="00750E3F"/>
    <w:rsid w:val="00750F5F"/>
    <w:rsid w:val="0075157D"/>
    <w:rsid w:val="00752C04"/>
    <w:rsid w:val="00752DD3"/>
    <w:rsid w:val="007537D7"/>
    <w:rsid w:val="00753B10"/>
    <w:rsid w:val="00753D10"/>
    <w:rsid w:val="007545CF"/>
    <w:rsid w:val="007547AE"/>
    <w:rsid w:val="0075496D"/>
    <w:rsid w:val="00754B1E"/>
    <w:rsid w:val="00754F8D"/>
    <w:rsid w:val="00755B32"/>
    <w:rsid w:val="00755F14"/>
    <w:rsid w:val="00755F88"/>
    <w:rsid w:val="00757110"/>
    <w:rsid w:val="00757551"/>
    <w:rsid w:val="00757560"/>
    <w:rsid w:val="007576B3"/>
    <w:rsid w:val="0075788A"/>
    <w:rsid w:val="00757B9E"/>
    <w:rsid w:val="007604CF"/>
    <w:rsid w:val="007613FC"/>
    <w:rsid w:val="0076175E"/>
    <w:rsid w:val="00762023"/>
    <w:rsid w:val="0076298F"/>
    <w:rsid w:val="007629EB"/>
    <w:rsid w:val="00763003"/>
    <w:rsid w:val="007633BD"/>
    <w:rsid w:val="007633FB"/>
    <w:rsid w:val="00763B33"/>
    <w:rsid w:val="007641A5"/>
    <w:rsid w:val="00764389"/>
    <w:rsid w:val="007643D0"/>
    <w:rsid w:val="00764493"/>
    <w:rsid w:val="007649AF"/>
    <w:rsid w:val="00764ADD"/>
    <w:rsid w:val="00764F72"/>
    <w:rsid w:val="00765B35"/>
    <w:rsid w:val="00765C35"/>
    <w:rsid w:val="00765D15"/>
    <w:rsid w:val="00766CD0"/>
    <w:rsid w:val="007677AE"/>
    <w:rsid w:val="00767E29"/>
    <w:rsid w:val="00770023"/>
    <w:rsid w:val="007703BF"/>
    <w:rsid w:val="007706A7"/>
    <w:rsid w:val="00770BC2"/>
    <w:rsid w:val="0077111F"/>
    <w:rsid w:val="0077196C"/>
    <w:rsid w:val="007719BD"/>
    <w:rsid w:val="00771A1F"/>
    <w:rsid w:val="00771EB3"/>
    <w:rsid w:val="0077228D"/>
    <w:rsid w:val="00773267"/>
    <w:rsid w:val="00773519"/>
    <w:rsid w:val="00774AA6"/>
    <w:rsid w:val="0077575E"/>
    <w:rsid w:val="00776117"/>
    <w:rsid w:val="0077649F"/>
    <w:rsid w:val="00776928"/>
    <w:rsid w:val="00776C50"/>
    <w:rsid w:val="0077710D"/>
    <w:rsid w:val="0077719D"/>
    <w:rsid w:val="007773DE"/>
    <w:rsid w:val="00777622"/>
    <w:rsid w:val="0077786A"/>
    <w:rsid w:val="00780711"/>
    <w:rsid w:val="00780A09"/>
    <w:rsid w:val="00780E71"/>
    <w:rsid w:val="00781210"/>
    <w:rsid w:val="00781493"/>
    <w:rsid w:val="00781E07"/>
    <w:rsid w:val="00781E8D"/>
    <w:rsid w:val="00781F4F"/>
    <w:rsid w:val="00782788"/>
    <w:rsid w:val="00782B58"/>
    <w:rsid w:val="00782BD6"/>
    <w:rsid w:val="00782D14"/>
    <w:rsid w:val="00782E69"/>
    <w:rsid w:val="00783A82"/>
    <w:rsid w:val="00783BC3"/>
    <w:rsid w:val="00783BF1"/>
    <w:rsid w:val="00783D80"/>
    <w:rsid w:val="00784DA8"/>
    <w:rsid w:val="007853EA"/>
    <w:rsid w:val="00785853"/>
    <w:rsid w:val="00785EAD"/>
    <w:rsid w:val="00785FBF"/>
    <w:rsid w:val="007861BA"/>
    <w:rsid w:val="00786825"/>
    <w:rsid w:val="0078692A"/>
    <w:rsid w:val="0078714E"/>
    <w:rsid w:val="0078764F"/>
    <w:rsid w:val="00787C4B"/>
    <w:rsid w:val="007907C0"/>
    <w:rsid w:val="0079080D"/>
    <w:rsid w:val="00790F15"/>
    <w:rsid w:val="00790F63"/>
    <w:rsid w:val="00791146"/>
    <w:rsid w:val="007915A5"/>
    <w:rsid w:val="00792CFC"/>
    <w:rsid w:val="00792D1D"/>
    <w:rsid w:val="00793388"/>
    <w:rsid w:val="00793399"/>
    <w:rsid w:val="007938BF"/>
    <w:rsid w:val="00793991"/>
    <w:rsid w:val="00794858"/>
    <w:rsid w:val="00794FD7"/>
    <w:rsid w:val="007954A1"/>
    <w:rsid w:val="007955E6"/>
    <w:rsid w:val="0079663E"/>
    <w:rsid w:val="00796DD7"/>
    <w:rsid w:val="00796E14"/>
    <w:rsid w:val="00796E6C"/>
    <w:rsid w:val="0079769A"/>
    <w:rsid w:val="00797798"/>
    <w:rsid w:val="00797C02"/>
    <w:rsid w:val="007A048A"/>
    <w:rsid w:val="007A0D2A"/>
    <w:rsid w:val="007A1956"/>
    <w:rsid w:val="007A1D2A"/>
    <w:rsid w:val="007A205E"/>
    <w:rsid w:val="007A23BE"/>
    <w:rsid w:val="007A355F"/>
    <w:rsid w:val="007A38C1"/>
    <w:rsid w:val="007A3BB4"/>
    <w:rsid w:val="007A3D8C"/>
    <w:rsid w:val="007A3F1E"/>
    <w:rsid w:val="007A4128"/>
    <w:rsid w:val="007A427C"/>
    <w:rsid w:val="007A4833"/>
    <w:rsid w:val="007A5519"/>
    <w:rsid w:val="007A5705"/>
    <w:rsid w:val="007A572C"/>
    <w:rsid w:val="007A5DD7"/>
    <w:rsid w:val="007A5FA5"/>
    <w:rsid w:val="007A690C"/>
    <w:rsid w:val="007A6C8A"/>
    <w:rsid w:val="007A731F"/>
    <w:rsid w:val="007B0A8C"/>
    <w:rsid w:val="007B125A"/>
    <w:rsid w:val="007B15EE"/>
    <w:rsid w:val="007B1C79"/>
    <w:rsid w:val="007B22F5"/>
    <w:rsid w:val="007B32FA"/>
    <w:rsid w:val="007B3428"/>
    <w:rsid w:val="007B3A3C"/>
    <w:rsid w:val="007B3A93"/>
    <w:rsid w:val="007B3C00"/>
    <w:rsid w:val="007B4478"/>
    <w:rsid w:val="007B5738"/>
    <w:rsid w:val="007B5867"/>
    <w:rsid w:val="007B594B"/>
    <w:rsid w:val="007B6016"/>
    <w:rsid w:val="007B6489"/>
    <w:rsid w:val="007B65BD"/>
    <w:rsid w:val="007B6CD1"/>
    <w:rsid w:val="007B6E1A"/>
    <w:rsid w:val="007B7652"/>
    <w:rsid w:val="007B7AE6"/>
    <w:rsid w:val="007C00E9"/>
    <w:rsid w:val="007C08C7"/>
    <w:rsid w:val="007C1875"/>
    <w:rsid w:val="007C1D43"/>
    <w:rsid w:val="007C2930"/>
    <w:rsid w:val="007C3418"/>
    <w:rsid w:val="007C562E"/>
    <w:rsid w:val="007C62EE"/>
    <w:rsid w:val="007C65DB"/>
    <w:rsid w:val="007C6618"/>
    <w:rsid w:val="007C666B"/>
    <w:rsid w:val="007C66DC"/>
    <w:rsid w:val="007C73E6"/>
    <w:rsid w:val="007D0D9E"/>
    <w:rsid w:val="007D136A"/>
    <w:rsid w:val="007D143F"/>
    <w:rsid w:val="007D184B"/>
    <w:rsid w:val="007D1D5E"/>
    <w:rsid w:val="007D1F88"/>
    <w:rsid w:val="007D2353"/>
    <w:rsid w:val="007D2EAC"/>
    <w:rsid w:val="007D31FB"/>
    <w:rsid w:val="007D340E"/>
    <w:rsid w:val="007D3773"/>
    <w:rsid w:val="007D3A7D"/>
    <w:rsid w:val="007D44D2"/>
    <w:rsid w:val="007D4526"/>
    <w:rsid w:val="007D488D"/>
    <w:rsid w:val="007D4E0E"/>
    <w:rsid w:val="007D4FAA"/>
    <w:rsid w:val="007D55D8"/>
    <w:rsid w:val="007D640B"/>
    <w:rsid w:val="007D6707"/>
    <w:rsid w:val="007D7634"/>
    <w:rsid w:val="007D7C01"/>
    <w:rsid w:val="007E0630"/>
    <w:rsid w:val="007E07D8"/>
    <w:rsid w:val="007E0F52"/>
    <w:rsid w:val="007E1615"/>
    <w:rsid w:val="007E161E"/>
    <w:rsid w:val="007E18B2"/>
    <w:rsid w:val="007E1E7B"/>
    <w:rsid w:val="007E2127"/>
    <w:rsid w:val="007E27FB"/>
    <w:rsid w:val="007E2A5C"/>
    <w:rsid w:val="007E2C40"/>
    <w:rsid w:val="007E2C41"/>
    <w:rsid w:val="007E2D2A"/>
    <w:rsid w:val="007E36EE"/>
    <w:rsid w:val="007E3F95"/>
    <w:rsid w:val="007E44A0"/>
    <w:rsid w:val="007E4FBA"/>
    <w:rsid w:val="007E5009"/>
    <w:rsid w:val="007E515E"/>
    <w:rsid w:val="007E5633"/>
    <w:rsid w:val="007E5B38"/>
    <w:rsid w:val="007E5FB7"/>
    <w:rsid w:val="007E64B0"/>
    <w:rsid w:val="007E688D"/>
    <w:rsid w:val="007E7028"/>
    <w:rsid w:val="007E754F"/>
    <w:rsid w:val="007F0B1A"/>
    <w:rsid w:val="007F0B85"/>
    <w:rsid w:val="007F1243"/>
    <w:rsid w:val="007F175F"/>
    <w:rsid w:val="007F1D64"/>
    <w:rsid w:val="007F1D71"/>
    <w:rsid w:val="007F1EC1"/>
    <w:rsid w:val="007F200F"/>
    <w:rsid w:val="007F21E8"/>
    <w:rsid w:val="007F25B1"/>
    <w:rsid w:val="007F2DF3"/>
    <w:rsid w:val="007F2E7A"/>
    <w:rsid w:val="007F3012"/>
    <w:rsid w:val="007F368C"/>
    <w:rsid w:val="007F3810"/>
    <w:rsid w:val="007F38D9"/>
    <w:rsid w:val="007F469A"/>
    <w:rsid w:val="007F47AF"/>
    <w:rsid w:val="007F4C74"/>
    <w:rsid w:val="007F52F7"/>
    <w:rsid w:val="007F54F0"/>
    <w:rsid w:val="007F579C"/>
    <w:rsid w:val="007F5E16"/>
    <w:rsid w:val="007F6891"/>
    <w:rsid w:val="007F7569"/>
    <w:rsid w:val="007F7716"/>
    <w:rsid w:val="007F79D6"/>
    <w:rsid w:val="007F7A6D"/>
    <w:rsid w:val="007F7B82"/>
    <w:rsid w:val="007F7E24"/>
    <w:rsid w:val="007F7F99"/>
    <w:rsid w:val="00800344"/>
    <w:rsid w:val="00800589"/>
    <w:rsid w:val="00800F21"/>
    <w:rsid w:val="00801037"/>
    <w:rsid w:val="008014DF"/>
    <w:rsid w:val="008015D1"/>
    <w:rsid w:val="00801C21"/>
    <w:rsid w:val="008021D9"/>
    <w:rsid w:val="00802ABA"/>
    <w:rsid w:val="00802D41"/>
    <w:rsid w:val="00802D6D"/>
    <w:rsid w:val="00804CA1"/>
    <w:rsid w:val="008052E9"/>
    <w:rsid w:val="00805D6B"/>
    <w:rsid w:val="00805EF5"/>
    <w:rsid w:val="00806256"/>
    <w:rsid w:val="00806ECC"/>
    <w:rsid w:val="00810027"/>
    <w:rsid w:val="00810187"/>
    <w:rsid w:val="00810536"/>
    <w:rsid w:val="00810674"/>
    <w:rsid w:val="008110B0"/>
    <w:rsid w:val="008117B8"/>
    <w:rsid w:val="008117E1"/>
    <w:rsid w:val="00811DF3"/>
    <w:rsid w:val="0081337F"/>
    <w:rsid w:val="00813529"/>
    <w:rsid w:val="008148A4"/>
    <w:rsid w:val="00814AD0"/>
    <w:rsid w:val="00814C45"/>
    <w:rsid w:val="0081573C"/>
    <w:rsid w:val="0081579F"/>
    <w:rsid w:val="00815D73"/>
    <w:rsid w:val="008168C5"/>
    <w:rsid w:val="00816AB5"/>
    <w:rsid w:val="00817851"/>
    <w:rsid w:val="00817B40"/>
    <w:rsid w:val="008207CB"/>
    <w:rsid w:val="008209A1"/>
    <w:rsid w:val="0082167D"/>
    <w:rsid w:val="00821A8A"/>
    <w:rsid w:val="00821F37"/>
    <w:rsid w:val="00821F9D"/>
    <w:rsid w:val="008221C0"/>
    <w:rsid w:val="00822787"/>
    <w:rsid w:val="0082286E"/>
    <w:rsid w:val="0082337F"/>
    <w:rsid w:val="00823780"/>
    <w:rsid w:val="00823989"/>
    <w:rsid w:val="00824A5C"/>
    <w:rsid w:val="00825173"/>
    <w:rsid w:val="00825273"/>
    <w:rsid w:val="008257EA"/>
    <w:rsid w:val="00825B12"/>
    <w:rsid w:val="00825FF1"/>
    <w:rsid w:val="008266B7"/>
    <w:rsid w:val="00827B56"/>
    <w:rsid w:val="008309F7"/>
    <w:rsid w:val="00831640"/>
    <w:rsid w:val="008316FD"/>
    <w:rsid w:val="00831828"/>
    <w:rsid w:val="00832038"/>
    <w:rsid w:val="00832098"/>
    <w:rsid w:val="008320FC"/>
    <w:rsid w:val="0083223D"/>
    <w:rsid w:val="008322BB"/>
    <w:rsid w:val="008324C7"/>
    <w:rsid w:val="0083279B"/>
    <w:rsid w:val="0083297C"/>
    <w:rsid w:val="00832FDD"/>
    <w:rsid w:val="00833DCC"/>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0F22"/>
    <w:rsid w:val="008424C0"/>
    <w:rsid w:val="0084439E"/>
    <w:rsid w:val="00844696"/>
    <w:rsid w:val="00844714"/>
    <w:rsid w:val="00844EDC"/>
    <w:rsid w:val="008454AF"/>
    <w:rsid w:val="008456E8"/>
    <w:rsid w:val="00845EA9"/>
    <w:rsid w:val="0084692B"/>
    <w:rsid w:val="00846D54"/>
    <w:rsid w:val="00847144"/>
    <w:rsid w:val="008471BC"/>
    <w:rsid w:val="00847321"/>
    <w:rsid w:val="0084764A"/>
    <w:rsid w:val="00850246"/>
    <w:rsid w:val="0085057C"/>
    <w:rsid w:val="0085061D"/>
    <w:rsid w:val="00850694"/>
    <w:rsid w:val="0085073B"/>
    <w:rsid w:val="008512CB"/>
    <w:rsid w:val="00851ECD"/>
    <w:rsid w:val="008529D8"/>
    <w:rsid w:val="0085377F"/>
    <w:rsid w:val="00853CA1"/>
    <w:rsid w:val="00853DF1"/>
    <w:rsid w:val="0085496B"/>
    <w:rsid w:val="008563F0"/>
    <w:rsid w:val="00856F94"/>
    <w:rsid w:val="00857C27"/>
    <w:rsid w:val="00857F39"/>
    <w:rsid w:val="00860641"/>
    <w:rsid w:val="008607FA"/>
    <w:rsid w:val="0086088E"/>
    <w:rsid w:val="00860C9B"/>
    <w:rsid w:val="00861378"/>
    <w:rsid w:val="00861485"/>
    <w:rsid w:val="00861706"/>
    <w:rsid w:val="008618B3"/>
    <w:rsid w:val="008622E2"/>
    <w:rsid w:val="00862761"/>
    <w:rsid w:val="00862D33"/>
    <w:rsid w:val="00863030"/>
    <w:rsid w:val="008631E2"/>
    <w:rsid w:val="0086424E"/>
    <w:rsid w:val="00864334"/>
    <w:rsid w:val="00864F7C"/>
    <w:rsid w:val="00865C92"/>
    <w:rsid w:val="008660DB"/>
    <w:rsid w:val="00866B48"/>
    <w:rsid w:val="00867B04"/>
    <w:rsid w:val="00867BEB"/>
    <w:rsid w:val="008701D9"/>
    <w:rsid w:val="00870303"/>
    <w:rsid w:val="00870EF2"/>
    <w:rsid w:val="00871461"/>
    <w:rsid w:val="008718F0"/>
    <w:rsid w:val="00872522"/>
    <w:rsid w:val="00873CD0"/>
    <w:rsid w:val="008740A1"/>
    <w:rsid w:val="0087442A"/>
    <w:rsid w:val="0087490D"/>
    <w:rsid w:val="00874F0F"/>
    <w:rsid w:val="0087544D"/>
    <w:rsid w:val="008754BE"/>
    <w:rsid w:val="00875A99"/>
    <w:rsid w:val="00875C93"/>
    <w:rsid w:val="00876184"/>
    <w:rsid w:val="00876DA7"/>
    <w:rsid w:val="008779A8"/>
    <w:rsid w:val="00880A65"/>
    <w:rsid w:val="00880C13"/>
    <w:rsid w:val="00880C27"/>
    <w:rsid w:val="00880F04"/>
    <w:rsid w:val="00881B62"/>
    <w:rsid w:val="00881CB6"/>
    <w:rsid w:val="008826CC"/>
    <w:rsid w:val="00882C29"/>
    <w:rsid w:val="00884373"/>
    <w:rsid w:val="00884593"/>
    <w:rsid w:val="008845D6"/>
    <w:rsid w:val="0088494E"/>
    <w:rsid w:val="00884CC3"/>
    <w:rsid w:val="00885110"/>
    <w:rsid w:val="00885EBF"/>
    <w:rsid w:val="0088624C"/>
    <w:rsid w:val="00886384"/>
    <w:rsid w:val="008865EE"/>
    <w:rsid w:val="0088670B"/>
    <w:rsid w:val="00886920"/>
    <w:rsid w:val="00890087"/>
    <w:rsid w:val="00890493"/>
    <w:rsid w:val="008920C3"/>
    <w:rsid w:val="008930DB"/>
    <w:rsid w:val="00893121"/>
    <w:rsid w:val="008938FD"/>
    <w:rsid w:val="00893AAA"/>
    <w:rsid w:val="008943F2"/>
    <w:rsid w:val="00895177"/>
    <w:rsid w:val="008953EE"/>
    <w:rsid w:val="00895B7A"/>
    <w:rsid w:val="00895D57"/>
    <w:rsid w:val="00895F7C"/>
    <w:rsid w:val="00896C5D"/>
    <w:rsid w:val="00897911"/>
    <w:rsid w:val="00897DD2"/>
    <w:rsid w:val="008A0E55"/>
    <w:rsid w:val="008A10E0"/>
    <w:rsid w:val="008A1B3B"/>
    <w:rsid w:val="008A2743"/>
    <w:rsid w:val="008A29F1"/>
    <w:rsid w:val="008A2BED"/>
    <w:rsid w:val="008A31EC"/>
    <w:rsid w:val="008A3575"/>
    <w:rsid w:val="008A4113"/>
    <w:rsid w:val="008A442F"/>
    <w:rsid w:val="008A48AF"/>
    <w:rsid w:val="008A48C1"/>
    <w:rsid w:val="008A5604"/>
    <w:rsid w:val="008A5D1D"/>
    <w:rsid w:val="008A5F9F"/>
    <w:rsid w:val="008A6A3C"/>
    <w:rsid w:val="008A6A92"/>
    <w:rsid w:val="008A6CC7"/>
    <w:rsid w:val="008A7664"/>
    <w:rsid w:val="008A7A11"/>
    <w:rsid w:val="008A7FBC"/>
    <w:rsid w:val="008B01B2"/>
    <w:rsid w:val="008B02ED"/>
    <w:rsid w:val="008B0788"/>
    <w:rsid w:val="008B1022"/>
    <w:rsid w:val="008B1027"/>
    <w:rsid w:val="008B1627"/>
    <w:rsid w:val="008B1E0C"/>
    <w:rsid w:val="008B2138"/>
    <w:rsid w:val="008B21AB"/>
    <w:rsid w:val="008B3B87"/>
    <w:rsid w:val="008B3D86"/>
    <w:rsid w:val="008B44A1"/>
    <w:rsid w:val="008B485E"/>
    <w:rsid w:val="008B4BEB"/>
    <w:rsid w:val="008B5549"/>
    <w:rsid w:val="008B629A"/>
    <w:rsid w:val="008B650C"/>
    <w:rsid w:val="008B69B9"/>
    <w:rsid w:val="008C05B3"/>
    <w:rsid w:val="008C074B"/>
    <w:rsid w:val="008C154D"/>
    <w:rsid w:val="008C16C1"/>
    <w:rsid w:val="008C1A63"/>
    <w:rsid w:val="008C1E90"/>
    <w:rsid w:val="008C1F1A"/>
    <w:rsid w:val="008C1F72"/>
    <w:rsid w:val="008C221B"/>
    <w:rsid w:val="008C27F4"/>
    <w:rsid w:val="008C2B62"/>
    <w:rsid w:val="008C3266"/>
    <w:rsid w:val="008C3654"/>
    <w:rsid w:val="008C3AF9"/>
    <w:rsid w:val="008C464D"/>
    <w:rsid w:val="008C4AA2"/>
    <w:rsid w:val="008C4E11"/>
    <w:rsid w:val="008C5996"/>
    <w:rsid w:val="008C5DA0"/>
    <w:rsid w:val="008C6B86"/>
    <w:rsid w:val="008C7250"/>
    <w:rsid w:val="008C78DC"/>
    <w:rsid w:val="008C7B53"/>
    <w:rsid w:val="008D0250"/>
    <w:rsid w:val="008D0D58"/>
    <w:rsid w:val="008D0DC0"/>
    <w:rsid w:val="008D160C"/>
    <w:rsid w:val="008D2E5D"/>
    <w:rsid w:val="008D3E20"/>
    <w:rsid w:val="008D3F68"/>
    <w:rsid w:val="008D49DF"/>
    <w:rsid w:val="008D50BF"/>
    <w:rsid w:val="008D5342"/>
    <w:rsid w:val="008D5F37"/>
    <w:rsid w:val="008D62CC"/>
    <w:rsid w:val="008D632C"/>
    <w:rsid w:val="008D66EF"/>
    <w:rsid w:val="008D6853"/>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5F94"/>
    <w:rsid w:val="008E60D8"/>
    <w:rsid w:val="008E6DF4"/>
    <w:rsid w:val="008E6F51"/>
    <w:rsid w:val="008E73DD"/>
    <w:rsid w:val="008E7720"/>
    <w:rsid w:val="008E7A32"/>
    <w:rsid w:val="008E7E9D"/>
    <w:rsid w:val="008E7FB0"/>
    <w:rsid w:val="008F0F01"/>
    <w:rsid w:val="008F13A2"/>
    <w:rsid w:val="008F17F2"/>
    <w:rsid w:val="008F1E0F"/>
    <w:rsid w:val="008F2437"/>
    <w:rsid w:val="008F3AA7"/>
    <w:rsid w:val="008F3FDB"/>
    <w:rsid w:val="008F4BF6"/>
    <w:rsid w:val="008F4F66"/>
    <w:rsid w:val="008F53AE"/>
    <w:rsid w:val="008F5B22"/>
    <w:rsid w:val="008F72E0"/>
    <w:rsid w:val="0090028A"/>
    <w:rsid w:val="00900B55"/>
    <w:rsid w:val="00900CE5"/>
    <w:rsid w:val="00901077"/>
    <w:rsid w:val="0090128C"/>
    <w:rsid w:val="00901690"/>
    <w:rsid w:val="0090253E"/>
    <w:rsid w:val="009028D0"/>
    <w:rsid w:val="009036AD"/>
    <w:rsid w:val="0090435A"/>
    <w:rsid w:val="00904F02"/>
    <w:rsid w:val="00905270"/>
    <w:rsid w:val="0090531B"/>
    <w:rsid w:val="00906418"/>
    <w:rsid w:val="009074BA"/>
    <w:rsid w:val="009079B1"/>
    <w:rsid w:val="00907A98"/>
    <w:rsid w:val="00907C4E"/>
    <w:rsid w:val="00907D7C"/>
    <w:rsid w:val="00907F4C"/>
    <w:rsid w:val="00910238"/>
    <w:rsid w:val="00910998"/>
    <w:rsid w:val="00911191"/>
    <w:rsid w:val="00912256"/>
    <w:rsid w:val="00913206"/>
    <w:rsid w:val="009138D1"/>
    <w:rsid w:val="00913E01"/>
    <w:rsid w:val="009140C4"/>
    <w:rsid w:val="009149AE"/>
    <w:rsid w:val="00914E77"/>
    <w:rsid w:val="009150B6"/>
    <w:rsid w:val="00915756"/>
    <w:rsid w:val="00916199"/>
    <w:rsid w:val="0091641B"/>
    <w:rsid w:val="009164BC"/>
    <w:rsid w:val="009165ED"/>
    <w:rsid w:val="009173FE"/>
    <w:rsid w:val="00917622"/>
    <w:rsid w:val="009177BC"/>
    <w:rsid w:val="009200DD"/>
    <w:rsid w:val="0092036E"/>
    <w:rsid w:val="00920F68"/>
    <w:rsid w:val="009217EE"/>
    <w:rsid w:val="00922546"/>
    <w:rsid w:val="00922E57"/>
    <w:rsid w:val="009247CE"/>
    <w:rsid w:val="00924982"/>
    <w:rsid w:val="00925258"/>
    <w:rsid w:val="00925A21"/>
    <w:rsid w:val="00926242"/>
    <w:rsid w:val="0092642E"/>
    <w:rsid w:val="009265D4"/>
    <w:rsid w:val="009266EE"/>
    <w:rsid w:val="00926A0C"/>
    <w:rsid w:val="00926B67"/>
    <w:rsid w:val="009272BD"/>
    <w:rsid w:val="00927A67"/>
    <w:rsid w:val="00927C7F"/>
    <w:rsid w:val="00930170"/>
    <w:rsid w:val="00930251"/>
    <w:rsid w:val="00930A48"/>
    <w:rsid w:val="00931710"/>
    <w:rsid w:val="00931DAB"/>
    <w:rsid w:val="0093212E"/>
    <w:rsid w:val="00932814"/>
    <w:rsid w:val="00932B0F"/>
    <w:rsid w:val="00932BC2"/>
    <w:rsid w:val="0093393C"/>
    <w:rsid w:val="00934592"/>
    <w:rsid w:val="009365E5"/>
    <w:rsid w:val="009366E3"/>
    <w:rsid w:val="00936F8B"/>
    <w:rsid w:val="00937B0C"/>
    <w:rsid w:val="009402E9"/>
    <w:rsid w:val="00940601"/>
    <w:rsid w:val="009422C8"/>
    <w:rsid w:val="00942577"/>
    <w:rsid w:val="00942987"/>
    <w:rsid w:val="00942FDF"/>
    <w:rsid w:val="009430BA"/>
    <w:rsid w:val="0094312D"/>
    <w:rsid w:val="0094462B"/>
    <w:rsid w:val="009449A6"/>
    <w:rsid w:val="00944B6F"/>
    <w:rsid w:val="00945222"/>
    <w:rsid w:val="009452F1"/>
    <w:rsid w:val="00945682"/>
    <w:rsid w:val="00945B1B"/>
    <w:rsid w:val="0094696D"/>
    <w:rsid w:val="00947482"/>
    <w:rsid w:val="009475FD"/>
    <w:rsid w:val="00950240"/>
    <w:rsid w:val="00950B04"/>
    <w:rsid w:val="00950F55"/>
    <w:rsid w:val="0095196B"/>
    <w:rsid w:val="009521E8"/>
    <w:rsid w:val="00952284"/>
    <w:rsid w:val="00953719"/>
    <w:rsid w:val="00953842"/>
    <w:rsid w:val="00953882"/>
    <w:rsid w:val="00953E74"/>
    <w:rsid w:val="00954983"/>
    <w:rsid w:val="00954CA3"/>
    <w:rsid w:val="009552A6"/>
    <w:rsid w:val="00955AC4"/>
    <w:rsid w:val="00955B90"/>
    <w:rsid w:val="009564D9"/>
    <w:rsid w:val="00956A35"/>
    <w:rsid w:val="00956C08"/>
    <w:rsid w:val="00957BE6"/>
    <w:rsid w:val="0096046D"/>
    <w:rsid w:val="009606B6"/>
    <w:rsid w:val="00960718"/>
    <w:rsid w:val="00960D78"/>
    <w:rsid w:val="009611D9"/>
    <w:rsid w:val="00961394"/>
    <w:rsid w:val="00961AC2"/>
    <w:rsid w:val="00962000"/>
    <w:rsid w:val="00962280"/>
    <w:rsid w:val="009626EF"/>
    <w:rsid w:val="00962C77"/>
    <w:rsid w:val="0096319D"/>
    <w:rsid w:val="00964198"/>
    <w:rsid w:val="009644CD"/>
    <w:rsid w:val="0096467A"/>
    <w:rsid w:val="00964C83"/>
    <w:rsid w:val="009656CE"/>
    <w:rsid w:val="00965A4D"/>
    <w:rsid w:val="009665D7"/>
    <w:rsid w:val="00966BB7"/>
    <w:rsid w:val="00966DCE"/>
    <w:rsid w:val="0096721A"/>
    <w:rsid w:val="00967228"/>
    <w:rsid w:val="00967242"/>
    <w:rsid w:val="00967522"/>
    <w:rsid w:val="009701AF"/>
    <w:rsid w:val="00970E0C"/>
    <w:rsid w:val="00971992"/>
    <w:rsid w:val="009723D4"/>
    <w:rsid w:val="00972404"/>
    <w:rsid w:val="0097246F"/>
    <w:rsid w:val="00972AB8"/>
    <w:rsid w:val="009738C7"/>
    <w:rsid w:val="009740C2"/>
    <w:rsid w:val="00974F13"/>
    <w:rsid w:val="009756BD"/>
    <w:rsid w:val="00976211"/>
    <w:rsid w:val="00976921"/>
    <w:rsid w:val="00976F73"/>
    <w:rsid w:val="00977808"/>
    <w:rsid w:val="0097785A"/>
    <w:rsid w:val="00977CBD"/>
    <w:rsid w:val="00977EAA"/>
    <w:rsid w:val="00980090"/>
    <w:rsid w:val="0098039B"/>
    <w:rsid w:val="0098047D"/>
    <w:rsid w:val="00981248"/>
    <w:rsid w:val="00981348"/>
    <w:rsid w:val="00981C91"/>
    <w:rsid w:val="009822FB"/>
    <w:rsid w:val="00983ACD"/>
    <w:rsid w:val="00984568"/>
    <w:rsid w:val="00984655"/>
    <w:rsid w:val="009848B7"/>
    <w:rsid w:val="00984D36"/>
    <w:rsid w:val="0098593C"/>
    <w:rsid w:val="0098662E"/>
    <w:rsid w:val="00986D8B"/>
    <w:rsid w:val="00987485"/>
    <w:rsid w:val="0098772C"/>
    <w:rsid w:val="00990269"/>
    <w:rsid w:val="00991229"/>
    <w:rsid w:val="00991751"/>
    <w:rsid w:val="00991810"/>
    <w:rsid w:val="00991E56"/>
    <w:rsid w:val="0099259E"/>
    <w:rsid w:val="00992C9B"/>
    <w:rsid w:val="00993658"/>
    <w:rsid w:val="0099381A"/>
    <w:rsid w:val="00993A66"/>
    <w:rsid w:val="00993D41"/>
    <w:rsid w:val="00993F00"/>
    <w:rsid w:val="00994815"/>
    <w:rsid w:val="00994A01"/>
    <w:rsid w:val="00995981"/>
    <w:rsid w:val="00995BB9"/>
    <w:rsid w:val="00995E44"/>
    <w:rsid w:val="00996634"/>
    <w:rsid w:val="00997419"/>
    <w:rsid w:val="00997AB8"/>
    <w:rsid w:val="00997C92"/>
    <w:rsid w:val="009A0191"/>
    <w:rsid w:val="009A01DF"/>
    <w:rsid w:val="009A0378"/>
    <w:rsid w:val="009A045F"/>
    <w:rsid w:val="009A07F0"/>
    <w:rsid w:val="009A0822"/>
    <w:rsid w:val="009A09E3"/>
    <w:rsid w:val="009A0CB8"/>
    <w:rsid w:val="009A109C"/>
    <w:rsid w:val="009A189D"/>
    <w:rsid w:val="009A2A9F"/>
    <w:rsid w:val="009A2D38"/>
    <w:rsid w:val="009A3814"/>
    <w:rsid w:val="009A385F"/>
    <w:rsid w:val="009A3EA3"/>
    <w:rsid w:val="009A42CA"/>
    <w:rsid w:val="009A4F92"/>
    <w:rsid w:val="009A59D1"/>
    <w:rsid w:val="009A5A13"/>
    <w:rsid w:val="009A5C6F"/>
    <w:rsid w:val="009A61DB"/>
    <w:rsid w:val="009A6B2C"/>
    <w:rsid w:val="009B04A9"/>
    <w:rsid w:val="009B099B"/>
    <w:rsid w:val="009B134E"/>
    <w:rsid w:val="009B17D9"/>
    <w:rsid w:val="009B1CE0"/>
    <w:rsid w:val="009B3060"/>
    <w:rsid w:val="009B3374"/>
    <w:rsid w:val="009B37FC"/>
    <w:rsid w:val="009B4152"/>
    <w:rsid w:val="009B43A2"/>
    <w:rsid w:val="009B4500"/>
    <w:rsid w:val="009B4734"/>
    <w:rsid w:val="009B4C58"/>
    <w:rsid w:val="009B55DA"/>
    <w:rsid w:val="009B6271"/>
    <w:rsid w:val="009B65EE"/>
    <w:rsid w:val="009B694C"/>
    <w:rsid w:val="009B6B12"/>
    <w:rsid w:val="009B6BA4"/>
    <w:rsid w:val="009B72DF"/>
    <w:rsid w:val="009B73F4"/>
    <w:rsid w:val="009B74E4"/>
    <w:rsid w:val="009B7D59"/>
    <w:rsid w:val="009B7F55"/>
    <w:rsid w:val="009C00A5"/>
    <w:rsid w:val="009C0184"/>
    <w:rsid w:val="009C0409"/>
    <w:rsid w:val="009C098B"/>
    <w:rsid w:val="009C0A4E"/>
    <w:rsid w:val="009C1715"/>
    <w:rsid w:val="009C17A4"/>
    <w:rsid w:val="009C1C6E"/>
    <w:rsid w:val="009C1CA7"/>
    <w:rsid w:val="009C1F9D"/>
    <w:rsid w:val="009C2389"/>
    <w:rsid w:val="009C290D"/>
    <w:rsid w:val="009C3E6D"/>
    <w:rsid w:val="009C407C"/>
    <w:rsid w:val="009C40DD"/>
    <w:rsid w:val="009C48BF"/>
    <w:rsid w:val="009C5A03"/>
    <w:rsid w:val="009C5CFA"/>
    <w:rsid w:val="009C5EF1"/>
    <w:rsid w:val="009C601E"/>
    <w:rsid w:val="009C7685"/>
    <w:rsid w:val="009C779F"/>
    <w:rsid w:val="009C78F5"/>
    <w:rsid w:val="009C7C70"/>
    <w:rsid w:val="009C7D6C"/>
    <w:rsid w:val="009C7F85"/>
    <w:rsid w:val="009C7F95"/>
    <w:rsid w:val="009D00FA"/>
    <w:rsid w:val="009D0247"/>
    <w:rsid w:val="009D0409"/>
    <w:rsid w:val="009D1C34"/>
    <w:rsid w:val="009D1C4B"/>
    <w:rsid w:val="009D2239"/>
    <w:rsid w:val="009D2D49"/>
    <w:rsid w:val="009D2E3A"/>
    <w:rsid w:val="009D2EF3"/>
    <w:rsid w:val="009D357B"/>
    <w:rsid w:val="009D36D7"/>
    <w:rsid w:val="009D4348"/>
    <w:rsid w:val="009D4431"/>
    <w:rsid w:val="009D4811"/>
    <w:rsid w:val="009D4B3A"/>
    <w:rsid w:val="009D5253"/>
    <w:rsid w:val="009D6F24"/>
    <w:rsid w:val="009D7263"/>
    <w:rsid w:val="009D76E3"/>
    <w:rsid w:val="009E06FB"/>
    <w:rsid w:val="009E0ABE"/>
    <w:rsid w:val="009E0C03"/>
    <w:rsid w:val="009E1311"/>
    <w:rsid w:val="009E1C03"/>
    <w:rsid w:val="009E1E82"/>
    <w:rsid w:val="009E200B"/>
    <w:rsid w:val="009E252B"/>
    <w:rsid w:val="009E4658"/>
    <w:rsid w:val="009E467F"/>
    <w:rsid w:val="009E4E0C"/>
    <w:rsid w:val="009E4E43"/>
    <w:rsid w:val="009E527B"/>
    <w:rsid w:val="009E5680"/>
    <w:rsid w:val="009E5871"/>
    <w:rsid w:val="009E5BFB"/>
    <w:rsid w:val="009E5DB9"/>
    <w:rsid w:val="009E6665"/>
    <w:rsid w:val="009E6836"/>
    <w:rsid w:val="009E698B"/>
    <w:rsid w:val="009E6F13"/>
    <w:rsid w:val="009F0156"/>
    <w:rsid w:val="009F0390"/>
    <w:rsid w:val="009F0531"/>
    <w:rsid w:val="009F1334"/>
    <w:rsid w:val="009F13BC"/>
    <w:rsid w:val="009F14A3"/>
    <w:rsid w:val="009F19E0"/>
    <w:rsid w:val="009F1F99"/>
    <w:rsid w:val="009F2D68"/>
    <w:rsid w:val="009F2DE3"/>
    <w:rsid w:val="009F2F93"/>
    <w:rsid w:val="009F39FA"/>
    <w:rsid w:val="009F3A6B"/>
    <w:rsid w:val="009F3F3C"/>
    <w:rsid w:val="009F4B8A"/>
    <w:rsid w:val="009F5580"/>
    <w:rsid w:val="009F5621"/>
    <w:rsid w:val="009F58F3"/>
    <w:rsid w:val="009F604E"/>
    <w:rsid w:val="009F679A"/>
    <w:rsid w:val="009F6862"/>
    <w:rsid w:val="009F6CB3"/>
    <w:rsid w:val="009F7018"/>
    <w:rsid w:val="009F7606"/>
    <w:rsid w:val="009F7DCE"/>
    <w:rsid w:val="00A00AAE"/>
    <w:rsid w:val="00A017C4"/>
    <w:rsid w:val="00A017EE"/>
    <w:rsid w:val="00A01C20"/>
    <w:rsid w:val="00A01D11"/>
    <w:rsid w:val="00A022E3"/>
    <w:rsid w:val="00A02EDC"/>
    <w:rsid w:val="00A034A5"/>
    <w:rsid w:val="00A03DE9"/>
    <w:rsid w:val="00A03E1E"/>
    <w:rsid w:val="00A03FDF"/>
    <w:rsid w:val="00A0448E"/>
    <w:rsid w:val="00A04E31"/>
    <w:rsid w:val="00A04F6A"/>
    <w:rsid w:val="00A05B70"/>
    <w:rsid w:val="00A0611D"/>
    <w:rsid w:val="00A06A8A"/>
    <w:rsid w:val="00A07239"/>
    <w:rsid w:val="00A078EF"/>
    <w:rsid w:val="00A07AA6"/>
    <w:rsid w:val="00A10280"/>
    <w:rsid w:val="00A1029B"/>
    <w:rsid w:val="00A10AA2"/>
    <w:rsid w:val="00A10B56"/>
    <w:rsid w:val="00A10D96"/>
    <w:rsid w:val="00A10F53"/>
    <w:rsid w:val="00A11B7B"/>
    <w:rsid w:val="00A11E78"/>
    <w:rsid w:val="00A125F0"/>
    <w:rsid w:val="00A13191"/>
    <w:rsid w:val="00A13477"/>
    <w:rsid w:val="00A14590"/>
    <w:rsid w:val="00A14B85"/>
    <w:rsid w:val="00A1518C"/>
    <w:rsid w:val="00A155FA"/>
    <w:rsid w:val="00A15657"/>
    <w:rsid w:val="00A1575B"/>
    <w:rsid w:val="00A16ED7"/>
    <w:rsid w:val="00A1751B"/>
    <w:rsid w:val="00A17574"/>
    <w:rsid w:val="00A20711"/>
    <w:rsid w:val="00A208DB"/>
    <w:rsid w:val="00A20DD6"/>
    <w:rsid w:val="00A20FCF"/>
    <w:rsid w:val="00A213FF"/>
    <w:rsid w:val="00A21508"/>
    <w:rsid w:val="00A2184E"/>
    <w:rsid w:val="00A219DB"/>
    <w:rsid w:val="00A219E4"/>
    <w:rsid w:val="00A2237F"/>
    <w:rsid w:val="00A22412"/>
    <w:rsid w:val="00A224D1"/>
    <w:rsid w:val="00A23244"/>
    <w:rsid w:val="00A2350D"/>
    <w:rsid w:val="00A24037"/>
    <w:rsid w:val="00A2416C"/>
    <w:rsid w:val="00A243CA"/>
    <w:rsid w:val="00A253C2"/>
    <w:rsid w:val="00A254EB"/>
    <w:rsid w:val="00A256CD"/>
    <w:rsid w:val="00A259D1"/>
    <w:rsid w:val="00A267EE"/>
    <w:rsid w:val="00A268B2"/>
    <w:rsid w:val="00A26CA9"/>
    <w:rsid w:val="00A26D71"/>
    <w:rsid w:val="00A2702D"/>
    <w:rsid w:val="00A2712B"/>
    <w:rsid w:val="00A2728D"/>
    <w:rsid w:val="00A27379"/>
    <w:rsid w:val="00A274EA"/>
    <w:rsid w:val="00A2775B"/>
    <w:rsid w:val="00A3009B"/>
    <w:rsid w:val="00A300B1"/>
    <w:rsid w:val="00A307E3"/>
    <w:rsid w:val="00A31811"/>
    <w:rsid w:val="00A31AEF"/>
    <w:rsid w:val="00A31B2E"/>
    <w:rsid w:val="00A339B7"/>
    <w:rsid w:val="00A34237"/>
    <w:rsid w:val="00A3591D"/>
    <w:rsid w:val="00A35F85"/>
    <w:rsid w:val="00A367C9"/>
    <w:rsid w:val="00A36B39"/>
    <w:rsid w:val="00A36E99"/>
    <w:rsid w:val="00A36ED0"/>
    <w:rsid w:val="00A370EE"/>
    <w:rsid w:val="00A37EA3"/>
    <w:rsid w:val="00A40063"/>
    <w:rsid w:val="00A40951"/>
    <w:rsid w:val="00A40EDA"/>
    <w:rsid w:val="00A41208"/>
    <w:rsid w:val="00A41853"/>
    <w:rsid w:val="00A41F7D"/>
    <w:rsid w:val="00A42219"/>
    <w:rsid w:val="00A42BC1"/>
    <w:rsid w:val="00A42EE0"/>
    <w:rsid w:val="00A438BA"/>
    <w:rsid w:val="00A44246"/>
    <w:rsid w:val="00A44AB8"/>
    <w:rsid w:val="00A44DE3"/>
    <w:rsid w:val="00A454F4"/>
    <w:rsid w:val="00A45AD9"/>
    <w:rsid w:val="00A46B6E"/>
    <w:rsid w:val="00A50E18"/>
    <w:rsid w:val="00A51369"/>
    <w:rsid w:val="00A5205F"/>
    <w:rsid w:val="00A529FC"/>
    <w:rsid w:val="00A52B6D"/>
    <w:rsid w:val="00A52BCC"/>
    <w:rsid w:val="00A53254"/>
    <w:rsid w:val="00A53362"/>
    <w:rsid w:val="00A5350B"/>
    <w:rsid w:val="00A54365"/>
    <w:rsid w:val="00A54489"/>
    <w:rsid w:val="00A54940"/>
    <w:rsid w:val="00A54D76"/>
    <w:rsid w:val="00A55997"/>
    <w:rsid w:val="00A55EC8"/>
    <w:rsid w:val="00A56AC2"/>
    <w:rsid w:val="00A56B9C"/>
    <w:rsid w:val="00A579DE"/>
    <w:rsid w:val="00A57CD9"/>
    <w:rsid w:val="00A62D75"/>
    <w:rsid w:val="00A630C1"/>
    <w:rsid w:val="00A63147"/>
    <w:rsid w:val="00A63413"/>
    <w:rsid w:val="00A64E21"/>
    <w:rsid w:val="00A65355"/>
    <w:rsid w:val="00A655B7"/>
    <w:rsid w:val="00A65B7F"/>
    <w:rsid w:val="00A65CFE"/>
    <w:rsid w:val="00A677A9"/>
    <w:rsid w:val="00A678E2"/>
    <w:rsid w:val="00A67A29"/>
    <w:rsid w:val="00A67CA1"/>
    <w:rsid w:val="00A67D05"/>
    <w:rsid w:val="00A702C7"/>
    <w:rsid w:val="00A70974"/>
    <w:rsid w:val="00A70976"/>
    <w:rsid w:val="00A71D33"/>
    <w:rsid w:val="00A71D93"/>
    <w:rsid w:val="00A7213A"/>
    <w:rsid w:val="00A72D99"/>
    <w:rsid w:val="00A73BA2"/>
    <w:rsid w:val="00A74144"/>
    <w:rsid w:val="00A74359"/>
    <w:rsid w:val="00A75156"/>
    <w:rsid w:val="00A754A3"/>
    <w:rsid w:val="00A75F3D"/>
    <w:rsid w:val="00A76B90"/>
    <w:rsid w:val="00A771AE"/>
    <w:rsid w:val="00A77454"/>
    <w:rsid w:val="00A77AA8"/>
    <w:rsid w:val="00A77E22"/>
    <w:rsid w:val="00A77F7F"/>
    <w:rsid w:val="00A77FBB"/>
    <w:rsid w:val="00A800DB"/>
    <w:rsid w:val="00A80148"/>
    <w:rsid w:val="00A80229"/>
    <w:rsid w:val="00A8026C"/>
    <w:rsid w:val="00A80717"/>
    <w:rsid w:val="00A808FF"/>
    <w:rsid w:val="00A80AD2"/>
    <w:rsid w:val="00A80CA8"/>
    <w:rsid w:val="00A81292"/>
    <w:rsid w:val="00A812EB"/>
    <w:rsid w:val="00A8149C"/>
    <w:rsid w:val="00A8199D"/>
    <w:rsid w:val="00A81A8A"/>
    <w:rsid w:val="00A81DAE"/>
    <w:rsid w:val="00A81FC8"/>
    <w:rsid w:val="00A821F3"/>
    <w:rsid w:val="00A828CF"/>
    <w:rsid w:val="00A8295C"/>
    <w:rsid w:val="00A835A0"/>
    <w:rsid w:val="00A843DB"/>
    <w:rsid w:val="00A84499"/>
    <w:rsid w:val="00A84E7F"/>
    <w:rsid w:val="00A84F6D"/>
    <w:rsid w:val="00A856C7"/>
    <w:rsid w:val="00A861E7"/>
    <w:rsid w:val="00A863BB"/>
    <w:rsid w:val="00A86A33"/>
    <w:rsid w:val="00A87AE2"/>
    <w:rsid w:val="00A87C24"/>
    <w:rsid w:val="00A87F3A"/>
    <w:rsid w:val="00A87FF8"/>
    <w:rsid w:val="00A9015B"/>
    <w:rsid w:val="00A9042D"/>
    <w:rsid w:val="00A904B3"/>
    <w:rsid w:val="00A905C7"/>
    <w:rsid w:val="00A90602"/>
    <w:rsid w:val="00A90D10"/>
    <w:rsid w:val="00A90D53"/>
    <w:rsid w:val="00A91341"/>
    <w:rsid w:val="00A91985"/>
    <w:rsid w:val="00A921AC"/>
    <w:rsid w:val="00A928C9"/>
    <w:rsid w:val="00A92DF1"/>
    <w:rsid w:val="00A92E28"/>
    <w:rsid w:val="00A9382E"/>
    <w:rsid w:val="00A93CFD"/>
    <w:rsid w:val="00A941C0"/>
    <w:rsid w:val="00A94C29"/>
    <w:rsid w:val="00A95A9E"/>
    <w:rsid w:val="00A965DB"/>
    <w:rsid w:val="00A96FC5"/>
    <w:rsid w:val="00AA0541"/>
    <w:rsid w:val="00AA0A4B"/>
    <w:rsid w:val="00AA0EE1"/>
    <w:rsid w:val="00AA0FCC"/>
    <w:rsid w:val="00AA121E"/>
    <w:rsid w:val="00AA1266"/>
    <w:rsid w:val="00AA2529"/>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2F98"/>
    <w:rsid w:val="00AB3DA5"/>
    <w:rsid w:val="00AB3E33"/>
    <w:rsid w:val="00AB3FDF"/>
    <w:rsid w:val="00AB3FEC"/>
    <w:rsid w:val="00AB4007"/>
    <w:rsid w:val="00AB40D4"/>
    <w:rsid w:val="00AB45B5"/>
    <w:rsid w:val="00AB4D0F"/>
    <w:rsid w:val="00AB521F"/>
    <w:rsid w:val="00AB5CBE"/>
    <w:rsid w:val="00AB5F50"/>
    <w:rsid w:val="00AB5FA0"/>
    <w:rsid w:val="00AB6B8C"/>
    <w:rsid w:val="00AB6C4E"/>
    <w:rsid w:val="00AB7363"/>
    <w:rsid w:val="00AB74AB"/>
    <w:rsid w:val="00AB7501"/>
    <w:rsid w:val="00AB7D24"/>
    <w:rsid w:val="00AC0661"/>
    <w:rsid w:val="00AC07B2"/>
    <w:rsid w:val="00AC1B5E"/>
    <w:rsid w:val="00AC220A"/>
    <w:rsid w:val="00AC2795"/>
    <w:rsid w:val="00AC2F08"/>
    <w:rsid w:val="00AC3C0B"/>
    <w:rsid w:val="00AC3F7E"/>
    <w:rsid w:val="00AC5164"/>
    <w:rsid w:val="00AC532E"/>
    <w:rsid w:val="00AC62EF"/>
    <w:rsid w:val="00AC663F"/>
    <w:rsid w:val="00AC6B62"/>
    <w:rsid w:val="00AC7013"/>
    <w:rsid w:val="00AC7851"/>
    <w:rsid w:val="00AC79C1"/>
    <w:rsid w:val="00AD0422"/>
    <w:rsid w:val="00AD0632"/>
    <w:rsid w:val="00AD097E"/>
    <w:rsid w:val="00AD156F"/>
    <w:rsid w:val="00AD182C"/>
    <w:rsid w:val="00AD1B25"/>
    <w:rsid w:val="00AD20E8"/>
    <w:rsid w:val="00AD2E5D"/>
    <w:rsid w:val="00AD2F8C"/>
    <w:rsid w:val="00AD3539"/>
    <w:rsid w:val="00AD5703"/>
    <w:rsid w:val="00AD5AA9"/>
    <w:rsid w:val="00AD5FE6"/>
    <w:rsid w:val="00AD60EE"/>
    <w:rsid w:val="00AD6856"/>
    <w:rsid w:val="00AD6880"/>
    <w:rsid w:val="00AD68ED"/>
    <w:rsid w:val="00AD73FA"/>
    <w:rsid w:val="00AD766B"/>
    <w:rsid w:val="00AD7713"/>
    <w:rsid w:val="00AD7DCD"/>
    <w:rsid w:val="00AE0001"/>
    <w:rsid w:val="00AE0264"/>
    <w:rsid w:val="00AE0C01"/>
    <w:rsid w:val="00AE13AF"/>
    <w:rsid w:val="00AE1503"/>
    <w:rsid w:val="00AE23AC"/>
    <w:rsid w:val="00AE2899"/>
    <w:rsid w:val="00AE3059"/>
    <w:rsid w:val="00AE3EEE"/>
    <w:rsid w:val="00AE413E"/>
    <w:rsid w:val="00AE415A"/>
    <w:rsid w:val="00AE4850"/>
    <w:rsid w:val="00AE4EC0"/>
    <w:rsid w:val="00AE517E"/>
    <w:rsid w:val="00AE5783"/>
    <w:rsid w:val="00AE5ACC"/>
    <w:rsid w:val="00AE67E7"/>
    <w:rsid w:val="00AE6B97"/>
    <w:rsid w:val="00AF0662"/>
    <w:rsid w:val="00AF0BD2"/>
    <w:rsid w:val="00AF1102"/>
    <w:rsid w:val="00AF1F9A"/>
    <w:rsid w:val="00AF20CE"/>
    <w:rsid w:val="00AF2526"/>
    <w:rsid w:val="00AF25CA"/>
    <w:rsid w:val="00AF2767"/>
    <w:rsid w:val="00AF296D"/>
    <w:rsid w:val="00AF2BA4"/>
    <w:rsid w:val="00AF3232"/>
    <w:rsid w:val="00AF32B4"/>
    <w:rsid w:val="00AF3FC9"/>
    <w:rsid w:val="00AF45A6"/>
    <w:rsid w:val="00AF4A2E"/>
    <w:rsid w:val="00AF52AA"/>
    <w:rsid w:val="00AF5969"/>
    <w:rsid w:val="00AF5A9B"/>
    <w:rsid w:val="00AF6299"/>
    <w:rsid w:val="00AF7246"/>
    <w:rsid w:val="00AF735B"/>
    <w:rsid w:val="00B00554"/>
    <w:rsid w:val="00B007B0"/>
    <w:rsid w:val="00B01335"/>
    <w:rsid w:val="00B01444"/>
    <w:rsid w:val="00B01C18"/>
    <w:rsid w:val="00B030D2"/>
    <w:rsid w:val="00B032B3"/>
    <w:rsid w:val="00B039C0"/>
    <w:rsid w:val="00B03EED"/>
    <w:rsid w:val="00B04BC4"/>
    <w:rsid w:val="00B04FF4"/>
    <w:rsid w:val="00B054BF"/>
    <w:rsid w:val="00B057EF"/>
    <w:rsid w:val="00B05ABB"/>
    <w:rsid w:val="00B06F5A"/>
    <w:rsid w:val="00B07437"/>
    <w:rsid w:val="00B0758E"/>
    <w:rsid w:val="00B07635"/>
    <w:rsid w:val="00B10730"/>
    <w:rsid w:val="00B107D5"/>
    <w:rsid w:val="00B10AD0"/>
    <w:rsid w:val="00B10F56"/>
    <w:rsid w:val="00B10FE4"/>
    <w:rsid w:val="00B1111B"/>
    <w:rsid w:val="00B116BB"/>
    <w:rsid w:val="00B117AA"/>
    <w:rsid w:val="00B12C75"/>
    <w:rsid w:val="00B141DF"/>
    <w:rsid w:val="00B147BF"/>
    <w:rsid w:val="00B1493E"/>
    <w:rsid w:val="00B150EC"/>
    <w:rsid w:val="00B1604E"/>
    <w:rsid w:val="00B169B5"/>
    <w:rsid w:val="00B16AB5"/>
    <w:rsid w:val="00B16ED2"/>
    <w:rsid w:val="00B20CB6"/>
    <w:rsid w:val="00B212A5"/>
    <w:rsid w:val="00B2173E"/>
    <w:rsid w:val="00B21F52"/>
    <w:rsid w:val="00B22A83"/>
    <w:rsid w:val="00B22BC8"/>
    <w:rsid w:val="00B22D3C"/>
    <w:rsid w:val="00B24F77"/>
    <w:rsid w:val="00B25CD8"/>
    <w:rsid w:val="00B26C53"/>
    <w:rsid w:val="00B2770C"/>
    <w:rsid w:val="00B27989"/>
    <w:rsid w:val="00B302C7"/>
    <w:rsid w:val="00B30F79"/>
    <w:rsid w:val="00B30FB9"/>
    <w:rsid w:val="00B31210"/>
    <w:rsid w:val="00B31A95"/>
    <w:rsid w:val="00B31B1B"/>
    <w:rsid w:val="00B3201F"/>
    <w:rsid w:val="00B3227D"/>
    <w:rsid w:val="00B32452"/>
    <w:rsid w:val="00B327A1"/>
    <w:rsid w:val="00B328D5"/>
    <w:rsid w:val="00B32D64"/>
    <w:rsid w:val="00B33AA3"/>
    <w:rsid w:val="00B33E59"/>
    <w:rsid w:val="00B34CD6"/>
    <w:rsid w:val="00B3503A"/>
    <w:rsid w:val="00B35BBD"/>
    <w:rsid w:val="00B35D10"/>
    <w:rsid w:val="00B35EC7"/>
    <w:rsid w:val="00B36CF2"/>
    <w:rsid w:val="00B36D38"/>
    <w:rsid w:val="00B37369"/>
    <w:rsid w:val="00B373D4"/>
    <w:rsid w:val="00B40225"/>
    <w:rsid w:val="00B4029D"/>
    <w:rsid w:val="00B40592"/>
    <w:rsid w:val="00B40C63"/>
    <w:rsid w:val="00B41BE9"/>
    <w:rsid w:val="00B41E82"/>
    <w:rsid w:val="00B42093"/>
    <w:rsid w:val="00B424D8"/>
    <w:rsid w:val="00B4253E"/>
    <w:rsid w:val="00B42D0C"/>
    <w:rsid w:val="00B43055"/>
    <w:rsid w:val="00B433A3"/>
    <w:rsid w:val="00B43491"/>
    <w:rsid w:val="00B439F0"/>
    <w:rsid w:val="00B43E72"/>
    <w:rsid w:val="00B442D0"/>
    <w:rsid w:val="00B44511"/>
    <w:rsid w:val="00B4528D"/>
    <w:rsid w:val="00B455A2"/>
    <w:rsid w:val="00B45DE9"/>
    <w:rsid w:val="00B45F33"/>
    <w:rsid w:val="00B475FC"/>
    <w:rsid w:val="00B47B06"/>
    <w:rsid w:val="00B50284"/>
    <w:rsid w:val="00B5048D"/>
    <w:rsid w:val="00B50B7F"/>
    <w:rsid w:val="00B51719"/>
    <w:rsid w:val="00B5190D"/>
    <w:rsid w:val="00B51C7C"/>
    <w:rsid w:val="00B52690"/>
    <w:rsid w:val="00B5292B"/>
    <w:rsid w:val="00B52DC7"/>
    <w:rsid w:val="00B52DEA"/>
    <w:rsid w:val="00B5361D"/>
    <w:rsid w:val="00B5428A"/>
    <w:rsid w:val="00B54A41"/>
    <w:rsid w:val="00B5568C"/>
    <w:rsid w:val="00B55720"/>
    <w:rsid w:val="00B55B17"/>
    <w:rsid w:val="00B56030"/>
    <w:rsid w:val="00B56255"/>
    <w:rsid w:val="00B564DA"/>
    <w:rsid w:val="00B56B15"/>
    <w:rsid w:val="00B56C97"/>
    <w:rsid w:val="00B56D3F"/>
    <w:rsid w:val="00B5735E"/>
    <w:rsid w:val="00B601E7"/>
    <w:rsid w:val="00B6090E"/>
    <w:rsid w:val="00B609C0"/>
    <w:rsid w:val="00B60BFA"/>
    <w:rsid w:val="00B60CA8"/>
    <w:rsid w:val="00B60D60"/>
    <w:rsid w:val="00B61566"/>
    <w:rsid w:val="00B61AD1"/>
    <w:rsid w:val="00B61C86"/>
    <w:rsid w:val="00B647B8"/>
    <w:rsid w:val="00B647DF"/>
    <w:rsid w:val="00B64B24"/>
    <w:rsid w:val="00B64BF8"/>
    <w:rsid w:val="00B64F65"/>
    <w:rsid w:val="00B64FF2"/>
    <w:rsid w:val="00B65028"/>
    <w:rsid w:val="00B651F2"/>
    <w:rsid w:val="00B665EE"/>
    <w:rsid w:val="00B66CE7"/>
    <w:rsid w:val="00B70055"/>
    <w:rsid w:val="00B703F5"/>
    <w:rsid w:val="00B704A7"/>
    <w:rsid w:val="00B70500"/>
    <w:rsid w:val="00B70840"/>
    <w:rsid w:val="00B713A2"/>
    <w:rsid w:val="00B71943"/>
    <w:rsid w:val="00B71AC4"/>
    <w:rsid w:val="00B720EE"/>
    <w:rsid w:val="00B721C7"/>
    <w:rsid w:val="00B72614"/>
    <w:rsid w:val="00B72E8C"/>
    <w:rsid w:val="00B72E98"/>
    <w:rsid w:val="00B7311D"/>
    <w:rsid w:val="00B7371B"/>
    <w:rsid w:val="00B7372E"/>
    <w:rsid w:val="00B73C3B"/>
    <w:rsid w:val="00B744DD"/>
    <w:rsid w:val="00B745C8"/>
    <w:rsid w:val="00B74724"/>
    <w:rsid w:val="00B752FC"/>
    <w:rsid w:val="00B75692"/>
    <w:rsid w:val="00B7598E"/>
    <w:rsid w:val="00B76186"/>
    <w:rsid w:val="00B76382"/>
    <w:rsid w:val="00B766CC"/>
    <w:rsid w:val="00B76C27"/>
    <w:rsid w:val="00B771CB"/>
    <w:rsid w:val="00B779AC"/>
    <w:rsid w:val="00B77BD9"/>
    <w:rsid w:val="00B800B3"/>
    <w:rsid w:val="00B804A2"/>
    <w:rsid w:val="00B80B78"/>
    <w:rsid w:val="00B80F20"/>
    <w:rsid w:val="00B81039"/>
    <w:rsid w:val="00B810E8"/>
    <w:rsid w:val="00B827D4"/>
    <w:rsid w:val="00B82FCA"/>
    <w:rsid w:val="00B83000"/>
    <w:rsid w:val="00B84027"/>
    <w:rsid w:val="00B84CDA"/>
    <w:rsid w:val="00B8627F"/>
    <w:rsid w:val="00B86B01"/>
    <w:rsid w:val="00B86D52"/>
    <w:rsid w:val="00B8742B"/>
    <w:rsid w:val="00B87556"/>
    <w:rsid w:val="00B90B80"/>
    <w:rsid w:val="00B914BD"/>
    <w:rsid w:val="00B91C3B"/>
    <w:rsid w:val="00B92454"/>
    <w:rsid w:val="00B92AF1"/>
    <w:rsid w:val="00B92C16"/>
    <w:rsid w:val="00B92E64"/>
    <w:rsid w:val="00B9378A"/>
    <w:rsid w:val="00B93C92"/>
    <w:rsid w:val="00B93FD4"/>
    <w:rsid w:val="00B944C9"/>
    <w:rsid w:val="00B95639"/>
    <w:rsid w:val="00B96751"/>
    <w:rsid w:val="00B97486"/>
    <w:rsid w:val="00B97816"/>
    <w:rsid w:val="00B97B93"/>
    <w:rsid w:val="00B97DAF"/>
    <w:rsid w:val="00B97F7C"/>
    <w:rsid w:val="00BA0B81"/>
    <w:rsid w:val="00BA159F"/>
    <w:rsid w:val="00BA252B"/>
    <w:rsid w:val="00BA26ED"/>
    <w:rsid w:val="00BA2B08"/>
    <w:rsid w:val="00BA3CB8"/>
    <w:rsid w:val="00BA485C"/>
    <w:rsid w:val="00BA4AD2"/>
    <w:rsid w:val="00BA54E8"/>
    <w:rsid w:val="00BA5A7D"/>
    <w:rsid w:val="00BA5BB0"/>
    <w:rsid w:val="00BA60A4"/>
    <w:rsid w:val="00BA6249"/>
    <w:rsid w:val="00BA6433"/>
    <w:rsid w:val="00BA6668"/>
    <w:rsid w:val="00BA68BA"/>
    <w:rsid w:val="00BA6BC1"/>
    <w:rsid w:val="00BA7837"/>
    <w:rsid w:val="00BA7FD0"/>
    <w:rsid w:val="00BB076A"/>
    <w:rsid w:val="00BB0C03"/>
    <w:rsid w:val="00BB11B8"/>
    <w:rsid w:val="00BB1E4E"/>
    <w:rsid w:val="00BB2877"/>
    <w:rsid w:val="00BB28FD"/>
    <w:rsid w:val="00BB2A2B"/>
    <w:rsid w:val="00BB308B"/>
    <w:rsid w:val="00BB37CA"/>
    <w:rsid w:val="00BB46BA"/>
    <w:rsid w:val="00BB4B34"/>
    <w:rsid w:val="00BB5186"/>
    <w:rsid w:val="00BB53ED"/>
    <w:rsid w:val="00BB54A4"/>
    <w:rsid w:val="00BB57B6"/>
    <w:rsid w:val="00BB5CA0"/>
    <w:rsid w:val="00BB692C"/>
    <w:rsid w:val="00BB6BF8"/>
    <w:rsid w:val="00BB75BD"/>
    <w:rsid w:val="00BB76F8"/>
    <w:rsid w:val="00BB7FD3"/>
    <w:rsid w:val="00BC0069"/>
    <w:rsid w:val="00BC0774"/>
    <w:rsid w:val="00BC0CC7"/>
    <w:rsid w:val="00BC13D8"/>
    <w:rsid w:val="00BC149D"/>
    <w:rsid w:val="00BC1631"/>
    <w:rsid w:val="00BC2ECF"/>
    <w:rsid w:val="00BC30A1"/>
    <w:rsid w:val="00BC31B9"/>
    <w:rsid w:val="00BC3523"/>
    <w:rsid w:val="00BC37D6"/>
    <w:rsid w:val="00BC38D3"/>
    <w:rsid w:val="00BC3DA9"/>
    <w:rsid w:val="00BC435C"/>
    <w:rsid w:val="00BC4A7A"/>
    <w:rsid w:val="00BC4CB2"/>
    <w:rsid w:val="00BC5192"/>
    <w:rsid w:val="00BC53FA"/>
    <w:rsid w:val="00BC5A95"/>
    <w:rsid w:val="00BC5FBA"/>
    <w:rsid w:val="00BC5FFC"/>
    <w:rsid w:val="00BC72C3"/>
    <w:rsid w:val="00BC7C46"/>
    <w:rsid w:val="00BC7CCB"/>
    <w:rsid w:val="00BC7D72"/>
    <w:rsid w:val="00BD07F2"/>
    <w:rsid w:val="00BD0E67"/>
    <w:rsid w:val="00BD1992"/>
    <w:rsid w:val="00BD1DC9"/>
    <w:rsid w:val="00BD2869"/>
    <w:rsid w:val="00BD28EF"/>
    <w:rsid w:val="00BD40B7"/>
    <w:rsid w:val="00BD490C"/>
    <w:rsid w:val="00BD54AD"/>
    <w:rsid w:val="00BD5763"/>
    <w:rsid w:val="00BD6556"/>
    <w:rsid w:val="00BD70C3"/>
    <w:rsid w:val="00BD716D"/>
    <w:rsid w:val="00BE00C9"/>
    <w:rsid w:val="00BE05CF"/>
    <w:rsid w:val="00BE0D8F"/>
    <w:rsid w:val="00BE18D7"/>
    <w:rsid w:val="00BE1A85"/>
    <w:rsid w:val="00BE1FD7"/>
    <w:rsid w:val="00BE25F3"/>
    <w:rsid w:val="00BE2FD5"/>
    <w:rsid w:val="00BE35A4"/>
    <w:rsid w:val="00BE47A8"/>
    <w:rsid w:val="00BE4A05"/>
    <w:rsid w:val="00BE5A7D"/>
    <w:rsid w:val="00BE5BD2"/>
    <w:rsid w:val="00BE5C91"/>
    <w:rsid w:val="00BE725F"/>
    <w:rsid w:val="00BE768A"/>
    <w:rsid w:val="00BE79D2"/>
    <w:rsid w:val="00BE7C2E"/>
    <w:rsid w:val="00BF073F"/>
    <w:rsid w:val="00BF093C"/>
    <w:rsid w:val="00BF1325"/>
    <w:rsid w:val="00BF169F"/>
    <w:rsid w:val="00BF1B83"/>
    <w:rsid w:val="00BF22A3"/>
    <w:rsid w:val="00BF230A"/>
    <w:rsid w:val="00BF2BE1"/>
    <w:rsid w:val="00BF2FCA"/>
    <w:rsid w:val="00BF3A59"/>
    <w:rsid w:val="00BF43E4"/>
    <w:rsid w:val="00BF4AD1"/>
    <w:rsid w:val="00BF5687"/>
    <w:rsid w:val="00BF606F"/>
    <w:rsid w:val="00BF79D6"/>
    <w:rsid w:val="00BF7E22"/>
    <w:rsid w:val="00C00136"/>
    <w:rsid w:val="00C00224"/>
    <w:rsid w:val="00C00FEE"/>
    <w:rsid w:val="00C01604"/>
    <w:rsid w:val="00C02880"/>
    <w:rsid w:val="00C0311E"/>
    <w:rsid w:val="00C034EF"/>
    <w:rsid w:val="00C03E86"/>
    <w:rsid w:val="00C043F4"/>
    <w:rsid w:val="00C04AFC"/>
    <w:rsid w:val="00C04EC0"/>
    <w:rsid w:val="00C054E4"/>
    <w:rsid w:val="00C05818"/>
    <w:rsid w:val="00C06207"/>
    <w:rsid w:val="00C06596"/>
    <w:rsid w:val="00C067A2"/>
    <w:rsid w:val="00C06C06"/>
    <w:rsid w:val="00C06C3E"/>
    <w:rsid w:val="00C071D2"/>
    <w:rsid w:val="00C07819"/>
    <w:rsid w:val="00C078BD"/>
    <w:rsid w:val="00C07CD2"/>
    <w:rsid w:val="00C10066"/>
    <w:rsid w:val="00C100CE"/>
    <w:rsid w:val="00C11109"/>
    <w:rsid w:val="00C119D0"/>
    <w:rsid w:val="00C11D48"/>
    <w:rsid w:val="00C11E0E"/>
    <w:rsid w:val="00C124C8"/>
    <w:rsid w:val="00C1291C"/>
    <w:rsid w:val="00C12925"/>
    <w:rsid w:val="00C12965"/>
    <w:rsid w:val="00C12EFE"/>
    <w:rsid w:val="00C136EF"/>
    <w:rsid w:val="00C13AA2"/>
    <w:rsid w:val="00C143E8"/>
    <w:rsid w:val="00C148BB"/>
    <w:rsid w:val="00C14A05"/>
    <w:rsid w:val="00C14ADA"/>
    <w:rsid w:val="00C1509F"/>
    <w:rsid w:val="00C1539A"/>
    <w:rsid w:val="00C15914"/>
    <w:rsid w:val="00C15C87"/>
    <w:rsid w:val="00C16979"/>
    <w:rsid w:val="00C16DCB"/>
    <w:rsid w:val="00C176FA"/>
    <w:rsid w:val="00C177B2"/>
    <w:rsid w:val="00C178E3"/>
    <w:rsid w:val="00C17B30"/>
    <w:rsid w:val="00C17B62"/>
    <w:rsid w:val="00C201A4"/>
    <w:rsid w:val="00C20A1A"/>
    <w:rsid w:val="00C20C1D"/>
    <w:rsid w:val="00C21A7A"/>
    <w:rsid w:val="00C21B99"/>
    <w:rsid w:val="00C22B80"/>
    <w:rsid w:val="00C2304B"/>
    <w:rsid w:val="00C231A2"/>
    <w:rsid w:val="00C235F8"/>
    <w:rsid w:val="00C235FB"/>
    <w:rsid w:val="00C2370A"/>
    <w:rsid w:val="00C23A73"/>
    <w:rsid w:val="00C23DA3"/>
    <w:rsid w:val="00C240E1"/>
    <w:rsid w:val="00C24969"/>
    <w:rsid w:val="00C24C59"/>
    <w:rsid w:val="00C253F4"/>
    <w:rsid w:val="00C25E7D"/>
    <w:rsid w:val="00C26C8A"/>
    <w:rsid w:val="00C26E0A"/>
    <w:rsid w:val="00C27DDB"/>
    <w:rsid w:val="00C30184"/>
    <w:rsid w:val="00C30920"/>
    <w:rsid w:val="00C30B76"/>
    <w:rsid w:val="00C314CB"/>
    <w:rsid w:val="00C3186A"/>
    <w:rsid w:val="00C31A11"/>
    <w:rsid w:val="00C31F5D"/>
    <w:rsid w:val="00C33DC4"/>
    <w:rsid w:val="00C33FF4"/>
    <w:rsid w:val="00C340C1"/>
    <w:rsid w:val="00C359E3"/>
    <w:rsid w:val="00C35AC3"/>
    <w:rsid w:val="00C35C68"/>
    <w:rsid w:val="00C36A85"/>
    <w:rsid w:val="00C36B5B"/>
    <w:rsid w:val="00C37923"/>
    <w:rsid w:val="00C37ACA"/>
    <w:rsid w:val="00C37FAE"/>
    <w:rsid w:val="00C40C41"/>
    <w:rsid w:val="00C41533"/>
    <w:rsid w:val="00C41778"/>
    <w:rsid w:val="00C4181C"/>
    <w:rsid w:val="00C4186A"/>
    <w:rsid w:val="00C41F35"/>
    <w:rsid w:val="00C424CF"/>
    <w:rsid w:val="00C42819"/>
    <w:rsid w:val="00C43840"/>
    <w:rsid w:val="00C43CE4"/>
    <w:rsid w:val="00C43DDB"/>
    <w:rsid w:val="00C448CF"/>
    <w:rsid w:val="00C45EB5"/>
    <w:rsid w:val="00C46335"/>
    <w:rsid w:val="00C468A9"/>
    <w:rsid w:val="00C46E2A"/>
    <w:rsid w:val="00C47107"/>
    <w:rsid w:val="00C4716C"/>
    <w:rsid w:val="00C4735E"/>
    <w:rsid w:val="00C4744A"/>
    <w:rsid w:val="00C47E19"/>
    <w:rsid w:val="00C510DD"/>
    <w:rsid w:val="00C5124B"/>
    <w:rsid w:val="00C514B6"/>
    <w:rsid w:val="00C5188A"/>
    <w:rsid w:val="00C52088"/>
    <w:rsid w:val="00C52BA3"/>
    <w:rsid w:val="00C5380C"/>
    <w:rsid w:val="00C53862"/>
    <w:rsid w:val="00C53B59"/>
    <w:rsid w:val="00C54694"/>
    <w:rsid w:val="00C54972"/>
    <w:rsid w:val="00C54C9D"/>
    <w:rsid w:val="00C55806"/>
    <w:rsid w:val="00C5610A"/>
    <w:rsid w:val="00C5664E"/>
    <w:rsid w:val="00C56795"/>
    <w:rsid w:val="00C612E9"/>
    <w:rsid w:val="00C61584"/>
    <w:rsid w:val="00C6262E"/>
    <w:rsid w:val="00C62CA2"/>
    <w:rsid w:val="00C62E52"/>
    <w:rsid w:val="00C632ED"/>
    <w:rsid w:val="00C6349F"/>
    <w:rsid w:val="00C63665"/>
    <w:rsid w:val="00C637EE"/>
    <w:rsid w:val="00C63AF4"/>
    <w:rsid w:val="00C64777"/>
    <w:rsid w:val="00C65291"/>
    <w:rsid w:val="00C657BB"/>
    <w:rsid w:val="00C65BA8"/>
    <w:rsid w:val="00C66168"/>
    <w:rsid w:val="00C67722"/>
    <w:rsid w:val="00C67829"/>
    <w:rsid w:val="00C67CE7"/>
    <w:rsid w:val="00C67D2E"/>
    <w:rsid w:val="00C67E9A"/>
    <w:rsid w:val="00C71B9E"/>
    <w:rsid w:val="00C73467"/>
    <w:rsid w:val="00C749F9"/>
    <w:rsid w:val="00C74B4C"/>
    <w:rsid w:val="00C74EB4"/>
    <w:rsid w:val="00C7517D"/>
    <w:rsid w:val="00C76020"/>
    <w:rsid w:val="00C760F4"/>
    <w:rsid w:val="00C762D9"/>
    <w:rsid w:val="00C76463"/>
    <w:rsid w:val="00C76532"/>
    <w:rsid w:val="00C770B2"/>
    <w:rsid w:val="00C77A16"/>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5666"/>
    <w:rsid w:val="00C86447"/>
    <w:rsid w:val="00C86610"/>
    <w:rsid w:val="00C866ED"/>
    <w:rsid w:val="00C878B3"/>
    <w:rsid w:val="00C879C0"/>
    <w:rsid w:val="00C9111E"/>
    <w:rsid w:val="00C9141F"/>
    <w:rsid w:val="00C91AEE"/>
    <w:rsid w:val="00C92387"/>
    <w:rsid w:val="00C92C6C"/>
    <w:rsid w:val="00C92F29"/>
    <w:rsid w:val="00C931D5"/>
    <w:rsid w:val="00C93318"/>
    <w:rsid w:val="00C93398"/>
    <w:rsid w:val="00C9362B"/>
    <w:rsid w:val="00C9389C"/>
    <w:rsid w:val="00C941DC"/>
    <w:rsid w:val="00C9443B"/>
    <w:rsid w:val="00C9514B"/>
    <w:rsid w:val="00C95211"/>
    <w:rsid w:val="00C95382"/>
    <w:rsid w:val="00C958D0"/>
    <w:rsid w:val="00C964E0"/>
    <w:rsid w:val="00C965FC"/>
    <w:rsid w:val="00C96DCE"/>
    <w:rsid w:val="00C9795F"/>
    <w:rsid w:val="00C97CCD"/>
    <w:rsid w:val="00CA07E3"/>
    <w:rsid w:val="00CA086C"/>
    <w:rsid w:val="00CA0EA8"/>
    <w:rsid w:val="00CA1506"/>
    <w:rsid w:val="00CA1680"/>
    <w:rsid w:val="00CA19B0"/>
    <w:rsid w:val="00CA1D87"/>
    <w:rsid w:val="00CA203B"/>
    <w:rsid w:val="00CA3088"/>
    <w:rsid w:val="00CA3414"/>
    <w:rsid w:val="00CA36D3"/>
    <w:rsid w:val="00CA3AC5"/>
    <w:rsid w:val="00CA3C00"/>
    <w:rsid w:val="00CA3D20"/>
    <w:rsid w:val="00CA4030"/>
    <w:rsid w:val="00CA4BB5"/>
    <w:rsid w:val="00CA4F46"/>
    <w:rsid w:val="00CA6B2E"/>
    <w:rsid w:val="00CA6B5E"/>
    <w:rsid w:val="00CA6D87"/>
    <w:rsid w:val="00CA7AA8"/>
    <w:rsid w:val="00CB05D5"/>
    <w:rsid w:val="00CB062C"/>
    <w:rsid w:val="00CB0E76"/>
    <w:rsid w:val="00CB1145"/>
    <w:rsid w:val="00CB1CE9"/>
    <w:rsid w:val="00CB2621"/>
    <w:rsid w:val="00CB272C"/>
    <w:rsid w:val="00CB29BB"/>
    <w:rsid w:val="00CB36CA"/>
    <w:rsid w:val="00CB3C9B"/>
    <w:rsid w:val="00CB67B8"/>
    <w:rsid w:val="00CB6AF3"/>
    <w:rsid w:val="00CB73FC"/>
    <w:rsid w:val="00CB7B5C"/>
    <w:rsid w:val="00CC04DC"/>
    <w:rsid w:val="00CC2E91"/>
    <w:rsid w:val="00CC30D1"/>
    <w:rsid w:val="00CC3120"/>
    <w:rsid w:val="00CC3295"/>
    <w:rsid w:val="00CC3AD0"/>
    <w:rsid w:val="00CC4789"/>
    <w:rsid w:val="00CC5A44"/>
    <w:rsid w:val="00CC5ACA"/>
    <w:rsid w:val="00CC5F72"/>
    <w:rsid w:val="00CC64AD"/>
    <w:rsid w:val="00CC75D4"/>
    <w:rsid w:val="00CC79A7"/>
    <w:rsid w:val="00CC7D20"/>
    <w:rsid w:val="00CC7E12"/>
    <w:rsid w:val="00CC7F68"/>
    <w:rsid w:val="00CD0060"/>
    <w:rsid w:val="00CD0400"/>
    <w:rsid w:val="00CD0EBC"/>
    <w:rsid w:val="00CD0F4F"/>
    <w:rsid w:val="00CD1571"/>
    <w:rsid w:val="00CD1887"/>
    <w:rsid w:val="00CD1AF5"/>
    <w:rsid w:val="00CD1D4A"/>
    <w:rsid w:val="00CD29C6"/>
    <w:rsid w:val="00CD2C16"/>
    <w:rsid w:val="00CD2D4C"/>
    <w:rsid w:val="00CD32B2"/>
    <w:rsid w:val="00CD3379"/>
    <w:rsid w:val="00CD3754"/>
    <w:rsid w:val="00CD3C8D"/>
    <w:rsid w:val="00CD3D0F"/>
    <w:rsid w:val="00CD4361"/>
    <w:rsid w:val="00CD43CA"/>
    <w:rsid w:val="00CD4696"/>
    <w:rsid w:val="00CD4771"/>
    <w:rsid w:val="00CD48DD"/>
    <w:rsid w:val="00CD4D0E"/>
    <w:rsid w:val="00CD5530"/>
    <w:rsid w:val="00CD5C62"/>
    <w:rsid w:val="00CD62CF"/>
    <w:rsid w:val="00CD63DD"/>
    <w:rsid w:val="00CD6D89"/>
    <w:rsid w:val="00CE0330"/>
    <w:rsid w:val="00CE0C32"/>
    <w:rsid w:val="00CE0DE6"/>
    <w:rsid w:val="00CE0F55"/>
    <w:rsid w:val="00CE13D2"/>
    <w:rsid w:val="00CE17E8"/>
    <w:rsid w:val="00CE187D"/>
    <w:rsid w:val="00CE2E3A"/>
    <w:rsid w:val="00CE2E56"/>
    <w:rsid w:val="00CE2F18"/>
    <w:rsid w:val="00CE319D"/>
    <w:rsid w:val="00CE3359"/>
    <w:rsid w:val="00CE350F"/>
    <w:rsid w:val="00CE3521"/>
    <w:rsid w:val="00CE3E5B"/>
    <w:rsid w:val="00CE4C8D"/>
    <w:rsid w:val="00CE4C9A"/>
    <w:rsid w:val="00CE536A"/>
    <w:rsid w:val="00CE5E07"/>
    <w:rsid w:val="00CE6108"/>
    <w:rsid w:val="00CE71B8"/>
    <w:rsid w:val="00CE72AE"/>
    <w:rsid w:val="00CE75FA"/>
    <w:rsid w:val="00CF0766"/>
    <w:rsid w:val="00CF095C"/>
    <w:rsid w:val="00CF0C4C"/>
    <w:rsid w:val="00CF0D96"/>
    <w:rsid w:val="00CF101E"/>
    <w:rsid w:val="00CF183B"/>
    <w:rsid w:val="00CF1E69"/>
    <w:rsid w:val="00CF26C0"/>
    <w:rsid w:val="00CF295B"/>
    <w:rsid w:val="00CF2F4E"/>
    <w:rsid w:val="00CF3037"/>
    <w:rsid w:val="00CF34F2"/>
    <w:rsid w:val="00CF3752"/>
    <w:rsid w:val="00CF3781"/>
    <w:rsid w:val="00CF3803"/>
    <w:rsid w:val="00CF47F4"/>
    <w:rsid w:val="00CF56EB"/>
    <w:rsid w:val="00CF581D"/>
    <w:rsid w:val="00CF5DB0"/>
    <w:rsid w:val="00CF5FD7"/>
    <w:rsid w:val="00CF621D"/>
    <w:rsid w:val="00CF6281"/>
    <w:rsid w:val="00CF6306"/>
    <w:rsid w:val="00CF67DB"/>
    <w:rsid w:val="00CF6F86"/>
    <w:rsid w:val="00CF70D7"/>
    <w:rsid w:val="00CF76BD"/>
    <w:rsid w:val="00CF7AE0"/>
    <w:rsid w:val="00CF7B22"/>
    <w:rsid w:val="00D001E1"/>
    <w:rsid w:val="00D00977"/>
    <w:rsid w:val="00D018A8"/>
    <w:rsid w:val="00D02E5B"/>
    <w:rsid w:val="00D02F3E"/>
    <w:rsid w:val="00D03522"/>
    <w:rsid w:val="00D03951"/>
    <w:rsid w:val="00D05B13"/>
    <w:rsid w:val="00D06637"/>
    <w:rsid w:val="00D0683D"/>
    <w:rsid w:val="00D068D6"/>
    <w:rsid w:val="00D0695B"/>
    <w:rsid w:val="00D06D78"/>
    <w:rsid w:val="00D07726"/>
    <w:rsid w:val="00D07E8B"/>
    <w:rsid w:val="00D10695"/>
    <w:rsid w:val="00D10BBB"/>
    <w:rsid w:val="00D10F95"/>
    <w:rsid w:val="00D11058"/>
    <w:rsid w:val="00D11774"/>
    <w:rsid w:val="00D117CF"/>
    <w:rsid w:val="00D12AB8"/>
    <w:rsid w:val="00D12CEA"/>
    <w:rsid w:val="00D13DB3"/>
    <w:rsid w:val="00D145DD"/>
    <w:rsid w:val="00D14A2A"/>
    <w:rsid w:val="00D14E71"/>
    <w:rsid w:val="00D1500C"/>
    <w:rsid w:val="00D15733"/>
    <w:rsid w:val="00D15785"/>
    <w:rsid w:val="00D15BD7"/>
    <w:rsid w:val="00D15D26"/>
    <w:rsid w:val="00D1634C"/>
    <w:rsid w:val="00D16BF7"/>
    <w:rsid w:val="00D16C55"/>
    <w:rsid w:val="00D174C5"/>
    <w:rsid w:val="00D17899"/>
    <w:rsid w:val="00D20745"/>
    <w:rsid w:val="00D2102F"/>
    <w:rsid w:val="00D21485"/>
    <w:rsid w:val="00D21818"/>
    <w:rsid w:val="00D2233E"/>
    <w:rsid w:val="00D22403"/>
    <w:rsid w:val="00D2271C"/>
    <w:rsid w:val="00D2277F"/>
    <w:rsid w:val="00D2321C"/>
    <w:rsid w:val="00D23242"/>
    <w:rsid w:val="00D2353C"/>
    <w:rsid w:val="00D2392D"/>
    <w:rsid w:val="00D239E3"/>
    <w:rsid w:val="00D23BAF"/>
    <w:rsid w:val="00D243B4"/>
    <w:rsid w:val="00D2443A"/>
    <w:rsid w:val="00D2450D"/>
    <w:rsid w:val="00D25159"/>
    <w:rsid w:val="00D252BB"/>
    <w:rsid w:val="00D253BB"/>
    <w:rsid w:val="00D25A71"/>
    <w:rsid w:val="00D25DB5"/>
    <w:rsid w:val="00D25DCE"/>
    <w:rsid w:val="00D26835"/>
    <w:rsid w:val="00D26E36"/>
    <w:rsid w:val="00D27161"/>
    <w:rsid w:val="00D27190"/>
    <w:rsid w:val="00D278CE"/>
    <w:rsid w:val="00D2795B"/>
    <w:rsid w:val="00D308E0"/>
    <w:rsid w:val="00D30D9A"/>
    <w:rsid w:val="00D319BE"/>
    <w:rsid w:val="00D319EF"/>
    <w:rsid w:val="00D31A4F"/>
    <w:rsid w:val="00D31C0A"/>
    <w:rsid w:val="00D31C31"/>
    <w:rsid w:val="00D3211E"/>
    <w:rsid w:val="00D32DCC"/>
    <w:rsid w:val="00D3342B"/>
    <w:rsid w:val="00D339B8"/>
    <w:rsid w:val="00D33D1F"/>
    <w:rsid w:val="00D34B23"/>
    <w:rsid w:val="00D34DE5"/>
    <w:rsid w:val="00D353C4"/>
    <w:rsid w:val="00D35F77"/>
    <w:rsid w:val="00D36D37"/>
    <w:rsid w:val="00D37A35"/>
    <w:rsid w:val="00D40B11"/>
    <w:rsid w:val="00D40BB7"/>
    <w:rsid w:val="00D40E81"/>
    <w:rsid w:val="00D413F8"/>
    <w:rsid w:val="00D42737"/>
    <w:rsid w:val="00D42A01"/>
    <w:rsid w:val="00D431F2"/>
    <w:rsid w:val="00D43290"/>
    <w:rsid w:val="00D439F4"/>
    <w:rsid w:val="00D43BA8"/>
    <w:rsid w:val="00D448EE"/>
    <w:rsid w:val="00D44B7D"/>
    <w:rsid w:val="00D451EA"/>
    <w:rsid w:val="00D45558"/>
    <w:rsid w:val="00D46774"/>
    <w:rsid w:val="00D469A0"/>
    <w:rsid w:val="00D46C6B"/>
    <w:rsid w:val="00D46DF7"/>
    <w:rsid w:val="00D47091"/>
    <w:rsid w:val="00D511BC"/>
    <w:rsid w:val="00D5174F"/>
    <w:rsid w:val="00D51AFF"/>
    <w:rsid w:val="00D52475"/>
    <w:rsid w:val="00D52B16"/>
    <w:rsid w:val="00D52EAA"/>
    <w:rsid w:val="00D534AB"/>
    <w:rsid w:val="00D5353F"/>
    <w:rsid w:val="00D5397F"/>
    <w:rsid w:val="00D53C49"/>
    <w:rsid w:val="00D54105"/>
    <w:rsid w:val="00D544A0"/>
    <w:rsid w:val="00D54C02"/>
    <w:rsid w:val="00D552D9"/>
    <w:rsid w:val="00D55565"/>
    <w:rsid w:val="00D55746"/>
    <w:rsid w:val="00D567E1"/>
    <w:rsid w:val="00D5725C"/>
    <w:rsid w:val="00D5760D"/>
    <w:rsid w:val="00D602A9"/>
    <w:rsid w:val="00D60335"/>
    <w:rsid w:val="00D606C0"/>
    <w:rsid w:val="00D60987"/>
    <w:rsid w:val="00D610B6"/>
    <w:rsid w:val="00D628E0"/>
    <w:rsid w:val="00D62AF6"/>
    <w:rsid w:val="00D63365"/>
    <w:rsid w:val="00D63BE0"/>
    <w:rsid w:val="00D6576C"/>
    <w:rsid w:val="00D65ECC"/>
    <w:rsid w:val="00D66119"/>
    <w:rsid w:val="00D6698A"/>
    <w:rsid w:val="00D66E2D"/>
    <w:rsid w:val="00D6782E"/>
    <w:rsid w:val="00D67CDE"/>
    <w:rsid w:val="00D70FCC"/>
    <w:rsid w:val="00D713CB"/>
    <w:rsid w:val="00D7182B"/>
    <w:rsid w:val="00D71836"/>
    <w:rsid w:val="00D71BDC"/>
    <w:rsid w:val="00D72140"/>
    <w:rsid w:val="00D72603"/>
    <w:rsid w:val="00D7296C"/>
    <w:rsid w:val="00D73A8D"/>
    <w:rsid w:val="00D74C95"/>
    <w:rsid w:val="00D74D54"/>
    <w:rsid w:val="00D75667"/>
    <w:rsid w:val="00D757CA"/>
    <w:rsid w:val="00D762A4"/>
    <w:rsid w:val="00D76970"/>
    <w:rsid w:val="00D76B0D"/>
    <w:rsid w:val="00D77471"/>
    <w:rsid w:val="00D778D4"/>
    <w:rsid w:val="00D77A6B"/>
    <w:rsid w:val="00D77F32"/>
    <w:rsid w:val="00D80B05"/>
    <w:rsid w:val="00D81615"/>
    <w:rsid w:val="00D81C44"/>
    <w:rsid w:val="00D81C4C"/>
    <w:rsid w:val="00D8261B"/>
    <w:rsid w:val="00D829DE"/>
    <w:rsid w:val="00D8314A"/>
    <w:rsid w:val="00D832BF"/>
    <w:rsid w:val="00D837DC"/>
    <w:rsid w:val="00D83BA3"/>
    <w:rsid w:val="00D83D28"/>
    <w:rsid w:val="00D8443B"/>
    <w:rsid w:val="00D844FE"/>
    <w:rsid w:val="00D84FAD"/>
    <w:rsid w:val="00D85689"/>
    <w:rsid w:val="00D856B4"/>
    <w:rsid w:val="00D85BF5"/>
    <w:rsid w:val="00D8626D"/>
    <w:rsid w:val="00D86778"/>
    <w:rsid w:val="00D86F33"/>
    <w:rsid w:val="00D87016"/>
    <w:rsid w:val="00D8783C"/>
    <w:rsid w:val="00D87BA0"/>
    <w:rsid w:val="00D87DD4"/>
    <w:rsid w:val="00D87E40"/>
    <w:rsid w:val="00D901A1"/>
    <w:rsid w:val="00D901D5"/>
    <w:rsid w:val="00D909B4"/>
    <w:rsid w:val="00D90A30"/>
    <w:rsid w:val="00D914CE"/>
    <w:rsid w:val="00D91536"/>
    <w:rsid w:val="00D91868"/>
    <w:rsid w:val="00D91DBF"/>
    <w:rsid w:val="00D922EB"/>
    <w:rsid w:val="00D93165"/>
    <w:rsid w:val="00D931EB"/>
    <w:rsid w:val="00D93486"/>
    <w:rsid w:val="00D93613"/>
    <w:rsid w:val="00D93AA9"/>
    <w:rsid w:val="00D93CFE"/>
    <w:rsid w:val="00D93E99"/>
    <w:rsid w:val="00D9426B"/>
    <w:rsid w:val="00D94ACF"/>
    <w:rsid w:val="00D94DE9"/>
    <w:rsid w:val="00D95121"/>
    <w:rsid w:val="00D958BC"/>
    <w:rsid w:val="00D963EF"/>
    <w:rsid w:val="00D96BF4"/>
    <w:rsid w:val="00D97614"/>
    <w:rsid w:val="00D97DAF"/>
    <w:rsid w:val="00D97E3A"/>
    <w:rsid w:val="00D97E6F"/>
    <w:rsid w:val="00D97F3D"/>
    <w:rsid w:val="00DA0661"/>
    <w:rsid w:val="00DA0E0B"/>
    <w:rsid w:val="00DA1C9A"/>
    <w:rsid w:val="00DA3131"/>
    <w:rsid w:val="00DA385C"/>
    <w:rsid w:val="00DA3AE4"/>
    <w:rsid w:val="00DA3F01"/>
    <w:rsid w:val="00DA4399"/>
    <w:rsid w:val="00DA4608"/>
    <w:rsid w:val="00DA50E2"/>
    <w:rsid w:val="00DA54C8"/>
    <w:rsid w:val="00DA5F95"/>
    <w:rsid w:val="00DA63B5"/>
    <w:rsid w:val="00DA63EF"/>
    <w:rsid w:val="00DA6BA0"/>
    <w:rsid w:val="00DA6E70"/>
    <w:rsid w:val="00DA71EA"/>
    <w:rsid w:val="00DA737C"/>
    <w:rsid w:val="00DA75D1"/>
    <w:rsid w:val="00DA7AC2"/>
    <w:rsid w:val="00DB019B"/>
    <w:rsid w:val="00DB086E"/>
    <w:rsid w:val="00DB1234"/>
    <w:rsid w:val="00DB1270"/>
    <w:rsid w:val="00DB19A5"/>
    <w:rsid w:val="00DB1E25"/>
    <w:rsid w:val="00DB1E3A"/>
    <w:rsid w:val="00DB1E57"/>
    <w:rsid w:val="00DB2128"/>
    <w:rsid w:val="00DB22CD"/>
    <w:rsid w:val="00DB2455"/>
    <w:rsid w:val="00DB28C1"/>
    <w:rsid w:val="00DB2BE0"/>
    <w:rsid w:val="00DB64CB"/>
    <w:rsid w:val="00DB68AC"/>
    <w:rsid w:val="00DB6D9E"/>
    <w:rsid w:val="00DB7026"/>
    <w:rsid w:val="00DB795F"/>
    <w:rsid w:val="00DB7B37"/>
    <w:rsid w:val="00DB7D8C"/>
    <w:rsid w:val="00DC016D"/>
    <w:rsid w:val="00DC0739"/>
    <w:rsid w:val="00DC0E24"/>
    <w:rsid w:val="00DC227D"/>
    <w:rsid w:val="00DC26FC"/>
    <w:rsid w:val="00DC32BB"/>
    <w:rsid w:val="00DC3506"/>
    <w:rsid w:val="00DC39D0"/>
    <w:rsid w:val="00DC425D"/>
    <w:rsid w:val="00DC48BD"/>
    <w:rsid w:val="00DC59D6"/>
    <w:rsid w:val="00DC5C32"/>
    <w:rsid w:val="00DC5C58"/>
    <w:rsid w:val="00DC5D89"/>
    <w:rsid w:val="00DC5E10"/>
    <w:rsid w:val="00DC5FC9"/>
    <w:rsid w:val="00DC65E8"/>
    <w:rsid w:val="00DC6C99"/>
    <w:rsid w:val="00DC7368"/>
    <w:rsid w:val="00DC74BA"/>
    <w:rsid w:val="00DC7A3D"/>
    <w:rsid w:val="00DD01CF"/>
    <w:rsid w:val="00DD0840"/>
    <w:rsid w:val="00DD089E"/>
    <w:rsid w:val="00DD118D"/>
    <w:rsid w:val="00DD1282"/>
    <w:rsid w:val="00DD19B1"/>
    <w:rsid w:val="00DD2666"/>
    <w:rsid w:val="00DD2713"/>
    <w:rsid w:val="00DD2F54"/>
    <w:rsid w:val="00DD3341"/>
    <w:rsid w:val="00DD3701"/>
    <w:rsid w:val="00DD4773"/>
    <w:rsid w:val="00DD4C2A"/>
    <w:rsid w:val="00DD5466"/>
    <w:rsid w:val="00DD5615"/>
    <w:rsid w:val="00DD5A06"/>
    <w:rsid w:val="00DD5ACA"/>
    <w:rsid w:val="00DD5E41"/>
    <w:rsid w:val="00DD5FB3"/>
    <w:rsid w:val="00DD608C"/>
    <w:rsid w:val="00DD648B"/>
    <w:rsid w:val="00DD7501"/>
    <w:rsid w:val="00DD7763"/>
    <w:rsid w:val="00DD7AC5"/>
    <w:rsid w:val="00DD7C25"/>
    <w:rsid w:val="00DD7D6B"/>
    <w:rsid w:val="00DE00E7"/>
    <w:rsid w:val="00DE07DD"/>
    <w:rsid w:val="00DE0A07"/>
    <w:rsid w:val="00DE0F8F"/>
    <w:rsid w:val="00DE1486"/>
    <w:rsid w:val="00DE148E"/>
    <w:rsid w:val="00DE1C1C"/>
    <w:rsid w:val="00DE1D2E"/>
    <w:rsid w:val="00DE2D12"/>
    <w:rsid w:val="00DE32D0"/>
    <w:rsid w:val="00DE3CDA"/>
    <w:rsid w:val="00DE3E8E"/>
    <w:rsid w:val="00DE5172"/>
    <w:rsid w:val="00DE52CB"/>
    <w:rsid w:val="00DE54C2"/>
    <w:rsid w:val="00DE5AB1"/>
    <w:rsid w:val="00DE64C5"/>
    <w:rsid w:val="00DE65FB"/>
    <w:rsid w:val="00DE6A2C"/>
    <w:rsid w:val="00DE6D97"/>
    <w:rsid w:val="00DE71B5"/>
    <w:rsid w:val="00DE735B"/>
    <w:rsid w:val="00DE7684"/>
    <w:rsid w:val="00DE777C"/>
    <w:rsid w:val="00DF1503"/>
    <w:rsid w:val="00DF1535"/>
    <w:rsid w:val="00DF1610"/>
    <w:rsid w:val="00DF1D4E"/>
    <w:rsid w:val="00DF1E22"/>
    <w:rsid w:val="00DF23B2"/>
    <w:rsid w:val="00DF2729"/>
    <w:rsid w:val="00DF29FB"/>
    <w:rsid w:val="00DF32E4"/>
    <w:rsid w:val="00DF3469"/>
    <w:rsid w:val="00DF38B9"/>
    <w:rsid w:val="00DF3A6D"/>
    <w:rsid w:val="00DF48D1"/>
    <w:rsid w:val="00DF4CF1"/>
    <w:rsid w:val="00DF4F69"/>
    <w:rsid w:val="00DF58F9"/>
    <w:rsid w:val="00DF68DF"/>
    <w:rsid w:val="00E018A5"/>
    <w:rsid w:val="00E01CBE"/>
    <w:rsid w:val="00E02693"/>
    <w:rsid w:val="00E02756"/>
    <w:rsid w:val="00E033D0"/>
    <w:rsid w:val="00E04AFE"/>
    <w:rsid w:val="00E04CB4"/>
    <w:rsid w:val="00E06201"/>
    <w:rsid w:val="00E06808"/>
    <w:rsid w:val="00E06A53"/>
    <w:rsid w:val="00E06BC3"/>
    <w:rsid w:val="00E06CD3"/>
    <w:rsid w:val="00E071A7"/>
    <w:rsid w:val="00E07A70"/>
    <w:rsid w:val="00E07DD3"/>
    <w:rsid w:val="00E10767"/>
    <w:rsid w:val="00E10DC0"/>
    <w:rsid w:val="00E10F34"/>
    <w:rsid w:val="00E11661"/>
    <w:rsid w:val="00E118A1"/>
    <w:rsid w:val="00E1285E"/>
    <w:rsid w:val="00E13328"/>
    <w:rsid w:val="00E13374"/>
    <w:rsid w:val="00E13382"/>
    <w:rsid w:val="00E13DD3"/>
    <w:rsid w:val="00E1419C"/>
    <w:rsid w:val="00E14E2F"/>
    <w:rsid w:val="00E1566C"/>
    <w:rsid w:val="00E15D35"/>
    <w:rsid w:val="00E1609F"/>
    <w:rsid w:val="00E16A77"/>
    <w:rsid w:val="00E1700E"/>
    <w:rsid w:val="00E17011"/>
    <w:rsid w:val="00E200E7"/>
    <w:rsid w:val="00E20AB1"/>
    <w:rsid w:val="00E20EE1"/>
    <w:rsid w:val="00E2122D"/>
    <w:rsid w:val="00E21641"/>
    <w:rsid w:val="00E22238"/>
    <w:rsid w:val="00E22918"/>
    <w:rsid w:val="00E229F4"/>
    <w:rsid w:val="00E23695"/>
    <w:rsid w:val="00E23E15"/>
    <w:rsid w:val="00E23F46"/>
    <w:rsid w:val="00E24CE4"/>
    <w:rsid w:val="00E254D1"/>
    <w:rsid w:val="00E262B7"/>
    <w:rsid w:val="00E26378"/>
    <w:rsid w:val="00E265A4"/>
    <w:rsid w:val="00E2676E"/>
    <w:rsid w:val="00E26832"/>
    <w:rsid w:val="00E26A44"/>
    <w:rsid w:val="00E26E5D"/>
    <w:rsid w:val="00E275FA"/>
    <w:rsid w:val="00E27E5B"/>
    <w:rsid w:val="00E27E88"/>
    <w:rsid w:val="00E304FA"/>
    <w:rsid w:val="00E30DBA"/>
    <w:rsid w:val="00E31084"/>
    <w:rsid w:val="00E3121D"/>
    <w:rsid w:val="00E31E8C"/>
    <w:rsid w:val="00E320E0"/>
    <w:rsid w:val="00E32382"/>
    <w:rsid w:val="00E33A76"/>
    <w:rsid w:val="00E33C4C"/>
    <w:rsid w:val="00E33F78"/>
    <w:rsid w:val="00E3428D"/>
    <w:rsid w:val="00E349D4"/>
    <w:rsid w:val="00E3539B"/>
    <w:rsid w:val="00E3627F"/>
    <w:rsid w:val="00E36839"/>
    <w:rsid w:val="00E368DA"/>
    <w:rsid w:val="00E36F79"/>
    <w:rsid w:val="00E37BC9"/>
    <w:rsid w:val="00E37D3F"/>
    <w:rsid w:val="00E403F1"/>
    <w:rsid w:val="00E41B47"/>
    <w:rsid w:val="00E41CC3"/>
    <w:rsid w:val="00E4236E"/>
    <w:rsid w:val="00E42982"/>
    <w:rsid w:val="00E42B6C"/>
    <w:rsid w:val="00E42C4D"/>
    <w:rsid w:val="00E42FE2"/>
    <w:rsid w:val="00E43E12"/>
    <w:rsid w:val="00E44CBA"/>
    <w:rsid w:val="00E459A1"/>
    <w:rsid w:val="00E45AA8"/>
    <w:rsid w:val="00E45C4C"/>
    <w:rsid w:val="00E45E38"/>
    <w:rsid w:val="00E45F03"/>
    <w:rsid w:val="00E464BC"/>
    <w:rsid w:val="00E4660E"/>
    <w:rsid w:val="00E46613"/>
    <w:rsid w:val="00E47B97"/>
    <w:rsid w:val="00E50BCD"/>
    <w:rsid w:val="00E51437"/>
    <w:rsid w:val="00E51D2F"/>
    <w:rsid w:val="00E51F7E"/>
    <w:rsid w:val="00E524ED"/>
    <w:rsid w:val="00E52686"/>
    <w:rsid w:val="00E53256"/>
    <w:rsid w:val="00E53300"/>
    <w:rsid w:val="00E53A18"/>
    <w:rsid w:val="00E54B86"/>
    <w:rsid w:val="00E550C8"/>
    <w:rsid w:val="00E56377"/>
    <w:rsid w:val="00E5660C"/>
    <w:rsid w:val="00E5676F"/>
    <w:rsid w:val="00E568C1"/>
    <w:rsid w:val="00E56C60"/>
    <w:rsid w:val="00E57093"/>
    <w:rsid w:val="00E5769E"/>
    <w:rsid w:val="00E57816"/>
    <w:rsid w:val="00E60232"/>
    <w:rsid w:val="00E60263"/>
    <w:rsid w:val="00E60780"/>
    <w:rsid w:val="00E60B88"/>
    <w:rsid w:val="00E610CF"/>
    <w:rsid w:val="00E61A97"/>
    <w:rsid w:val="00E6219E"/>
    <w:rsid w:val="00E62770"/>
    <w:rsid w:val="00E62779"/>
    <w:rsid w:val="00E62B83"/>
    <w:rsid w:val="00E632ED"/>
    <w:rsid w:val="00E643AA"/>
    <w:rsid w:val="00E64C00"/>
    <w:rsid w:val="00E64D51"/>
    <w:rsid w:val="00E64E83"/>
    <w:rsid w:val="00E64F9F"/>
    <w:rsid w:val="00E65262"/>
    <w:rsid w:val="00E65710"/>
    <w:rsid w:val="00E65A55"/>
    <w:rsid w:val="00E65C7A"/>
    <w:rsid w:val="00E65E3E"/>
    <w:rsid w:val="00E6631C"/>
    <w:rsid w:val="00E6789E"/>
    <w:rsid w:val="00E707FF"/>
    <w:rsid w:val="00E71339"/>
    <w:rsid w:val="00E713DC"/>
    <w:rsid w:val="00E724B1"/>
    <w:rsid w:val="00E726E7"/>
    <w:rsid w:val="00E72811"/>
    <w:rsid w:val="00E73E48"/>
    <w:rsid w:val="00E73EDB"/>
    <w:rsid w:val="00E74027"/>
    <w:rsid w:val="00E747D2"/>
    <w:rsid w:val="00E74E85"/>
    <w:rsid w:val="00E750A6"/>
    <w:rsid w:val="00E7510F"/>
    <w:rsid w:val="00E75878"/>
    <w:rsid w:val="00E75C53"/>
    <w:rsid w:val="00E76277"/>
    <w:rsid w:val="00E763A7"/>
    <w:rsid w:val="00E764E7"/>
    <w:rsid w:val="00E765F1"/>
    <w:rsid w:val="00E76633"/>
    <w:rsid w:val="00E76B06"/>
    <w:rsid w:val="00E76DAE"/>
    <w:rsid w:val="00E76F53"/>
    <w:rsid w:val="00E77AEB"/>
    <w:rsid w:val="00E80AEF"/>
    <w:rsid w:val="00E8113C"/>
    <w:rsid w:val="00E8192A"/>
    <w:rsid w:val="00E81A9B"/>
    <w:rsid w:val="00E82184"/>
    <w:rsid w:val="00E825E1"/>
    <w:rsid w:val="00E82603"/>
    <w:rsid w:val="00E82FCE"/>
    <w:rsid w:val="00E836CE"/>
    <w:rsid w:val="00E83D59"/>
    <w:rsid w:val="00E845BB"/>
    <w:rsid w:val="00E84776"/>
    <w:rsid w:val="00E84F39"/>
    <w:rsid w:val="00E8579A"/>
    <w:rsid w:val="00E869C2"/>
    <w:rsid w:val="00E86B64"/>
    <w:rsid w:val="00E86DDF"/>
    <w:rsid w:val="00E86F1E"/>
    <w:rsid w:val="00E87D42"/>
    <w:rsid w:val="00E87E6B"/>
    <w:rsid w:val="00E906CB"/>
    <w:rsid w:val="00E909B3"/>
    <w:rsid w:val="00E90F96"/>
    <w:rsid w:val="00E91A3F"/>
    <w:rsid w:val="00E91AAA"/>
    <w:rsid w:val="00E92B22"/>
    <w:rsid w:val="00E9308C"/>
    <w:rsid w:val="00E93461"/>
    <w:rsid w:val="00E9431A"/>
    <w:rsid w:val="00E95C88"/>
    <w:rsid w:val="00E96562"/>
    <w:rsid w:val="00E972B6"/>
    <w:rsid w:val="00E97407"/>
    <w:rsid w:val="00EA058C"/>
    <w:rsid w:val="00EA102D"/>
    <w:rsid w:val="00EA1402"/>
    <w:rsid w:val="00EA149D"/>
    <w:rsid w:val="00EA1C6B"/>
    <w:rsid w:val="00EA1E57"/>
    <w:rsid w:val="00EA1E8F"/>
    <w:rsid w:val="00EA1F84"/>
    <w:rsid w:val="00EA1FA2"/>
    <w:rsid w:val="00EA2508"/>
    <w:rsid w:val="00EA2C4D"/>
    <w:rsid w:val="00EA3A26"/>
    <w:rsid w:val="00EA3FB7"/>
    <w:rsid w:val="00EA4849"/>
    <w:rsid w:val="00EA48B4"/>
    <w:rsid w:val="00EA497C"/>
    <w:rsid w:val="00EA5152"/>
    <w:rsid w:val="00EA56CC"/>
    <w:rsid w:val="00EA676B"/>
    <w:rsid w:val="00EA7E5D"/>
    <w:rsid w:val="00EB0533"/>
    <w:rsid w:val="00EB0657"/>
    <w:rsid w:val="00EB07CE"/>
    <w:rsid w:val="00EB0FC4"/>
    <w:rsid w:val="00EB1201"/>
    <w:rsid w:val="00EB1592"/>
    <w:rsid w:val="00EB22A7"/>
    <w:rsid w:val="00EB276D"/>
    <w:rsid w:val="00EB44FE"/>
    <w:rsid w:val="00EB4589"/>
    <w:rsid w:val="00EB4B3B"/>
    <w:rsid w:val="00EB57F7"/>
    <w:rsid w:val="00EB66A7"/>
    <w:rsid w:val="00EB671A"/>
    <w:rsid w:val="00EB71B5"/>
    <w:rsid w:val="00EB79CD"/>
    <w:rsid w:val="00EB7B3D"/>
    <w:rsid w:val="00EB7BD1"/>
    <w:rsid w:val="00EB7DC7"/>
    <w:rsid w:val="00EC05DE"/>
    <w:rsid w:val="00EC0650"/>
    <w:rsid w:val="00EC0F1C"/>
    <w:rsid w:val="00EC109D"/>
    <w:rsid w:val="00EC12A9"/>
    <w:rsid w:val="00EC13BF"/>
    <w:rsid w:val="00EC1621"/>
    <w:rsid w:val="00EC17B7"/>
    <w:rsid w:val="00EC1E7B"/>
    <w:rsid w:val="00EC2300"/>
    <w:rsid w:val="00EC2466"/>
    <w:rsid w:val="00EC287F"/>
    <w:rsid w:val="00EC2885"/>
    <w:rsid w:val="00EC2B23"/>
    <w:rsid w:val="00EC3677"/>
    <w:rsid w:val="00EC37A7"/>
    <w:rsid w:val="00EC41AE"/>
    <w:rsid w:val="00EC42ED"/>
    <w:rsid w:val="00EC4CCF"/>
    <w:rsid w:val="00EC5628"/>
    <w:rsid w:val="00EC5A34"/>
    <w:rsid w:val="00EC5A45"/>
    <w:rsid w:val="00EC6349"/>
    <w:rsid w:val="00EC6D9A"/>
    <w:rsid w:val="00EC7822"/>
    <w:rsid w:val="00ED04AC"/>
    <w:rsid w:val="00ED09BD"/>
    <w:rsid w:val="00ED0A40"/>
    <w:rsid w:val="00ED0C33"/>
    <w:rsid w:val="00ED14FA"/>
    <w:rsid w:val="00ED1697"/>
    <w:rsid w:val="00ED18E3"/>
    <w:rsid w:val="00ED1E0A"/>
    <w:rsid w:val="00ED2045"/>
    <w:rsid w:val="00ED24AE"/>
    <w:rsid w:val="00ED3083"/>
    <w:rsid w:val="00ED326B"/>
    <w:rsid w:val="00ED32D7"/>
    <w:rsid w:val="00ED3BB3"/>
    <w:rsid w:val="00ED4C3B"/>
    <w:rsid w:val="00ED4FC4"/>
    <w:rsid w:val="00ED51D3"/>
    <w:rsid w:val="00ED52FB"/>
    <w:rsid w:val="00ED560C"/>
    <w:rsid w:val="00ED60B0"/>
    <w:rsid w:val="00ED66FA"/>
    <w:rsid w:val="00EE03B8"/>
    <w:rsid w:val="00EE059D"/>
    <w:rsid w:val="00EE0ED6"/>
    <w:rsid w:val="00EE129B"/>
    <w:rsid w:val="00EE150A"/>
    <w:rsid w:val="00EE1779"/>
    <w:rsid w:val="00EE24BF"/>
    <w:rsid w:val="00EE2702"/>
    <w:rsid w:val="00EE2DF1"/>
    <w:rsid w:val="00EE348F"/>
    <w:rsid w:val="00EE47FC"/>
    <w:rsid w:val="00EE4D02"/>
    <w:rsid w:val="00EE53C5"/>
    <w:rsid w:val="00EE55AF"/>
    <w:rsid w:val="00EE6697"/>
    <w:rsid w:val="00EE68A8"/>
    <w:rsid w:val="00EE6E29"/>
    <w:rsid w:val="00EF0C1F"/>
    <w:rsid w:val="00EF1EB8"/>
    <w:rsid w:val="00EF2719"/>
    <w:rsid w:val="00EF2C64"/>
    <w:rsid w:val="00EF2F94"/>
    <w:rsid w:val="00EF2FC7"/>
    <w:rsid w:val="00EF334B"/>
    <w:rsid w:val="00EF4342"/>
    <w:rsid w:val="00EF4395"/>
    <w:rsid w:val="00EF4776"/>
    <w:rsid w:val="00EF4C17"/>
    <w:rsid w:val="00EF502F"/>
    <w:rsid w:val="00EF5338"/>
    <w:rsid w:val="00EF5913"/>
    <w:rsid w:val="00EF62CB"/>
    <w:rsid w:val="00EF6317"/>
    <w:rsid w:val="00EF6536"/>
    <w:rsid w:val="00EF657C"/>
    <w:rsid w:val="00EF6722"/>
    <w:rsid w:val="00EF6B33"/>
    <w:rsid w:val="00EF73EB"/>
    <w:rsid w:val="00EF7A47"/>
    <w:rsid w:val="00F00A18"/>
    <w:rsid w:val="00F01312"/>
    <w:rsid w:val="00F01981"/>
    <w:rsid w:val="00F01D22"/>
    <w:rsid w:val="00F01E98"/>
    <w:rsid w:val="00F02898"/>
    <w:rsid w:val="00F02C53"/>
    <w:rsid w:val="00F02DC4"/>
    <w:rsid w:val="00F02DF3"/>
    <w:rsid w:val="00F03797"/>
    <w:rsid w:val="00F03CF2"/>
    <w:rsid w:val="00F04DE4"/>
    <w:rsid w:val="00F064B1"/>
    <w:rsid w:val="00F06A54"/>
    <w:rsid w:val="00F0782F"/>
    <w:rsid w:val="00F07A34"/>
    <w:rsid w:val="00F07DE4"/>
    <w:rsid w:val="00F07F4D"/>
    <w:rsid w:val="00F10163"/>
    <w:rsid w:val="00F106FA"/>
    <w:rsid w:val="00F119FA"/>
    <w:rsid w:val="00F11C0A"/>
    <w:rsid w:val="00F12B37"/>
    <w:rsid w:val="00F13787"/>
    <w:rsid w:val="00F1380F"/>
    <w:rsid w:val="00F13898"/>
    <w:rsid w:val="00F14043"/>
    <w:rsid w:val="00F14177"/>
    <w:rsid w:val="00F15F28"/>
    <w:rsid w:val="00F17884"/>
    <w:rsid w:val="00F178DB"/>
    <w:rsid w:val="00F17E90"/>
    <w:rsid w:val="00F200E9"/>
    <w:rsid w:val="00F2031D"/>
    <w:rsid w:val="00F216F1"/>
    <w:rsid w:val="00F221D2"/>
    <w:rsid w:val="00F2256E"/>
    <w:rsid w:val="00F229BF"/>
    <w:rsid w:val="00F229E1"/>
    <w:rsid w:val="00F22D27"/>
    <w:rsid w:val="00F230BE"/>
    <w:rsid w:val="00F231ED"/>
    <w:rsid w:val="00F233DD"/>
    <w:rsid w:val="00F234B8"/>
    <w:rsid w:val="00F25497"/>
    <w:rsid w:val="00F258A7"/>
    <w:rsid w:val="00F259C0"/>
    <w:rsid w:val="00F26876"/>
    <w:rsid w:val="00F2695A"/>
    <w:rsid w:val="00F27B49"/>
    <w:rsid w:val="00F27EA8"/>
    <w:rsid w:val="00F3005B"/>
    <w:rsid w:val="00F308E7"/>
    <w:rsid w:val="00F30AA8"/>
    <w:rsid w:val="00F30B01"/>
    <w:rsid w:val="00F31E9C"/>
    <w:rsid w:val="00F3322A"/>
    <w:rsid w:val="00F33B31"/>
    <w:rsid w:val="00F33F0C"/>
    <w:rsid w:val="00F33FF3"/>
    <w:rsid w:val="00F34C89"/>
    <w:rsid w:val="00F34F78"/>
    <w:rsid w:val="00F35911"/>
    <w:rsid w:val="00F35AAF"/>
    <w:rsid w:val="00F35B0D"/>
    <w:rsid w:val="00F35CC1"/>
    <w:rsid w:val="00F36C67"/>
    <w:rsid w:val="00F36C8A"/>
    <w:rsid w:val="00F37C28"/>
    <w:rsid w:val="00F37CE6"/>
    <w:rsid w:val="00F37D87"/>
    <w:rsid w:val="00F37D93"/>
    <w:rsid w:val="00F4027D"/>
    <w:rsid w:val="00F40748"/>
    <w:rsid w:val="00F40C6E"/>
    <w:rsid w:val="00F40CD3"/>
    <w:rsid w:val="00F40E8F"/>
    <w:rsid w:val="00F41A14"/>
    <w:rsid w:val="00F42E7B"/>
    <w:rsid w:val="00F4344E"/>
    <w:rsid w:val="00F4396E"/>
    <w:rsid w:val="00F43AEB"/>
    <w:rsid w:val="00F4406E"/>
    <w:rsid w:val="00F444C9"/>
    <w:rsid w:val="00F44580"/>
    <w:rsid w:val="00F45028"/>
    <w:rsid w:val="00F45215"/>
    <w:rsid w:val="00F455EF"/>
    <w:rsid w:val="00F45A71"/>
    <w:rsid w:val="00F4635D"/>
    <w:rsid w:val="00F469DB"/>
    <w:rsid w:val="00F46CE9"/>
    <w:rsid w:val="00F470CC"/>
    <w:rsid w:val="00F474FF"/>
    <w:rsid w:val="00F476E5"/>
    <w:rsid w:val="00F47AC8"/>
    <w:rsid w:val="00F47DE5"/>
    <w:rsid w:val="00F507A3"/>
    <w:rsid w:val="00F50BAA"/>
    <w:rsid w:val="00F51CEA"/>
    <w:rsid w:val="00F51EC2"/>
    <w:rsid w:val="00F529E8"/>
    <w:rsid w:val="00F52BD5"/>
    <w:rsid w:val="00F537DA"/>
    <w:rsid w:val="00F53954"/>
    <w:rsid w:val="00F53A28"/>
    <w:rsid w:val="00F53BDC"/>
    <w:rsid w:val="00F543E0"/>
    <w:rsid w:val="00F54870"/>
    <w:rsid w:val="00F5538C"/>
    <w:rsid w:val="00F553D8"/>
    <w:rsid w:val="00F555FA"/>
    <w:rsid w:val="00F5582C"/>
    <w:rsid w:val="00F56670"/>
    <w:rsid w:val="00F56926"/>
    <w:rsid w:val="00F56DA2"/>
    <w:rsid w:val="00F570A5"/>
    <w:rsid w:val="00F57234"/>
    <w:rsid w:val="00F5750B"/>
    <w:rsid w:val="00F5793E"/>
    <w:rsid w:val="00F6017F"/>
    <w:rsid w:val="00F601DA"/>
    <w:rsid w:val="00F613E0"/>
    <w:rsid w:val="00F61B00"/>
    <w:rsid w:val="00F61D41"/>
    <w:rsid w:val="00F6333D"/>
    <w:rsid w:val="00F6348B"/>
    <w:rsid w:val="00F634A6"/>
    <w:rsid w:val="00F63AEC"/>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EC"/>
    <w:rsid w:val="00F70CF5"/>
    <w:rsid w:val="00F7117F"/>
    <w:rsid w:val="00F71D2B"/>
    <w:rsid w:val="00F72560"/>
    <w:rsid w:val="00F7284C"/>
    <w:rsid w:val="00F728AC"/>
    <w:rsid w:val="00F73563"/>
    <w:rsid w:val="00F7356E"/>
    <w:rsid w:val="00F73AE2"/>
    <w:rsid w:val="00F73C64"/>
    <w:rsid w:val="00F744B0"/>
    <w:rsid w:val="00F745CD"/>
    <w:rsid w:val="00F74BAB"/>
    <w:rsid w:val="00F74C15"/>
    <w:rsid w:val="00F74E69"/>
    <w:rsid w:val="00F7522A"/>
    <w:rsid w:val="00F75A24"/>
    <w:rsid w:val="00F76657"/>
    <w:rsid w:val="00F77997"/>
    <w:rsid w:val="00F8063D"/>
    <w:rsid w:val="00F808E7"/>
    <w:rsid w:val="00F80E3D"/>
    <w:rsid w:val="00F81A48"/>
    <w:rsid w:val="00F821E3"/>
    <w:rsid w:val="00F83442"/>
    <w:rsid w:val="00F83A78"/>
    <w:rsid w:val="00F83D09"/>
    <w:rsid w:val="00F8431D"/>
    <w:rsid w:val="00F84406"/>
    <w:rsid w:val="00F8451F"/>
    <w:rsid w:val="00F84D77"/>
    <w:rsid w:val="00F84E9B"/>
    <w:rsid w:val="00F8567F"/>
    <w:rsid w:val="00F85CB2"/>
    <w:rsid w:val="00F86A08"/>
    <w:rsid w:val="00F875D8"/>
    <w:rsid w:val="00F87727"/>
    <w:rsid w:val="00F87A07"/>
    <w:rsid w:val="00F904A1"/>
    <w:rsid w:val="00F91642"/>
    <w:rsid w:val="00F91D47"/>
    <w:rsid w:val="00F92C60"/>
    <w:rsid w:val="00F9390F"/>
    <w:rsid w:val="00F93CCC"/>
    <w:rsid w:val="00F941A5"/>
    <w:rsid w:val="00F9431E"/>
    <w:rsid w:val="00F944A3"/>
    <w:rsid w:val="00F94671"/>
    <w:rsid w:val="00F94BB3"/>
    <w:rsid w:val="00F9529B"/>
    <w:rsid w:val="00F95CE1"/>
    <w:rsid w:val="00F95F93"/>
    <w:rsid w:val="00F96283"/>
    <w:rsid w:val="00F97074"/>
    <w:rsid w:val="00F975C5"/>
    <w:rsid w:val="00F97886"/>
    <w:rsid w:val="00FA00CF"/>
    <w:rsid w:val="00FA00EC"/>
    <w:rsid w:val="00FA00EE"/>
    <w:rsid w:val="00FA04FD"/>
    <w:rsid w:val="00FA0A05"/>
    <w:rsid w:val="00FA0FB4"/>
    <w:rsid w:val="00FA1324"/>
    <w:rsid w:val="00FA1AEF"/>
    <w:rsid w:val="00FA1F17"/>
    <w:rsid w:val="00FA31F8"/>
    <w:rsid w:val="00FA323C"/>
    <w:rsid w:val="00FA3243"/>
    <w:rsid w:val="00FA33B6"/>
    <w:rsid w:val="00FA362E"/>
    <w:rsid w:val="00FA471E"/>
    <w:rsid w:val="00FA4CED"/>
    <w:rsid w:val="00FA5078"/>
    <w:rsid w:val="00FA52D8"/>
    <w:rsid w:val="00FA5408"/>
    <w:rsid w:val="00FA5AFF"/>
    <w:rsid w:val="00FA5B76"/>
    <w:rsid w:val="00FA5ECB"/>
    <w:rsid w:val="00FA6767"/>
    <w:rsid w:val="00FA6D7C"/>
    <w:rsid w:val="00FA6EAB"/>
    <w:rsid w:val="00FA7718"/>
    <w:rsid w:val="00FB0043"/>
    <w:rsid w:val="00FB0E07"/>
    <w:rsid w:val="00FB0F93"/>
    <w:rsid w:val="00FB112E"/>
    <w:rsid w:val="00FB15E3"/>
    <w:rsid w:val="00FB185E"/>
    <w:rsid w:val="00FB1D98"/>
    <w:rsid w:val="00FB200C"/>
    <w:rsid w:val="00FB21EF"/>
    <w:rsid w:val="00FB2A26"/>
    <w:rsid w:val="00FB3078"/>
    <w:rsid w:val="00FB32EC"/>
    <w:rsid w:val="00FB3953"/>
    <w:rsid w:val="00FB46F4"/>
    <w:rsid w:val="00FB4B22"/>
    <w:rsid w:val="00FB503D"/>
    <w:rsid w:val="00FB54BA"/>
    <w:rsid w:val="00FB5524"/>
    <w:rsid w:val="00FB6433"/>
    <w:rsid w:val="00FB70B6"/>
    <w:rsid w:val="00FB70F2"/>
    <w:rsid w:val="00FB76B2"/>
    <w:rsid w:val="00FB78DB"/>
    <w:rsid w:val="00FC0173"/>
    <w:rsid w:val="00FC0CC4"/>
    <w:rsid w:val="00FC0EB2"/>
    <w:rsid w:val="00FC104A"/>
    <w:rsid w:val="00FC1059"/>
    <w:rsid w:val="00FC1E0D"/>
    <w:rsid w:val="00FC246E"/>
    <w:rsid w:val="00FC2E47"/>
    <w:rsid w:val="00FC326C"/>
    <w:rsid w:val="00FC363F"/>
    <w:rsid w:val="00FC3E40"/>
    <w:rsid w:val="00FC4645"/>
    <w:rsid w:val="00FC4A14"/>
    <w:rsid w:val="00FC4BEF"/>
    <w:rsid w:val="00FC4DB1"/>
    <w:rsid w:val="00FC55D2"/>
    <w:rsid w:val="00FC58F8"/>
    <w:rsid w:val="00FC5A33"/>
    <w:rsid w:val="00FC715D"/>
    <w:rsid w:val="00FC74FE"/>
    <w:rsid w:val="00FC7B40"/>
    <w:rsid w:val="00FD04C9"/>
    <w:rsid w:val="00FD1C0A"/>
    <w:rsid w:val="00FD1F1F"/>
    <w:rsid w:val="00FD2BFC"/>
    <w:rsid w:val="00FD2E09"/>
    <w:rsid w:val="00FD3F49"/>
    <w:rsid w:val="00FD410D"/>
    <w:rsid w:val="00FD49C1"/>
    <w:rsid w:val="00FD50E2"/>
    <w:rsid w:val="00FD5143"/>
    <w:rsid w:val="00FD55A1"/>
    <w:rsid w:val="00FD56C6"/>
    <w:rsid w:val="00FD56CC"/>
    <w:rsid w:val="00FD5A7E"/>
    <w:rsid w:val="00FD65B3"/>
    <w:rsid w:val="00FD6EB2"/>
    <w:rsid w:val="00FD70AC"/>
    <w:rsid w:val="00FD7318"/>
    <w:rsid w:val="00FD73FB"/>
    <w:rsid w:val="00FD7AE9"/>
    <w:rsid w:val="00FD7D49"/>
    <w:rsid w:val="00FD7F4A"/>
    <w:rsid w:val="00FE02A4"/>
    <w:rsid w:val="00FE0A3F"/>
    <w:rsid w:val="00FE0EFE"/>
    <w:rsid w:val="00FE1133"/>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5D7A"/>
    <w:rsid w:val="00FE667E"/>
    <w:rsid w:val="00FE66BE"/>
    <w:rsid w:val="00FE69A3"/>
    <w:rsid w:val="00FE72EA"/>
    <w:rsid w:val="00FE7D41"/>
    <w:rsid w:val="00FE7DB6"/>
    <w:rsid w:val="00FF0526"/>
    <w:rsid w:val="00FF0530"/>
    <w:rsid w:val="00FF0B76"/>
    <w:rsid w:val="00FF14D9"/>
    <w:rsid w:val="00FF197B"/>
    <w:rsid w:val="00FF2147"/>
    <w:rsid w:val="00FF358F"/>
    <w:rsid w:val="00FF3B84"/>
    <w:rsid w:val="00FF3DF8"/>
    <w:rsid w:val="00FF4B8C"/>
    <w:rsid w:val="00FF4D73"/>
    <w:rsid w:val="00FF4F21"/>
    <w:rsid w:val="00FF5268"/>
    <w:rsid w:val="00FF5484"/>
    <w:rsid w:val="00FF5C54"/>
    <w:rsid w:val="00FF5D0A"/>
    <w:rsid w:val="00FF656B"/>
    <w:rsid w:val="00FF767A"/>
    <w:rsid w:val="00FF7D5B"/>
    <w:rsid w:val="00FF7FA4"/>
    <w:rsid w:val="01011DA1"/>
    <w:rsid w:val="010341AD"/>
    <w:rsid w:val="01064C9A"/>
    <w:rsid w:val="010D560C"/>
    <w:rsid w:val="01144273"/>
    <w:rsid w:val="01253372"/>
    <w:rsid w:val="012849E5"/>
    <w:rsid w:val="012B5A21"/>
    <w:rsid w:val="0135546D"/>
    <w:rsid w:val="013C690E"/>
    <w:rsid w:val="013D6647"/>
    <w:rsid w:val="01503F22"/>
    <w:rsid w:val="015B3238"/>
    <w:rsid w:val="01641204"/>
    <w:rsid w:val="01657C13"/>
    <w:rsid w:val="01714809"/>
    <w:rsid w:val="017817E5"/>
    <w:rsid w:val="0191139A"/>
    <w:rsid w:val="01914050"/>
    <w:rsid w:val="0192652E"/>
    <w:rsid w:val="01964532"/>
    <w:rsid w:val="01A00068"/>
    <w:rsid w:val="01AC5842"/>
    <w:rsid w:val="01AE4FF1"/>
    <w:rsid w:val="01B06477"/>
    <w:rsid w:val="01B46088"/>
    <w:rsid w:val="01C04172"/>
    <w:rsid w:val="01C0753F"/>
    <w:rsid w:val="01C40DDD"/>
    <w:rsid w:val="01CF32DE"/>
    <w:rsid w:val="01D1627A"/>
    <w:rsid w:val="01DC48A4"/>
    <w:rsid w:val="01DC7ADE"/>
    <w:rsid w:val="01E60E3C"/>
    <w:rsid w:val="01EA75B7"/>
    <w:rsid w:val="01EF572E"/>
    <w:rsid w:val="01F571E8"/>
    <w:rsid w:val="01FF37C0"/>
    <w:rsid w:val="02005B8D"/>
    <w:rsid w:val="02074F28"/>
    <w:rsid w:val="02076802"/>
    <w:rsid w:val="021A09FD"/>
    <w:rsid w:val="021E7EC6"/>
    <w:rsid w:val="02225B04"/>
    <w:rsid w:val="022764B8"/>
    <w:rsid w:val="02316FEE"/>
    <w:rsid w:val="0236335D"/>
    <w:rsid w:val="023C4E17"/>
    <w:rsid w:val="025E3A23"/>
    <w:rsid w:val="02612311"/>
    <w:rsid w:val="02677F09"/>
    <w:rsid w:val="026C26CB"/>
    <w:rsid w:val="026F0C13"/>
    <w:rsid w:val="027712E9"/>
    <w:rsid w:val="027C43B1"/>
    <w:rsid w:val="028A358E"/>
    <w:rsid w:val="028A44C5"/>
    <w:rsid w:val="028B3ADB"/>
    <w:rsid w:val="028F6DD0"/>
    <w:rsid w:val="02963DFC"/>
    <w:rsid w:val="029C7664"/>
    <w:rsid w:val="02A2616D"/>
    <w:rsid w:val="02A8425B"/>
    <w:rsid w:val="02AE04BA"/>
    <w:rsid w:val="02B16735"/>
    <w:rsid w:val="02B56978"/>
    <w:rsid w:val="02B608A3"/>
    <w:rsid w:val="02BD687B"/>
    <w:rsid w:val="02C637E1"/>
    <w:rsid w:val="02C72207"/>
    <w:rsid w:val="02C80459"/>
    <w:rsid w:val="02D573D3"/>
    <w:rsid w:val="02DE7C7D"/>
    <w:rsid w:val="02EE7BE2"/>
    <w:rsid w:val="02F254D6"/>
    <w:rsid w:val="02F722DD"/>
    <w:rsid w:val="02F72AEC"/>
    <w:rsid w:val="02F834C3"/>
    <w:rsid w:val="03062D2F"/>
    <w:rsid w:val="030C4B11"/>
    <w:rsid w:val="030D40BE"/>
    <w:rsid w:val="030F6088"/>
    <w:rsid w:val="03100052"/>
    <w:rsid w:val="03145BF2"/>
    <w:rsid w:val="031E451D"/>
    <w:rsid w:val="03265180"/>
    <w:rsid w:val="032B09E8"/>
    <w:rsid w:val="033220A6"/>
    <w:rsid w:val="033E071B"/>
    <w:rsid w:val="034E3158"/>
    <w:rsid w:val="03525F75"/>
    <w:rsid w:val="03527CBC"/>
    <w:rsid w:val="03535319"/>
    <w:rsid w:val="035371A7"/>
    <w:rsid w:val="03577A2F"/>
    <w:rsid w:val="035D51AD"/>
    <w:rsid w:val="035E581E"/>
    <w:rsid w:val="035E700F"/>
    <w:rsid w:val="036A2C2F"/>
    <w:rsid w:val="0371289F"/>
    <w:rsid w:val="037151E1"/>
    <w:rsid w:val="037430FF"/>
    <w:rsid w:val="037979A5"/>
    <w:rsid w:val="03830824"/>
    <w:rsid w:val="03833897"/>
    <w:rsid w:val="03862E8A"/>
    <w:rsid w:val="03892F81"/>
    <w:rsid w:val="038D5773"/>
    <w:rsid w:val="0395734C"/>
    <w:rsid w:val="039C1ACF"/>
    <w:rsid w:val="039D4168"/>
    <w:rsid w:val="039D7B38"/>
    <w:rsid w:val="039E1CEF"/>
    <w:rsid w:val="03AC1B29"/>
    <w:rsid w:val="03B140D4"/>
    <w:rsid w:val="03B1713F"/>
    <w:rsid w:val="03B46C2F"/>
    <w:rsid w:val="03B948A0"/>
    <w:rsid w:val="03C10264"/>
    <w:rsid w:val="03C90E3E"/>
    <w:rsid w:val="03CB0888"/>
    <w:rsid w:val="03D00F5F"/>
    <w:rsid w:val="03D90444"/>
    <w:rsid w:val="03DD6186"/>
    <w:rsid w:val="03DE5169"/>
    <w:rsid w:val="03DE5955"/>
    <w:rsid w:val="03E65501"/>
    <w:rsid w:val="03EA5B4F"/>
    <w:rsid w:val="03F309B7"/>
    <w:rsid w:val="03FD3579"/>
    <w:rsid w:val="04120FD8"/>
    <w:rsid w:val="04151E13"/>
    <w:rsid w:val="041609A7"/>
    <w:rsid w:val="0417432E"/>
    <w:rsid w:val="04206237"/>
    <w:rsid w:val="04214BCE"/>
    <w:rsid w:val="04291893"/>
    <w:rsid w:val="042A498C"/>
    <w:rsid w:val="04340EC0"/>
    <w:rsid w:val="043450AC"/>
    <w:rsid w:val="043B4C5B"/>
    <w:rsid w:val="043D4E77"/>
    <w:rsid w:val="043F3938"/>
    <w:rsid w:val="04485401"/>
    <w:rsid w:val="044B38A6"/>
    <w:rsid w:val="044C330C"/>
    <w:rsid w:val="044C50BA"/>
    <w:rsid w:val="04531FA4"/>
    <w:rsid w:val="04567CE7"/>
    <w:rsid w:val="045A3DE0"/>
    <w:rsid w:val="045F6B9B"/>
    <w:rsid w:val="04620439"/>
    <w:rsid w:val="04650149"/>
    <w:rsid w:val="04671EF4"/>
    <w:rsid w:val="04675E70"/>
    <w:rsid w:val="047D1717"/>
    <w:rsid w:val="048509F1"/>
    <w:rsid w:val="04850FFE"/>
    <w:rsid w:val="04891E6A"/>
    <w:rsid w:val="048D5126"/>
    <w:rsid w:val="0495080F"/>
    <w:rsid w:val="049709CC"/>
    <w:rsid w:val="04977A54"/>
    <w:rsid w:val="04993877"/>
    <w:rsid w:val="04997C6E"/>
    <w:rsid w:val="049D2BD4"/>
    <w:rsid w:val="04A96068"/>
    <w:rsid w:val="04AB445C"/>
    <w:rsid w:val="04AC5B58"/>
    <w:rsid w:val="04AE18D1"/>
    <w:rsid w:val="04B862AB"/>
    <w:rsid w:val="04BB027D"/>
    <w:rsid w:val="04CD61FB"/>
    <w:rsid w:val="04DE2E2A"/>
    <w:rsid w:val="04E2157A"/>
    <w:rsid w:val="04E45800"/>
    <w:rsid w:val="04E6084E"/>
    <w:rsid w:val="04E92E9A"/>
    <w:rsid w:val="04EA6DAD"/>
    <w:rsid w:val="04F57231"/>
    <w:rsid w:val="04F76DD4"/>
    <w:rsid w:val="04FF1AF7"/>
    <w:rsid w:val="05015EA4"/>
    <w:rsid w:val="05065269"/>
    <w:rsid w:val="050E411D"/>
    <w:rsid w:val="050F2CC3"/>
    <w:rsid w:val="05130263"/>
    <w:rsid w:val="05130F6C"/>
    <w:rsid w:val="05177476"/>
    <w:rsid w:val="051D35F3"/>
    <w:rsid w:val="05221F57"/>
    <w:rsid w:val="052878D5"/>
    <w:rsid w:val="052E656D"/>
    <w:rsid w:val="054B4500"/>
    <w:rsid w:val="054E7822"/>
    <w:rsid w:val="05542478"/>
    <w:rsid w:val="05575AC4"/>
    <w:rsid w:val="05595CE0"/>
    <w:rsid w:val="055A0A05"/>
    <w:rsid w:val="056326BB"/>
    <w:rsid w:val="05685093"/>
    <w:rsid w:val="057307C7"/>
    <w:rsid w:val="05796538"/>
    <w:rsid w:val="05820B67"/>
    <w:rsid w:val="058805F0"/>
    <w:rsid w:val="058C526B"/>
    <w:rsid w:val="059B1E55"/>
    <w:rsid w:val="059B5CB3"/>
    <w:rsid w:val="059D3E1F"/>
    <w:rsid w:val="05B96C80"/>
    <w:rsid w:val="05BA7A63"/>
    <w:rsid w:val="05BF3392"/>
    <w:rsid w:val="05C0242B"/>
    <w:rsid w:val="05C869C2"/>
    <w:rsid w:val="05D67331"/>
    <w:rsid w:val="05D74DEF"/>
    <w:rsid w:val="05DF0E99"/>
    <w:rsid w:val="05FD666C"/>
    <w:rsid w:val="06001572"/>
    <w:rsid w:val="06070B3C"/>
    <w:rsid w:val="06107D46"/>
    <w:rsid w:val="06123156"/>
    <w:rsid w:val="061E52C4"/>
    <w:rsid w:val="06264494"/>
    <w:rsid w:val="062C51A3"/>
    <w:rsid w:val="062D0413"/>
    <w:rsid w:val="06380799"/>
    <w:rsid w:val="063C59AC"/>
    <w:rsid w:val="063C742E"/>
    <w:rsid w:val="063F7959"/>
    <w:rsid w:val="064918B1"/>
    <w:rsid w:val="064974F2"/>
    <w:rsid w:val="06510766"/>
    <w:rsid w:val="06706B80"/>
    <w:rsid w:val="067B1496"/>
    <w:rsid w:val="0688036F"/>
    <w:rsid w:val="069002EE"/>
    <w:rsid w:val="06920301"/>
    <w:rsid w:val="06A044C1"/>
    <w:rsid w:val="06AC0092"/>
    <w:rsid w:val="06B1678B"/>
    <w:rsid w:val="06B64A6C"/>
    <w:rsid w:val="06C63DFD"/>
    <w:rsid w:val="06C70A28"/>
    <w:rsid w:val="06CE625A"/>
    <w:rsid w:val="06D179D1"/>
    <w:rsid w:val="06D51686"/>
    <w:rsid w:val="06D849E3"/>
    <w:rsid w:val="06E25862"/>
    <w:rsid w:val="06E27BE5"/>
    <w:rsid w:val="06E4288E"/>
    <w:rsid w:val="06F770D9"/>
    <w:rsid w:val="06F86E12"/>
    <w:rsid w:val="06FC2DC7"/>
    <w:rsid w:val="06FD34F7"/>
    <w:rsid w:val="071A324D"/>
    <w:rsid w:val="07201150"/>
    <w:rsid w:val="072565DB"/>
    <w:rsid w:val="072639A0"/>
    <w:rsid w:val="073836D3"/>
    <w:rsid w:val="074045B6"/>
    <w:rsid w:val="0741099B"/>
    <w:rsid w:val="074271D0"/>
    <w:rsid w:val="074958E1"/>
    <w:rsid w:val="074F739B"/>
    <w:rsid w:val="07500A1D"/>
    <w:rsid w:val="075231E3"/>
    <w:rsid w:val="07550729"/>
    <w:rsid w:val="07585DA0"/>
    <w:rsid w:val="076350D8"/>
    <w:rsid w:val="077C47FB"/>
    <w:rsid w:val="078801B7"/>
    <w:rsid w:val="07921036"/>
    <w:rsid w:val="07936457"/>
    <w:rsid w:val="07996868"/>
    <w:rsid w:val="079A3461"/>
    <w:rsid w:val="079A613C"/>
    <w:rsid w:val="07A06F69"/>
    <w:rsid w:val="07A2681A"/>
    <w:rsid w:val="07A33243"/>
    <w:rsid w:val="07B5477B"/>
    <w:rsid w:val="07C30F86"/>
    <w:rsid w:val="07D57174"/>
    <w:rsid w:val="07D713A0"/>
    <w:rsid w:val="07D743AC"/>
    <w:rsid w:val="07E647E5"/>
    <w:rsid w:val="07EA09D7"/>
    <w:rsid w:val="07ED66D6"/>
    <w:rsid w:val="07F35300"/>
    <w:rsid w:val="08174DCE"/>
    <w:rsid w:val="08213C5F"/>
    <w:rsid w:val="0825634E"/>
    <w:rsid w:val="08313D29"/>
    <w:rsid w:val="08314CF2"/>
    <w:rsid w:val="08332819"/>
    <w:rsid w:val="0837398B"/>
    <w:rsid w:val="08407452"/>
    <w:rsid w:val="0853613A"/>
    <w:rsid w:val="085409E1"/>
    <w:rsid w:val="085423A5"/>
    <w:rsid w:val="08545B2E"/>
    <w:rsid w:val="085D4307"/>
    <w:rsid w:val="085E0F0B"/>
    <w:rsid w:val="08626C5A"/>
    <w:rsid w:val="086759EE"/>
    <w:rsid w:val="086E3851"/>
    <w:rsid w:val="0875590D"/>
    <w:rsid w:val="0875641E"/>
    <w:rsid w:val="08760957"/>
    <w:rsid w:val="08772BA8"/>
    <w:rsid w:val="0878022B"/>
    <w:rsid w:val="088C543E"/>
    <w:rsid w:val="089B03BE"/>
    <w:rsid w:val="089C16C9"/>
    <w:rsid w:val="089D06C2"/>
    <w:rsid w:val="08A716A8"/>
    <w:rsid w:val="08A76D63"/>
    <w:rsid w:val="08A94889"/>
    <w:rsid w:val="08B00FF8"/>
    <w:rsid w:val="08B42785"/>
    <w:rsid w:val="08BA4CE8"/>
    <w:rsid w:val="08BB05AD"/>
    <w:rsid w:val="08C06D78"/>
    <w:rsid w:val="08C92AB5"/>
    <w:rsid w:val="08CB0CA3"/>
    <w:rsid w:val="08D00067"/>
    <w:rsid w:val="08D833C0"/>
    <w:rsid w:val="08DE50F8"/>
    <w:rsid w:val="08E51639"/>
    <w:rsid w:val="08EB4EA1"/>
    <w:rsid w:val="08EF10F6"/>
    <w:rsid w:val="08F125B4"/>
    <w:rsid w:val="09082248"/>
    <w:rsid w:val="090931B5"/>
    <w:rsid w:val="090E51E5"/>
    <w:rsid w:val="09196711"/>
    <w:rsid w:val="092D7F56"/>
    <w:rsid w:val="09313374"/>
    <w:rsid w:val="09315C8F"/>
    <w:rsid w:val="09370A1D"/>
    <w:rsid w:val="094B705F"/>
    <w:rsid w:val="09520AF3"/>
    <w:rsid w:val="09592E5F"/>
    <w:rsid w:val="095D7726"/>
    <w:rsid w:val="09630EDC"/>
    <w:rsid w:val="096D1D5A"/>
    <w:rsid w:val="09712500"/>
    <w:rsid w:val="0972354A"/>
    <w:rsid w:val="097A6225"/>
    <w:rsid w:val="097E7EDD"/>
    <w:rsid w:val="0980017F"/>
    <w:rsid w:val="09801BF2"/>
    <w:rsid w:val="09856E06"/>
    <w:rsid w:val="09877608"/>
    <w:rsid w:val="098C6933"/>
    <w:rsid w:val="0992531D"/>
    <w:rsid w:val="099D0E61"/>
    <w:rsid w:val="09A514F4"/>
    <w:rsid w:val="09A552C3"/>
    <w:rsid w:val="09AA4D5C"/>
    <w:rsid w:val="09AA6B0A"/>
    <w:rsid w:val="09B14F0D"/>
    <w:rsid w:val="09B47989"/>
    <w:rsid w:val="09B554AF"/>
    <w:rsid w:val="09C13E54"/>
    <w:rsid w:val="09C24AAF"/>
    <w:rsid w:val="09C35B0A"/>
    <w:rsid w:val="09C676BC"/>
    <w:rsid w:val="09CA2D09"/>
    <w:rsid w:val="09D21BBD"/>
    <w:rsid w:val="09D2669C"/>
    <w:rsid w:val="09D42580"/>
    <w:rsid w:val="09D771D4"/>
    <w:rsid w:val="09DB3BBB"/>
    <w:rsid w:val="09DC59AF"/>
    <w:rsid w:val="09E0077E"/>
    <w:rsid w:val="09EB0016"/>
    <w:rsid w:val="09EE0685"/>
    <w:rsid w:val="09EF4C97"/>
    <w:rsid w:val="09F04EC7"/>
    <w:rsid w:val="09F36173"/>
    <w:rsid w:val="09F553E9"/>
    <w:rsid w:val="09F74796"/>
    <w:rsid w:val="09FC6C3A"/>
    <w:rsid w:val="0A025BE9"/>
    <w:rsid w:val="0A041F4C"/>
    <w:rsid w:val="0A1137F7"/>
    <w:rsid w:val="0A116B8A"/>
    <w:rsid w:val="0A14667A"/>
    <w:rsid w:val="0A2923CF"/>
    <w:rsid w:val="0A2C751F"/>
    <w:rsid w:val="0A374116"/>
    <w:rsid w:val="0A3E36F7"/>
    <w:rsid w:val="0A3E54A5"/>
    <w:rsid w:val="0A4019AA"/>
    <w:rsid w:val="0A410AF1"/>
    <w:rsid w:val="0A636CB9"/>
    <w:rsid w:val="0A656ED5"/>
    <w:rsid w:val="0A70046A"/>
    <w:rsid w:val="0A76533F"/>
    <w:rsid w:val="0A786C09"/>
    <w:rsid w:val="0A79652B"/>
    <w:rsid w:val="0A7D0088"/>
    <w:rsid w:val="0A8455AD"/>
    <w:rsid w:val="0A8628F0"/>
    <w:rsid w:val="0A870BFA"/>
    <w:rsid w:val="0A8B32E4"/>
    <w:rsid w:val="0A8F3E3F"/>
    <w:rsid w:val="0A9530C8"/>
    <w:rsid w:val="0A98545D"/>
    <w:rsid w:val="0AA22760"/>
    <w:rsid w:val="0AB100FE"/>
    <w:rsid w:val="0AC76D14"/>
    <w:rsid w:val="0AD65E63"/>
    <w:rsid w:val="0ADE10B0"/>
    <w:rsid w:val="0AE94BE1"/>
    <w:rsid w:val="0AF049F1"/>
    <w:rsid w:val="0AF3628F"/>
    <w:rsid w:val="0AFD0EBC"/>
    <w:rsid w:val="0AFD2C6A"/>
    <w:rsid w:val="0B022976"/>
    <w:rsid w:val="0B0A0406"/>
    <w:rsid w:val="0B0A43BB"/>
    <w:rsid w:val="0B0E131B"/>
    <w:rsid w:val="0B151E8B"/>
    <w:rsid w:val="0B212DFC"/>
    <w:rsid w:val="0B263AF8"/>
    <w:rsid w:val="0B3643CE"/>
    <w:rsid w:val="0B372BD2"/>
    <w:rsid w:val="0B3C13CF"/>
    <w:rsid w:val="0B4C2D56"/>
    <w:rsid w:val="0B4C599F"/>
    <w:rsid w:val="0B4F2FC1"/>
    <w:rsid w:val="0B50723E"/>
    <w:rsid w:val="0B534F80"/>
    <w:rsid w:val="0B5A00BC"/>
    <w:rsid w:val="0B5A63F6"/>
    <w:rsid w:val="0B6333D1"/>
    <w:rsid w:val="0B764A32"/>
    <w:rsid w:val="0B770C6E"/>
    <w:rsid w:val="0B7A19F2"/>
    <w:rsid w:val="0B7D1FFD"/>
    <w:rsid w:val="0B802303"/>
    <w:rsid w:val="0B8B03FF"/>
    <w:rsid w:val="0B8D0492"/>
    <w:rsid w:val="0B95050C"/>
    <w:rsid w:val="0B9A2BAF"/>
    <w:rsid w:val="0B9A495D"/>
    <w:rsid w:val="0BA650B0"/>
    <w:rsid w:val="0BA852CC"/>
    <w:rsid w:val="0BB35A1E"/>
    <w:rsid w:val="0BB4294A"/>
    <w:rsid w:val="0BBA2ABC"/>
    <w:rsid w:val="0BBF2615"/>
    <w:rsid w:val="0BC5416A"/>
    <w:rsid w:val="0BCD0CFB"/>
    <w:rsid w:val="0BD41793"/>
    <w:rsid w:val="0BD95485"/>
    <w:rsid w:val="0BDB08FB"/>
    <w:rsid w:val="0BDE0CED"/>
    <w:rsid w:val="0BE56359"/>
    <w:rsid w:val="0BE856C8"/>
    <w:rsid w:val="0BEF4CA9"/>
    <w:rsid w:val="0BF72639"/>
    <w:rsid w:val="0BF86040"/>
    <w:rsid w:val="0BF95B27"/>
    <w:rsid w:val="0BFB189F"/>
    <w:rsid w:val="0BFB7171"/>
    <w:rsid w:val="0BFD3DF0"/>
    <w:rsid w:val="0C1464BD"/>
    <w:rsid w:val="0C193513"/>
    <w:rsid w:val="0C1A784C"/>
    <w:rsid w:val="0C1B311F"/>
    <w:rsid w:val="0C1C7A68"/>
    <w:rsid w:val="0C2506CA"/>
    <w:rsid w:val="0C41726D"/>
    <w:rsid w:val="0C44077E"/>
    <w:rsid w:val="0C4B30A9"/>
    <w:rsid w:val="0C4C29AA"/>
    <w:rsid w:val="0C5B0590"/>
    <w:rsid w:val="0C6D2071"/>
    <w:rsid w:val="0C7A4D2E"/>
    <w:rsid w:val="0C7C4062"/>
    <w:rsid w:val="0C871385"/>
    <w:rsid w:val="0C882A07"/>
    <w:rsid w:val="0C916757"/>
    <w:rsid w:val="0C946FF2"/>
    <w:rsid w:val="0C956F92"/>
    <w:rsid w:val="0C9C72F4"/>
    <w:rsid w:val="0C9F66CF"/>
    <w:rsid w:val="0CA535B9"/>
    <w:rsid w:val="0CA830A9"/>
    <w:rsid w:val="0CAC00F9"/>
    <w:rsid w:val="0CAE0DA9"/>
    <w:rsid w:val="0CAE1EFC"/>
    <w:rsid w:val="0CAF61E6"/>
    <w:rsid w:val="0CBE43C9"/>
    <w:rsid w:val="0CC551E5"/>
    <w:rsid w:val="0CCF511E"/>
    <w:rsid w:val="0CD21DF6"/>
    <w:rsid w:val="0CD43E9E"/>
    <w:rsid w:val="0CE02843"/>
    <w:rsid w:val="0CE930AF"/>
    <w:rsid w:val="0CE95B9C"/>
    <w:rsid w:val="0CEB3271"/>
    <w:rsid w:val="0CFF53BF"/>
    <w:rsid w:val="0D222E5C"/>
    <w:rsid w:val="0D2C2E5F"/>
    <w:rsid w:val="0D3C4202"/>
    <w:rsid w:val="0D441024"/>
    <w:rsid w:val="0D4B23B2"/>
    <w:rsid w:val="0D5648B3"/>
    <w:rsid w:val="0D584E8F"/>
    <w:rsid w:val="0D85145A"/>
    <w:rsid w:val="0D8612FC"/>
    <w:rsid w:val="0D870F11"/>
    <w:rsid w:val="0D8B7887"/>
    <w:rsid w:val="0D8C3B9F"/>
    <w:rsid w:val="0D8E3B51"/>
    <w:rsid w:val="0D8E6743"/>
    <w:rsid w:val="0D933D59"/>
    <w:rsid w:val="0D9D24E2"/>
    <w:rsid w:val="0DA1792E"/>
    <w:rsid w:val="0DAA2D68"/>
    <w:rsid w:val="0DB77FB4"/>
    <w:rsid w:val="0DC13B67"/>
    <w:rsid w:val="0DC43F13"/>
    <w:rsid w:val="0DC65A82"/>
    <w:rsid w:val="0DD028B8"/>
    <w:rsid w:val="0DD5327C"/>
    <w:rsid w:val="0DD87DDA"/>
    <w:rsid w:val="0DDA1988"/>
    <w:rsid w:val="0DE40AA1"/>
    <w:rsid w:val="0DF04D08"/>
    <w:rsid w:val="0E063E71"/>
    <w:rsid w:val="0E097B78"/>
    <w:rsid w:val="0E0C7D77"/>
    <w:rsid w:val="0E26072A"/>
    <w:rsid w:val="0E292EF8"/>
    <w:rsid w:val="0E2A021A"/>
    <w:rsid w:val="0E4420FE"/>
    <w:rsid w:val="0E46496B"/>
    <w:rsid w:val="0E4806A0"/>
    <w:rsid w:val="0E543A59"/>
    <w:rsid w:val="0E54415D"/>
    <w:rsid w:val="0E5563F8"/>
    <w:rsid w:val="0E561EC9"/>
    <w:rsid w:val="0E5D3C67"/>
    <w:rsid w:val="0E61431B"/>
    <w:rsid w:val="0E6B25E0"/>
    <w:rsid w:val="0E717123"/>
    <w:rsid w:val="0E725495"/>
    <w:rsid w:val="0E785B4F"/>
    <w:rsid w:val="0E790A30"/>
    <w:rsid w:val="0E794CFD"/>
    <w:rsid w:val="0E8042DE"/>
    <w:rsid w:val="0E8B67DF"/>
    <w:rsid w:val="0E8D1670"/>
    <w:rsid w:val="0E8F6A62"/>
    <w:rsid w:val="0E9E0916"/>
    <w:rsid w:val="0E9E6512"/>
    <w:rsid w:val="0EAA7742"/>
    <w:rsid w:val="0EAE0E4B"/>
    <w:rsid w:val="0EAF6971"/>
    <w:rsid w:val="0EB47454"/>
    <w:rsid w:val="0EBB3568"/>
    <w:rsid w:val="0EBC374D"/>
    <w:rsid w:val="0EC266A4"/>
    <w:rsid w:val="0EC9488A"/>
    <w:rsid w:val="0EC95C12"/>
    <w:rsid w:val="0EDB1514"/>
    <w:rsid w:val="0EEA1757"/>
    <w:rsid w:val="0EF12AE6"/>
    <w:rsid w:val="0EF31CCD"/>
    <w:rsid w:val="0F0227EB"/>
    <w:rsid w:val="0F0230C5"/>
    <w:rsid w:val="0F052D31"/>
    <w:rsid w:val="0F0A3E29"/>
    <w:rsid w:val="0F0F72EA"/>
    <w:rsid w:val="0F113188"/>
    <w:rsid w:val="0F1C3AFD"/>
    <w:rsid w:val="0F20786F"/>
    <w:rsid w:val="0F221EC8"/>
    <w:rsid w:val="0F225395"/>
    <w:rsid w:val="0F264E85"/>
    <w:rsid w:val="0F2A424A"/>
    <w:rsid w:val="0F2C0C95"/>
    <w:rsid w:val="0F354948"/>
    <w:rsid w:val="0F3962E4"/>
    <w:rsid w:val="0F3B213B"/>
    <w:rsid w:val="0F3F0F05"/>
    <w:rsid w:val="0F3F502D"/>
    <w:rsid w:val="0F4075C9"/>
    <w:rsid w:val="0F407D27"/>
    <w:rsid w:val="0F485DAA"/>
    <w:rsid w:val="0F4B19A9"/>
    <w:rsid w:val="0F4D01F2"/>
    <w:rsid w:val="0F4E10F7"/>
    <w:rsid w:val="0F4E1973"/>
    <w:rsid w:val="0F615EBD"/>
    <w:rsid w:val="0F661726"/>
    <w:rsid w:val="0F672951"/>
    <w:rsid w:val="0F6C4862"/>
    <w:rsid w:val="0F711E78"/>
    <w:rsid w:val="0F717D1F"/>
    <w:rsid w:val="0F76123D"/>
    <w:rsid w:val="0F7A1C3D"/>
    <w:rsid w:val="0F7C5393"/>
    <w:rsid w:val="0F7E02D9"/>
    <w:rsid w:val="0F842885"/>
    <w:rsid w:val="0F895414"/>
    <w:rsid w:val="0F8C280E"/>
    <w:rsid w:val="0F944ED5"/>
    <w:rsid w:val="0FA364D6"/>
    <w:rsid w:val="0FAA30A6"/>
    <w:rsid w:val="0FAE4E7B"/>
    <w:rsid w:val="0FB44597"/>
    <w:rsid w:val="0FB83603"/>
    <w:rsid w:val="0FBE1D1E"/>
    <w:rsid w:val="0FBE783B"/>
    <w:rsid w:val="0FC05FDF"/>
    <w:rsid w:val="0FC311FD"/>
    <w:rsid w:val="0FC401FA"/>
    <w:rsid w:val="0FC86314"/>
    <w:rsid w:val="0FE207E7"/>
    <w:rsid w:val="0FE5344B"/>
    <w:rsid w:val="0FFF56D6"/>
    <w:rsid w:val="100E1475"/>
    <w:rsid w:val="101148A2"/>
    <w:rsid w:val="10117223"/>
    <w:rsid w:val="101F1FCD"/>
    <w:rsid w:val="10260EB5"/>
    <w:rsid w:val="10262C63"/>
    <w:rsid w:val="102B2027"/>
    <w:rsid w:val="10390BE8"/>
    <w:rsid w:val="10393302"/>
    <w:rsid w:val="10456C19"/>
    <w:rsid w:val="104D4694"/>
    <w:rsid w:val="105B0B5E"/>
    <w:rsid w:val="105C0433"/>
    <w:rsid w:val="10615A49"/>
    <w:rsid w:val="10694140"/>
    <w:rsid w:val="106E3F3D"/>
    <w:rsid w:val="107401BA"/>
    <w:rsid w:val="10741047"/>
    <w:rsid w:val="107439CE"/>
    <w:rsid w:val="10751F34"/>
    <w:rsid w:val="107B2FAF"/>
    <w:rsid w:val="10822A17"/>
    <w:rsid w:val="10866FD0"/>
    <w:rsid w:val="108B6001"/>
    <w:rsid w:val="10926AB7"/>
    <w:rsid w:val="10A602D8"/>
    <w:rsid w:val="10B63AC6"/>
    <w:rsid w:val="10B715C9"/>
    <w:rsid w:val="10B85FB1"/>
    <w:rsid w:val="10BB784F"/>
    <w:rsid w:val="10C179B8"/>
    <w:rsid w:val="10C34AF0"/>
    <w:rsid w:val="10CD6D95"/>
    <w:rsid w:val="10CE4FF8"/>
    <w:rsid w:val="10DA56E3"/>
    <w:rsid w:val="10E148BD"/>
    <w:rsid w:val="10F21FDD"/>
    <w:rsid w:val="10FB564E"/>
    <w:rsid w:val="10FF6107"/>
    <w:rsid w:val="1102722C"/>
    <w:rsid w:val="1113130F"/>
    <w:rsid w:val="11252F1A"/>
    <w:rsid w:val="112A0531"/>
    <w:rsid w:val="11316957"/>
    <w:rsid w:val="113337E0"/>
    <w:rsid w:val="113849FC"/>
    <w:rsid w:val="113969C6"/>
    <w:rsid w:val="113D0264"/>
    <w:rsid w:val="113D2012"/>
    <w:rsid w:val="113D47E3"/>
    <w:rsid w:val="11423ACC"/>
    <w:rsid w:val="1148533B"/>
    <w:rsid w:val="11542DB7"/>
    <w:rsid w:val="115559EC"/>
    <w:rsid w:val="11603F53"/>
    <w:rsid w:val="11653C52"/>
    <w:rsid w:val="11692E07"/>
    <w:rsid w:val="11875983"/>
    <w:rsid w:val="118A0FD0"/>
    <w:rsid w:val="119A3339"/>
    <w:rsid w:val="119B6082"/>
    <w:rsid w:val="119F0F1F"/>
    <w:rsid w:val="11A11FCE"/>
    <w:rsid w:val="11A46535"/>
    <w:rsid w:val="11A726EA"/>
    <w:rsid w:val="11AC0F46"/>
    <w:rsid w:val="11B22E5A"/>
    <w:rsid w:val="11B45BAD"/>
    <w:rsid w:val="11B81FE1"/>
    <w:rsid w:val="11BD3153"/>
    <w:rsid w:val="11C22033"/>
    <w:rsid w:val="11C41482"/>
    <w:rsid w:val="11C75491"/>
    <w:rsid w:val="11CB3AC2"/>
    <w:rsid w:val="11D16BFE"/>
    <w:rsid w:val="11DA5AB3"/>
    <w:rsid w:val="11E54E9C"/>
    <w:rsid w:val="11EB28A4"/>
    <w:rsid w:val="11EE3AF2"/>
    <w:rsid w:val="11F11FEB"/>
    <w:rsid w:val="11F26A2F"/>
    <w:rsid w:val="11F33019"/>
    <w:rsid w:val="11FE532A"/>
    <w:rsid w:val="1206262D"/>
    <w:rsid w:val="120945EA"/>
    <w:rsid w:val="120A5483"/>
    <w:rsid w:val="121512EE"/>
    <w:rsid w:val="121A29EE"/>
    <w:rsid w:val="12210DA3"/>
    <w:rsid w:val="12217B86"/>
    <w:rsid w:val="12230DDC"/>
    <w:rsid w:val="12261DE0"/>
    <w:rsid w:val="122972B8"/>
    <w:rsid w:val="122A0C02"/>
    <w:rsid w:val="122B64D5"/>
    <w:rsid w:val="12316BEE"/>
    <w:rsid w:val="12372F05"/>
    <w:rsid w:val="123A47A4"/>
    <w:rsid w:val="123C27C3"/>
    <w:rsid w:val="123C3E8B"/>
    <w:rsid w:val="12435D4E"/>
    <w:rsid w:val="124B4C03"/>
    <w:rsid w:val="124D44D7"/>
    <w:rsid w:val="12557318"/>
    <w:rsid w:val="125C296C"/>
    <w:rsid w:val="125C6E10"/>
    <w:rsid w:val="125E4936"/>
    <w:rsid w:val="12633CFA"/>
    <w:rsid w:val="12661486"/>
    <w:rsid w:val="12681311"/>
    <w:rsid w:val="12706417"/>
    <w:rsid w:val="1283439D"/>
    <w:rsid w:val="1286701E"/>
    <w:rsid w:val="128819B3"/>
    <w:rsid w:val="128B3088"/>
    <w:rsid w:val="129457B3"/>
    <w:rsid w:val="12A10762"/>
    <w:rsid w:val="12B24C82"/>
    <w:rsid w:val="12B37438"/>
    <w:rsid w:val="12B409FA"/>
    <w:rsid w:val="12BE22AC"/>
    <w:rsid w:val="12BE4D65"/>
    <w:rsid w:val="12CA2CAC"/>
    <w:rsid w:val="12D12A64"/>
    <w:rsid w:val="12DA0A90"/>
    <w:rsid w:val="12DD0979"/>
    <w:rsid w:val="12E024D3"/>
    <w:rsid w:val="12E166FC"/>
    <w:rsid w:val="12E60488"/>
    <w:rsid w:val="12E763C0"/>
    <w:rsid w:val="12E84200"/>
    <w:rsid w:val="12ED7A68"/>
    <w:rsid w:val="12EE5F5A"/>
    <w:rsid w:val="12F42BA4"/>
    <w:rsid w:val="12F66091"/>
    <w:rsid w:val="12F91235"/>
    <w:rsid w:val="13023513"/>
    <w:rsid w:val="130848A2"/>
    <w:rsid w:val="131F57BA"/>
    <w:rsid w:val="132074BE"/>
    <w:rsid w:val="133855AB"/>
    <w:rsid w:val="134224FA"/>
    <w:rsid w:val="134A6FCB"/>
    <w:rsid w:val="13581385"/>
    <w:rsid w:val="135A1D9E"/>
    <w:rsid w:val="135C425F"/>
    <w:rsid w:val="135D5A35"/>
    <w:rsid w:val="1367781A"/>
    <w:rsid w:val="136E237A"/>
    <w:rsid w:val="13730106"/>
    <w:rsid w:val="13781D6E"/>
    <w:rsid w:val="137D0B9A"/>
    <w:rsid w:val="138516B7"/>
    <w:rsid w:val="1386337F"/>
    <w:rsid w:val="13873A19"/>
    <w:rsid w:val="138C3A1C"/>
    <w:rsid w:val="13916645"/>
    <w:rsid w:val="139525D9"/>
    <w:rsid w:val="13972729"/>
    <w:rsid w:val="139B3968"/>
    <w:rsid w:val="139E2979"/>
    <w:rsid w:val="139E71DB"/>
    <w:rsid w:val="139F6FB4"/>
    <w:rsid w:val="13AB21A5"/>
    <w:rsid w:val="13AE5DA4"/>
    <w:rsid w:val="13AE71F7"/>
    <w:rsid w:val="13B0428E"/>
    <w:rsid w:val="13B14B9F"/>
    <w:rsid w:val="13B3422F"/>
    <w:rsid w:val="13C22CA3"/>
    <w:rsid w:val="13CE5618"/>
    <w:rsid w:val="13E8605B"/>
    <w:rsid w:val="13F178AB"/>
    <w:rsid w:val="13F45878"/>
    <w:rsid w:val="13FA0089"/>
    <w:rsid w:val="13FD5315"/>
    <w:rsid w:val="14103A0E"/>
    <w:rsid w:val="141800D7"/>
    <w:rsid w:val="14186D67"/>
    <w:rsid w:val="141A3A6A"/>
    <w:rsid w:val="141A3C20"/>
    <w:rsid w:val="141F1EA3"/>
    <w:rsid w:val="14237BE5"/>
    <w:rsid w:val="14276FAA"/>
    <w:rsid w:val="14290F74"/>
    <w:rsid w:val="143679EB"/>
    <w:rsid w:val="1437543F"/>
    <w:rsid w:val="143C595C"/>
    <w:rsid w:val="1442642D"/>
    <w:rsid w:val="14551D69"/>
    <w:rsid w:val="145923EB"/>
    <w:rsid w:val="145F384E"/>
    <w:rsid w:val="1463591C"/>
    <w:rsid w:val="146975C2"/>
    <w:rsid w:val="146F10A0"/>
    <w:rsid w:val="14755F67"/>
    <w:rsid w:val="14772F83"/>
    <w:rsid w:val="14777F31"/>
    <w:rsid w:val="147A373C"/>
    <w:rsid w:val="14833B50"/>
    <w:rsid w:val="148D32B1"/>
    <w:rsid w:val="148F0B65"/>
    <w:rsid w:val="1493226C"/>
    <w:rsid w:val="149868B2"/>
    <w:rsid w:val="14A16D5C"/>
    <w:rsid w:val="14A5684C"/>
    <w:rsid w:val="14A625C4"/>
    <w:rsid w:val="14A65CB5"/>
    <w:rsid w:val="14B53077"/>
    <w:rsid w:val="14C03686"/>
    <w:rsid w:val="14C52CA2"/>
    <w:rsid w:val="14D07641"/>
    <w:rsid w:val="14D233B9"/>
    <w:rsid w:val="14FF608C"/>
    <w:rsid w:val="15000ED2"/>
    <w:rsid w:val="15024C32"/>
    <w:rsid w:val="15033573"/>
    <w:rsid w:val="15035321"/>
    <w:rsid w:val="150547AD"/>
    <w:rsid w:val="150D43F1"/>
    <w:rsid w:val="150D5445"/>
    <w:rsid w:val="1519238E"/>
    <w:rsid w:val="15194DE5"/>
    <w:rsid w:val="151B539B"/>
    <w:rsid w:val="15204125"/>
    <w:rsid w:val="15211C4B"/>
    <w:rsid w:val="15216C04"/>
    <w:rsid w:val="152A4FA3"/>
    <w:rsid w:val="152C0D1B"/>
    <w:rsid w:val="15325C06"/>
    <w:rsid w:val="153C0833"/>
    <w:rsid w:val="154566B4"/>
    <w:rsid w:val="15483304"/>
    <w:rsid w:val="15485429"/>
    <w:rsid w:val="154F1FA2"/>
    <w:rsid w:val="15565D98"/>
    <w:rsid w:val="15567B46"/>
    <w:rsid w:val="1568238F"/>
    <w:rsid w:val="156F29B6"/>
    <w:rsid w:val="15763D45"/>
    <w:rsid w:val="1579132A"/>
    <w:rsid w:val="157E5460"/>
    <w:rsid w:val="15827EC7"/>
    <w:rsid w:val="158B5EF5"/>
    <w:rsid w:val="15920499"/>
    <w:rsid w:val="159643E7"/>
    <w:rsid w:val="159941FD"/>
    <w:rsid w:val="15997A33"/>
    <w:rsid w:val="159B1441"/>
    <w:rsid w:val="15B601F1"/>
    <w:rsid w:val="15B87D8E"/>
    <w:rsid w:val="15BD1974"/>
    <w:rsid w:val="15CF3FDF"/>
    <w:rsid w:val="15D0290C"/>
    <w:rsid w:val="15D447B8"/>
    <w:rsid w:val="15DE626C"/>
    <w:rsid w:val="15E63161"/>
    <w:rsid w:val="15EA3A1B"/>
    <w:rsid w:val="15EF3AF7"/>
    <w:rsid w:val="15F36D2F"/>
    <w:rsid w:val="15FF01DE"/>
    <w:rsid w:val="16026CF4"/>
    <w:rsid w:val="160D0156"/>
    <w:rsid w:val="16151C81"/>
    <w:rsid w:val="161A5018"/>
    <w:rsid w:val="162639BD"/>
    <w:rsid w:val="162D2E8D"/>
    <w:rsid w:val="16345EA9"/>
    <w:rsid w:val="163548CE"/>
    <w:rsid w:val="164953DE"/>
    <w:rsid w:val="16646CDD"/>
    <w:rsid w:val="1666200B"/>
    <w:rsid w:val="166C5204"/>
    <w:rsid w:val="166C525C"/>
    <w:rsid w:val="16897AA8"/>
    <w:rsid w:val="168B1A72"/>
    <w:rsid w:val="168F0262"/>
    <w:rsid w:val="16922165"/>
    <w:rsid w:val="169C77DB"/>
    <w:rsid w:val="16A1054B"/>
    <w:rsid w:val="16AA49A9"/>
    <w:rsid w:val="16AB5C42"/>
    <w:rsid w:val="16B23687"/>
    <w:rsid w:val="16B33193"/>
    <w:rsid w:val="16BE70F8"/>
    <w:rsid w:val="16CA4521"/>
    <w:rsid w:val="16E12647"/>
    <w:rsid w:val="16E75DEC"/>
    <w:rsid w:val="16FE0496"/>
    <w:rsid w:val="17020660"/>
    <w:rsid w:val="170917BB"/>
    <w:rsid w:val="170A3E18"/>
    <w:rsid w:val="171651E3"/>
    <w:rsid w:val="171E28E6"/>
    <w:rsid w:val="17214184"/>
    <w:rsid w:val="17296C23"/>
    <w:rsid w:val="172B2FE5"/>
    <w:rsid w:val="174305DC"/>
    <w:rsid w:val="174508E2"/>
    <w:rsid w:val="17486D5D"/>
    <w:rsid w:val="17575B7A"/>
    <w:rsid w:val="1758285F"/>
    <w:rsid w:val="175B44C8"/>
    <w:rsid w:val="175E0F34"/>
    <w:rsid w:val="17607997"/>
    <w:rsid w:val="17677BE2"/>
    <w:rsid w:val="17695A86"/>
    <w:rsid w:val="176D779B"/>
    <w:rsid w:val="17780248"/>
    <w:rsid w:val="17833CEC"/>
    <w:rsid w:val="1783637F"/>
    <w:rsid w:val="17855387"/>
    <w:rsid w:val="17855D1B"/>
    <w:rsid w:val="178D5376"/>
    <w:rsid w:val="17912013"/>
    <w:rsid w:val="1794158E"/>
    <w:rsid w:val="179D6317"/>
    <w:rsid w:val="17A162DA"/>
    <w:rsid w:val="17A65B75"/>
    <w:rsid w:val="17A70B2D"/>
    <w:rsid w:val="17AC7735"/>
    <w:rsid w:val="17B429B6"/>
    <w:rsid w:val="17B51E7E"/>
    <w:rsid w:val="17B62B1E"/>
    <w:rsid w:val="17BE5734"/>
    <w:rsid w:val="17C34163"/>
    <w:rsid w:val="17C47933"/>
    <w:rsid w:val="17C54480"/>
    <w:rsid w:val="17C6169E"/>
    <w:rsid w:val="17C76AD9"/>
    <w:rsid w:val="17C83DC2"/>
    <w:rsid w:val="17D16E4F"/>
    <w:rsid w:val="17DB2585"/>
    <w:rsid w:val="17E73566"/>
    <w:rsid w:val="17EC04BB"/>
    <w:rsid w:val="17EE54F8"/>
    <w:rsid w:val="17FA6EAF"/>
    <w:rsid w:val="18017DED"/>
    <w:rsid w:val="180715CC"/>
    <w:rsid w:val="18075128"/>
    <w:rsid w:val="18076A95"/>
    <w:rsid w:val="18094D57"/>
    <w:rsid w:val="180C0990"/>
    <w:rsid w:val="180C1273"/>
    <w:rsid w:val="18100F21"/>
    <w:rsid w:val="1816180F"/>
    <w:rsid w:val="181635BD"/>
    <w:rsid w:val="181B0BD3"/>
    <w:rsid w:val="181E359A"/>
    <w:rsid w:val="182846E6"/>
    <w:rsid w:val="18302186"/>
    <w:rsid w:val="183535B3"/>
    <w:rsid w:val="18376BB3"/>
    <w:rsid w:val="184620F4"/>
    <w:rsid w:val="184A1BED"/>
    <w:rsid w:val="1853036D"/>
    <w:rsid w:val="185F683A"/>
    <w:rsid w:val="18624A54"/>
    <w:rsid w:val="186662F2"/>
    <w:rsid w:val="18695DE3"/>
    <w:rsid w:val="186F6860"/>
    <w:rsid w:val="18716A45"/>
    <w:rsid w:val="18812D57"/>
    <w:rsid w:val="18822A00"/>
    <w:rsid w:val="188E2962"/>
    <w:rsid w:val="18910E95"/>
    <w:rsid w:val="189270E7"/>
    <w:rsid w:val="18934C0E"/>
    <w:rsid w:val="18972E07"/>
    <w:rsid w:val="189A2440"/>
    <w:rsid w:val="18A10988"/>
    <w:rsid w:val="18AA4B64"/>
    <w:rsid w:val="18AC5CCF"/>
    <w:rsid w:val="18AF5EEB"/>
    <w:rsid w:val="18B52E57"/>
    <w:rsid w:val="18B71529"/>
    <w:rsid w:val="18C15C1F"/>
    <w:rsid w:val="18C63235"/>
    <w:rsid w:val="18C87BF9"/>
    <w:rsid w:val="18CB084B"/>
    <w:rsid w:val="18CB43A7"/>
    <w:rsid w:val="18CD6371"/>
    <w:rsid w:val="18CE42FD"/>
    <w:rsid w:val="18D42BCD"/>
    <w:rsid w:val="18DA283C"/>
    <w:rsid w:val="18E35B95"/>
    <w:rsid w:val="18E9484A"/>
    <w:rsid w:val="18F338FE"/>
    <w:rsid w:val="18FA3AAC"/>
    <w:rsid w:val="18FD4EAE"/>
    <w:rsid w:val="18FE652B"/>
    <w:rsid w:val="19006677"/>
    <w:rsid w:val="190765BD"/>
    <w:rsid w:val="19094ED0"/>
    <w:rsid w:val="190D2C12"/>
    <w:rsid w:val="190F698A"/>
    <w:rsid w:val="1910625E"/>
    <w:rsid w:val="191F0F7B"/>
    <w:rsid w:val="19276E82"/>
    <w:rsid w:val="192B12EA"/>
    <w:rsid w:val="19304D43"/>
    <w:rsid w:val="193172FE"/>
    <w:rsid w:val="19341F4D"/>
    <w:rsid w:val="193B71D8"/>
    <w:rsid w:val="19420E83"/>
    <w:rsid w:val="19460A4F"/>
    <w:rsid w:val="195844C8"/>
    <w:rsid w:val="195A572B"/>
    <w:rsid w:val="195F6240"/>
    <w:rsid w:val="19650358"/>
    <w:rsid w:val="196547FC"/>
    <w:rsid w:val="19654B16"/>
    <w:rsid w:val="19672050"/>
    <w:rsid w:val="196D1903"/>
    <w:rsid w:val="19711386"/>
    <w:rsid w:val="19720CC7"/>
    <w:rsid w:val="198E53C7"/>
    <w:rsid w:val="19947100"/>
    <w:rsid w:val="19A70DF8"/>
    <w:rsid w:val="19A76BC3"/>
    <w:rsid w:val="19A8243C"/>
    <w:rsid w:val="19B31E41"/>
    <w:rsid w:val="19B72B7E"/>
    <w:rsid w:val="19BB3A41"/>
    <w:rsid w:val="19BD0194"/>
    <w:rsid w:val="19C540EB"/>
    <w:rsid w:val="19C843C5"/>
    <w:rsid w:val="19CC5AAC"/>
    <w:rsid w:val="19DF6C76"/>
    <w:rsid w:val="19E219A9"/>
    <w:rsid w:val="19E443B2"/>
    <w:rsid w:val="19F17E3E"/>
    <w:rsid w:val="19F82060"/>
    <w:rsid w:val="19F87FEA"/>
    <w:rsid w:val="19F94F44"/>
    <w:rsid w:val="19FC23F9"/>
    <w:rsid w:val="1A043CBD"/>
    <w:rsid w:val="1A0758B3"/>
    <w:rsid w:val="1A1416A2"/>
    <w:rsid w:val="1A163D48"/>
    <w:rsid w:val="1A182747"/>
    <w:rsid w:val="1A1C14C0"/>
    <w:rsid w:val="1A1D4FF5"/>
    <w:rsid w:val="1A200723"/>
    <w:rsid w:val="1A24165B"/>
    <w:rsid w:val="1A333350"/>
    <w:rsid w:val="1A3441CE"/>
    <w:rsid w:val="1A3F051A"/>
    <w:rsid w:val="1A3F18F0"/>
    <w:rsid w:val="1A4220AC"/>
    <w:rsid w:val="1A473F02"/>
    <w:rsid w:val="1A4C59BC"/>
    <w:rsid w:val="1A587EBD"/>
    <w:rsid w:val="1A66780B"/>
    <w:rsid w:val="1A6B5F99"/>
    <w:rsid w:val="1A703458"/>
    <w:rsid w:val="1A78230D"/>
    <w:rsid w:val="1A7F6106"/>
    <w:rsid w:val="1A8805F1"/>
    <w:rsid w:val="1A8C41C8"/>
    <w:rsid w:val="1A951111"/>
    <w:rsid w:val="1A9B0D32"/>
    <w:rsid w:val="1A9F7D31"/>
    <w:rsid w:val="1AA024E7"/>
    <w:rsid w:val="1AA34F29"/>
    <w:rsid w:val="1AA749A0"/>
    <w:rsid w:val="1AA96C13"/>
    <w:rsid w:val="1AB05F4B"/>
    <w:rsid w:val="1ABD70E7"/>
    <w:rsid w:val="1ABF08C1"/>
    <w:rsid w:val="1AC46A02"/>
    <w:rsid w:val="1AC6159A"/>
    <w:rsid w:val="1AC720AF"/>
    <w:rsid w:val="1AC77F32"/>
    <w:rsid w:val="1ACB4B33"/>
    <w:rsid w:val="1ACB5726"/>
    <w:rsid w:val="1ACD17E7"/>
    <w:rsid w:val="1AD42ECA"/>
    <w:rsid w:val="1AD67034"/>
    <w:rsid w:val="1AD82DAC"/>
    <w:rsid w:val="1AD95F6F"/>
    <w:rsid w:val="1AE11EE4"/>
    <w:rsid w:val="1AE6196C"/>
    <w:rsid w:val="1AE619B5"/>
    <w:rsid w:val="1AE64EA4"/>
    <w:rsid w:val="1AF7029F"/>
    <w:rsid w:val="1AFA5418"/>
    <w:rsid w:val="1B222279"/>
    <w:rsid w:val="1B276664"/>
    <w:rsid w:val="1B281F85"/>
    <w:rsid w:val="1B2B2BD3"/>
    <w:rsid w:val="1B324EF8"/>
    <w:rsid w:val="1B3F083E"/>
    <w:rsid w:val="1B46065D"/>
    <w:rsid w:val="1B487A60"/>
    <w:rsid w:val="1B4A2713"/>
    <w:rsid w:val="1B544B28"/>
    <w:rsid w:val="1B5D22F2"/>
    <w:rsid w:val="1B617245"/>
    <w:rsid w:val="1B684130"/>
    <w:rsid w:val="1B726910"/>
    <w:rsid w:val="1B7568B4"/>
    <w:rsid w:val="1B776A68"/>
    <w:rsid w:val="1B8076CB"/>
    <w:rsid w:val="1B811695"/>
    <w:rsid w:val="1B883603"/>
    <w:rsid w:val="1B886580"/>
    <w:rsid w:val="1B8A1536"/>
    <w:rsid w:val="1B906860"/>
    <w:rsid w:val="1B943177"/>
    <w:rsid w:val="1B950C9D"/>
    <w:rsid w:val="1BA02EBA"/>
    <w:rsid w:val="1BA15893"/>
    <w:rsid w:val="1BA33C53"/>
    <w:rsid w:val="1BAF77AE"/>
    <w:rsid w:val="1BBA0A44"/>
    <w:rsid w:val="1BC375E3"/>
    <w:rsid w:val="1BCF2401"/>
    <w:rsid w:val="1BCF6027"/>
    <w:rsid w:val="1BCF69E2"/>
    <w:rsid w:val="1BD532EF"/>
    <w:rsid w:val="1BD72AE8"/>
    <w:rsid w:val="1BD80B57"/>
    <w:rsid w:val="1BDF2ED8"/>
    <w:rsid w:val="1BEC4D61"/>
    <w:rsid w:val="1BEF5D57"/>
    <w:rsid w:val="1BF44417"/>
    <w:rsid w:val="1C040F05"/>
    <w:rsid w:val="1C0519C3"/>
    <w:rsid w:val="1C2564C4"/>
    <w:rsid w:val="1C2A4279"/>
    <w:rsid w:val="1C311C5D"/>
    <w:rsid w:val="1C33298F"/>
    <w:rsid w:val="1C36422E"/>
    <w:rsid w:val="1C3D380E"/>
    <w:rsid w:val="1C3D60E3"/>
    <w:rsid w:val="1C486A23"/>
    <w:rsid w:val="1C4977E6"/>
    <w:rsid w:val="1C4C484B"/>
    <w:rsid w:val="1C4E2C96"/>
    <w:rsid w:val="1C5172BA"/>
    <w:rsid w:val="1C556DAA"/>
    <w:rsid w:val="1C584F3C"/>
    <w:rsid w:val="1C605BA0"/>
    <w:rsid w:val="1C6A10FC"/>
    <w:rsid w:val="1C7275DA"/>
    <w:rsid w:val="1C73301F"/>
    <w:rsid w:val="1C782A98"/>
    <w:rsid w:val="1C7C705C"/>
    <w:rsid w:val="1C7F3A70"/>
    <w:rsid w:val="1C7F3E27"/>
    <w:rsid w:val="1C836FC8"/>
    <w:rsid w:val="1C8E406A"/>
    <w:rsid w:val="1C911CDA"/>
    <w:rsid w:val="1C915908"/>
    <w:rsid w:val="1C9B0535"/>
    <w:rsid w:val="1CA13ED9"/>
    <w:rsid w:val="1CB6711D"/>
    <w:rsid w:val="1CC21F65"/>
    <w:rsid w:val="1CC946CD"/>
    <w:rsid w:val="1CCE18E0"/>
    <w:rsid w:val="1CD557F5"/>
    <w:rsid w:val="1CD81789"/>
    <w:rsid w:val="1CDA1D95"/>
    <w:rsid w:val="1CDE5E0F"/>
    <w:rsid w:val="1CE27F12"/>
    <w:rsid w:val="1CE41EDC"/>
    <w:rsid w:val="1CEB14BC"/>
    <w:rsid w:val="1CF368D5"/>
    <w:rsid w:val="1CF454CE"/>
    <w:rsid w:val="1CF76308"/>
    <w:rsid w:val="1CF913F7"/>
    <w:rsid w:val="1CFC2573"/>
    <w:rsid w:val="1D097613"/>
    <w:rsid w:val="1D0D3C24"/>
    <w:rsid w:val="1D0F44FF"/>
    <w:rsid w:val="1D100F23"/>
    <w:rsid w:val="1D126A49"/>
    <w:rsid w:val="1D137C35"/>
    <w:rsid w:val="1D2334BA"/>
    <w:rsid w:val="1D2B0397"/>
    <w:rsid w:val="1D3951CC"/>
    <w:rsid w:val="1D3C3AC6"/>
    <w:rsid w:val="1D3E0633"/>
    <w:rsid w:val="1D4110DC"/>
    <w:rsid w:val="1D42045A"/>
    <w:rsid w:val="1D537795"/>
    <w:rsid w:val="1D5D57EA"/>
    <w:rsid w:val="1D6152DA"/>
    <w:rsid w:val="1D644DCB"/>
    <w:rsid w:val="1D6D7BF1"/>
    <w:rsid w:val="1D76501D"/>
    <w:rsid w:val="1D7C2114"/>
    <w:rsid w:val="1D7F0777"/>
    <w:rsid w:val="1D837B1A"/>
    <w:rsid w:val="1D89409B"/>
    <w:rsid w:val="1D8D4321"/>
    <w:rsid w:val="1D927B8A"/>
    <w:rsid w:val="1D9F57F0"/>
    <w:rsid w:val="1DA022A7"/>
    <w:rsid w:val="1DA8115B"/>
    <w:rsid w:val="1DAD395B"/>
    <w:rsid w:val="1DB55626"/>
    <w:rsid w:val="1DB70F80"/>
    <w:rsid w:val="1DBC4C07"/>
    <w:rsid w:val="1DC87861"/>
    <w:rsid w:val="1DCA4789"/>
    <w:rsid w:val="1DD121FC"/>
    <w:rsid w:val="1DD168F7"/>
    <w:rsid w:val="1DD43CFE"/>
    <w:rsid w:val="1DDA6E3B"/>
    <w:rsid w:val="1DDC0E05"/>
    <w:rsid w:val="1DDC7057"/>
    <w:rsid w:val="1DDC717D"/>
    <w:rsid w:val="1DDD2441"/>
    <w:rsid w:val="1DE179B6"/>
    <w:rsid w:val="1DEC5008"/>
    <w:rsid w:val="1DED6B6E"/>
    <w:rsid w:val="1DF42EBB"/>
    <w:rsid w:val="1DF6412A"/>
    <w:rsid w:val="1DFA091C"/>
    <w:rsid w:val="1DFB7BD2"/>
    <w:rsid w:val="1E081BFA"/>
    <w:rsid w:val="1E087E4C"/>
    <w:rsid w:val="1E1E766F"/>
    <w:rsid w:val="1E214A6A"/>
    <w:rsid w:val="1E381C6D"/>
    <w:rsid w:val="1E3C6326"/>
    <w:rsid w:val="1E3D5154"/>
    <w:rsid w:val="1E3E78FA"/>
    <w:rsid w:val="1E3F732A"/>
    <w:rsid w:val="1E432E34"/>
    <w:rsid w:val="1E434EC8"/>
    <w:rsid w:val="1E4D2EA1"/>
    <w:rsid w:val="1E5D3CF4"/>
    <w:rsid w:val="1E6316A2"/>
    <w:rsid w:val="1E672DC4"/>
    <w:rsid w:val="1E682698"/>
    <w:rsid w:val="1E761259"/>
    <w:rsid w:val="1E784F88"/>
    <w:rsid w:val="1E8474D2"/>
    <w:rsid w:val="1E876709"/>
    <w:rsid w:val="1E876FC3"/>
    <w:rsid w:val="1E8A0B5C"/>
    <w:rsid w:val="1E90231B"/>
    <w:rsid w:val="1E9A1CC6"/>
    <w:rsid w:val="1EA76F2E"/>
    <w:rsid w:val="1EB07782"/>
    <w:rsid w:val="1EB63404"/>
    <w:rsid w:val="1EBD07F4"/>
    <w:rsid w:val="1EBF050A"/>
    <w:rsid w:val="1EC01F63"/>
    <w:rsid w:val="1ECC5DF1"/>
    <w:rsid w:val="1ECF33BA"/>
    <w:rsid w:val="1ED61CF8"/>
    <w:rsid w:val="1ED67D6B"/>
    <w:rsid w:val="1EDB2E6A"/>
    <w:rsid w:val="1EDC0634"/>
    <w:rsid w:val="1EE77A61"/>
    <w:rsid w:val="1EEE1472"/>
    <w:rsid w:val="1EF202A1"/>
    <w:rsid w:val="1EF36406"/>
    <w:rsid w:val="1EFD1033"/>
    <w:rsid w:val="1F020E4B"/>
    <w:rsid w:val="1F046865"/>
    <w:rsid w:val="1F06103C"/>
    <w:rsid w:val="1F1126ED"/>
    <w:rsid w:val="1F164BB8"/>
    <w:rsid w:val="1F184567"/>
    <w:rsid w:val="1F256749"/>
    <w:rsid w:val="1F2B46B2"/>
    <w:rsid w:val="1F3072AF"/>
    <w:rsid w:val="1F446C62"/>
    <w:rsid w:val="1F45126A"/>
    <w:rsid w:val="1F470500"/>
    <w:rsid w:val="1F4868E1"/>
    <w:rsid w:val="1F4D3828"/>
    <w:rsid w:val="1F4D3D68"/>
    <w:rsid w:val="1F4F541C"/>
    <w:rsid w:val="1F573100"/>
    <w:rsid w:val="1F6507F2"/>
    <w:rsid w:val="1F660C1E"/>
    <w:rsid w:val="1F7312F5"/>
    <w:rsid w:val="1F736B16"/>
    <w:rsid w:val="1F78398C"/>
    <w:rsid w:val="1F8A4FBC"/>
    <w:rsid w:val="1F8D258D"/>
    <w:rsid w:val="1F9C084C"/>
    <w:rsid w:val="1FA7757E"/>
    <w:rsid w:val="1FA87F4E"/>
    <w:rsid w:val="1FAF7788"/>
    <w:rsid w:val="1FB0233C"/>
    <w:rsid w:val="1FB53C12"/>
    <w:rsid w:val="1FB55BA4"/>
    <w:rsid w:val="1FB805A3"/>
    <w:rsid w:val="1FBF2AE5"/>
    <w:rsid w:val="1FC3227C"/>
    <w:rsid w:val="1FC61443"/>
    <w:rsid w:val="1FCD6452"/>
    <w:rsid w:val="1FCF0C21"/>
    <w:rsid w:val="1FD0240A"/>
    <w:rsid w:val="1FD0287B"/>
    <w:rsid w:val="1FD247DD"/>
    <w:rsid w:val="1FDC333E"/>
    <w:rsid w:val="1FDD4AAB"/>
    <w:rsid w:val="1FDE0E64"/>
    <w:rsid w:val="1FDE2C12"/>
    <w:rsid w:val="1FE152BA"/>
    <w:rsid w:val="1FE4051E"/>
    <w:rsid w:val="1FEE1E89"/>
    <w:rsid w:val="1FEE7323"/>
    <w:rsid w:val="1FEF3071"/>
    <w:rsid w:val="1FF266BE"/>
    <w:rsid w:val="1FF40DD1"/>
    <w:rsid w:val="1FFF600B"/>
    <w:rsid w:val="20071CBB"/>
    <w:rsid w:val="200B6AC3"/>
    <w:rsid w:val="201900EE"/>
    <w:rsid w:val="201C02BF"/>
    <w:rsid w:val="201C3240"/>
    <w:rsid w:val="20226BF4"/>
    <w:rsid w:val="20273627"/>
    <w:rsid w:val="20290EBF"/>
    <w:rsid w:val="202B516B"/>
    <w:rsid w:val="203B33AC"/>
    <w:rsid w:val="203F072E"/>
    <w:rsid w:val="20523600"/>
    <w:rsid w:val="20582ABC"/>
    <w:rsid w:val="2059673D"/>
    <w:rsid w:val="205D622D"/>
    <w:rsid w:val="205E1FA5"/>
    <w:rsid w:val="20631369"/>
    <w:rsid w:val="206A26F8"/>
    <w:rsid w:val="207C11B1"/>
    <w:rsid w:val="20825C93"/>
    <w:rsid w:val="20831A0C"/>
    <w:rsid w:val="20841B24"/>
    <w:rsid w:val="208D32FB"/>
    <w:rsid w:val="20906486"/>
    <w:rsid w:val="20915ED7"/>
    <w:rsid w:val="2099128B"/>
    <w:rsid w:val="209C3893"/>
    <w:rsid w:val="20A34016"/>
    <w:rsid w:val="20A57BD4"/>
    <w:rsid w:val="20A7251B"/>
    <w:rsid w:val="20A91472"/>
    <w:rsid w:val="20B12031"/>
    <w:rsid w:val="20B86830"/>
    <w:rsid w:val="20BE47F2"/>
    <w:rsid w:val="20C242E2"/>
    <w:rsid w:val="20C56D5C"/>
    <w:rsid w:val="20C74033"/>
    <w:rsid w:val="20C95670"/>
    <w:rsid w:val="20CC0CF3"/>
    <w:rsid w:val="20D67D8D"/>
    <w:rsid w:val="20D765F6"/>
    <w:rsid w:val="20E56222"/>
    <w:rsid w:val="20F20D49"/>
    <w:rsid w:val="20F841A8"/>
    <w:rsid w:val="20FC3C98"/>
    <w:rsid w:val="21004E0A"/>
    <w:rsid w:val="21050555"/>
    <w:rsid w:val="210807DB"/>
    <w:rsid w:val="21176146"/>
    <w:rsid w:val="21206F11"/>
    <w:rsid w:val="21221413"/>
    <w:rsid w:val="212821DD"/>
    <w:rsid w:val="21285F22"/>
    <w:rsid w:val="21291ABE"/>
    <w:rsid w:val="213700B6"/>
    <w:rsid w:val="21371908"/>
    <w:rsid w:val="213744E7"/>
    <w:rsid w:val="213A47C0"/>
    <w:rsid w:val="21415B4F"/>
    <w:rsid w:val="21442F49"/>
    <w:rsid w:val="21473070"/>
    <w:rsid w:val="214E201A"/>
    <w:rsid w:val="21534684"/>
    <w:rsid w:val="21564B01"/>
    <w:rsid w:val="215E4AE0"/>
    <w:rsid w:val="21634792"/>
    <w:rsid w:val="21640812"/>
    <w:rsid w:val="216435EB"/>
    <w:rsid w:val="21676C37"/>
    <w:rsid w:val="216929AF"/>
    <w:rsid w:val="216A4725"/>
    <w:rsid w:val="216C24A0"/>
    <w:rsid w:val="21771917"/>
    <w:rsid w:val="217B6652"/>
    <w:rsid w:val="217D4B79"/>
    <w:rsid w:val="21817CF9"/>
    <w:rsid w:val="21871754"/>
    <w:rsid w:val="218E535D"/>
    <w:rsid w:val="219519F6"/>
    <w:rsid w:val="2195536B"/>
    <w:rsid w:val="21960C74"/>
    <w:rsid w:val="219668DB"/>
    <w:rsid w:val="21A02C6F"/>
    <w:rsid w:val="21A4301C"/>
    <w:rsid w:val="21A8172A"/>
    <w:rsid w:val="21AC44B7"/>
    <w:rsid w:val="21B764BA"/>
    <w:rsid w:val="21B973F6"/>
    <w:rsid w:val="21BB5803"/>
    <w:rsid w:val="21C67E02"/>
    <w:rsid w:val="21C746EA"/>
    <w:rsid w:val="21CB4413"/>
    <w:rsid w:val="21D1779F"/>
    <w:rsid w:val="21D64C5D"/>
    <w:rsid w:val="21DA1AFF"/>
    <w:rsid w:val="21E3662D"/>
    <w:rsid w:val="21E464DA"/>
    <w:rsid w:val="21E815FF"/>
    <w:rsid w:val="21EB5ABA"/>
    <w:rsid w:val="21EC6673"/>
    <w:rsid w:val="21F46CA1"/>
    <w:rsid w:val="21F901D7"/>
    <w:rsid w:val="21FD4D7A"/>
    <w:rsid w:val="21FD729B"/>
    <w:rsid w:val="21FE134A"/>
    <w:rsid w:val="21FF18ED"/>
    <w:rsid w:val="21FF4B22"/>
    <w:rsid w:val="220821C8"/>
    <w:rsid w:val="220B3A67"/>
    <w:rsid w:val="2215470A"/>
    <w:rsid w:val="22165B8C"/>
    <w:rsid w:val="221D6563"/>
    <w:rsid w:val="221E7C3E"/>
    <w:rsid w:val="22252D7A"/>
    <w:rsid w:val="222A65E3"/>
    <w:rsid w:val="223158B0"/>
    <w:rsid w:val="22362636"/>
    <w:rsid w:val="223826A7"/>
    <w:rsid w:val="223B259E"/>
    <w:rsid w:val="224062AA"/>
    <w:rsid w:val="224420CB"/>
    <w:rsid w:val="224913C5"/>
    <w:rsid w:val="2254540E"/>
    <w:rsid w:val="225A1AD9"/>
    <w:rsid w:val="225C5190"/>
    <w:rsid w:val="22623607"/>
    <w:rsid w:val="22623FCE"/>
    <w:rsid w:val="2264147E"/>
    <w:rsid w:val="22680C20"/>
    <w:rsid w:val="227A67E1"/>
    <w:rsid w:val="227B607F"/>
    <w:rsid w:val="22995BCC"/>
    <w:rsid w:val="229E0D7F"/>
    <w:rsid w:val="22A15417"/>
    <w:rsid w:val="22A60D4D"/>
    <w:rsid w:val="22B2412C"/>
    <w:rsid w:val="22B365D8"/>
    <w:rsid w:val="22B44989"/>
    <w:rsid w:val="22B92862"/>
    <w:rsid w:val="22BF1FAF"/>
    <w:rsid w:val="22DD3655"/>
    <w:rsid w:val="22E05B5A"/>
    <w:rsid w:val="22E456FA"/>
    <w:rsid w:val="22EA55E2"/>
    <w:rsid w:val="22EF3388"/>
    <w:rsid w:val="22F10EFF"/>
    <w:rsid w:val="22F62969"/>
    <w:rsid w:val="22F62AD6"/>
    <w:rsid w:val="22FA0FEE"/>
    <w:rsid w:val="22FF7A6F"/>
    <w:rsid w:val="230010C2"/>
    <w:rsid w:val="2305495A"/>
    <w:rsid w:val="230A01C2"/>
    <w:rsid w:val="230D070E"/>
    <w:rsid w:val="230F7587"/>
    <w:rsid w:val="23127636"/>
    <w:rsid w:val="2314633C"/>
    <w:rsid w:val="23166B67"/>
    <w:rsid w:val="23201852"/>
    <w:rsid w:val="23211D49"/>
    <w:rsid w:val="2323609C"/>
    <w:rsid w:val="23237F20"/>
    <w:rsid w:val="232748D0"/>
    <w:rsid w:val="233001E3"/>
    <w:rsid w:val="23377209"/>
    <w:rsid w:val="233E2467"/>
    <w:rsid w:val="23421EAD"/>
    <w:rsid w:val="235356C5"/>
    <w:rsid w:val="23556523"/>
    <w:rsid w:val="2355768F"/>
    <w:rsid w:val="235B27CC"/>
    <w:rsid w:val="235B6BCF"/>
    <w:rsid w:val="23630647"/>
    <w:rsid w:val="236619FC"/>
    <w:rsid w:val="236B7740"/>
    <w:rsid w:val="23711FEF"/>
    <w:rsid w:val="237572DD"/>
    <w:rsid w:val="237613B4"/>
    <w:rsid w:val="237D0699"/>
    <w:rsid w:val="237D2742"/>
    <w:rsid w:val="23894501"/>
    <w:rsid w:val="238D5D3D"/>
    <w:rsid w:val="23957A8C"/>
    <w:rsid w:val="23A128D5"/>
    <w:rsid w:val="23AC56B4"/>
    <w:rsid w:val="23AE7955"/>
    <w:rsid w:val="23B720F8"/>
    <w:rsid w:val="23BC770E"/>
    <w:rsid w:val="23BD497A"/>
    <w:rsid w:val="23BF753B"/>
    <w:rsid w:val="23CE1300"/>
    <w:rsid w:val="23D96039"/>
    <w:rsid w:val="23DB7F2E"/>
    <w:rsid w:val="23DF2175"/>
    <w:rsid w:val="23E4604A"/>
    <w:rsid w:val="23E6478B"/>
    <w:rsid w:val="23EC5BBE"/>
    <w:rsid w:val="24023E55"/>
    <w:rsid w:val="24054B50"/>
    <w:rsid w:val="2409047A"/>
    <w:rsid w:val="240B2444"/>
    <w:rsid w:val="24102D51"/>
    <w:rsid w:val="24197DF6"/>
    <w:rsid w:val="241E3F25"/>
    <w:rsid w:val="2420068E"/>
    <w:rsid w:val="24224512"/>
    <w:rsid w:val="242263C8"/>
    <w:rsid w:val="242332EA"/>
    <w:rsid w:val="242877EB"/>
    <w:rsid w:val="242B03F0"/>
    <w:rsid w:val="243718D5"/>
    <w:rsid w:val="243A5870"/>
    <w:rsid w:val="243F5C4A"/>
    <w:rsid w:val="244044B4"/>
    <w:rsid w:val="244119C2"/>
    <w:rsid w:val="24414E33"/>
    <w:rsid w:val="24455AB5"/>
    <w:rsid w:val="244B4C22"/>
    <w:rsid w:val="245060A9"/>
    <w:rsid w:val="24535936"/>
    <w:rsid w:val="24557440"/>
    <w:rsid w:val="24674AC7"/>
    <w:rsid w:val="246F652F"/>
    <w:rsid w:val="24704055"/>
    <w:rsid w:val="24724271"/>
    <w:rsid w:val="2472601F"/>
    <w:rsid w:val="247753E3"/>
    <w:rsid w:val="24823F16"/>
    <w:rsid w:val="249757F1"/>
    <w:rsid w:val="24A611B1"/>
    <w:rsid w:val="24A6668C"/>
    <w:rsid w:val="24AF2DCF"/>
    <w:rsid w:val="24B14D99"/>
    <w:rsid w:val="24B97023"/>
    <w:rsid w:val="24BD75B6"/>
    <w:rsid w:val="24C20D54"/>
    <w:rsid w:val="24C832EE"/>
    <w:rsid w:val="24CD14A7"/>
    <w:rsid w:val="24D171E9"/>
    <w:rsid w:val="24D44611"/>
    <w:rsid w:val="24D50F03"/>
    <w:rsid w:val="24D8724B"/>
    <w:rsid w:val="24DE0BE7"/>
    <w:rsid w:val="24F210CE"/>
    <w:rsid w:val="24F22DFD"/>
    <w:rsid w:val="24F75CD4"/>
    <w:rsid w:val="24FE0556"/>
    <w:rsid w:val="25044920"/>
    <w:rsid w:val="25072C0B"/>
    <w:rsid w:val="25081C61"/>
    <w:rsid w:val="25096490"/>
    <w:rsid w:val="2516292D"/>
    <w:rsid w:val="253146FA"/>
    <w:rsid w:val="25473008"/>
    <w:rsid w:val="254F6EC6"/>
    <w:rsid w:val="255F2A47"/>
    <w:rsid w:val="25610581"/>
    <w:rsid w:val="256718FC"/>
    <w:rsid w:val="256B600B"/>
    <w:rsid w:val="25711C1B"/>
    <w:rsid w:val="25726EF9"/>
    <w:rsid w:val="257343E5"/>
    <w:rsid w:val="25783B09"/>
    <w:rsid w:val="25823C5D"/>
    <w:rsid w:val="258E3462"/>
    <w:rsid w:val="258F58B4"/>
    <w:rsid w:val="25972AEB"/>
    <w:rsid w:val="25981AB5"/>
    <w:rsid w:val="259F40A6"/>
    <w:rsid w:val="25A14E0E"/>
    <w:rsid w:val="25A95DFD"/>
    <w:rsid w:val="25AB0E3B"/>
    <w:rsid w:val="25AD07BE"/>
    <w:rsid w:val="25AD7564"/>
    <w:rsid w:val="25AE752B"/>
    <w:rsid w:val="25C00D98"/>
    <w:rsid w:val="25C56A4E"/>
    <w:rsid w:val="25C6441A"/>
    <w:rsid w:val="25C807CE"/>
    <w:rsid w:val="25C91C6F"/>
    <w:rsid w:val="25C96113"/>
    <w:rsid w:val="25D4415F"/>
    <w:rsid w:val="25DE1BBE"/>
    <w:rsid w:val="25DF3AA3"/>
    <w:rsid w:val="25E257F4"/>
    <w:rsid w:val="25F17506"/>
    <w:rsid w:val="25F24285"/>
    <w:rsid w:val="25F72072"/>
    <w:rsid w:val="26040E9A"/>
    <w:rsid w:val="26084654"/>
    <w:rsid w:val="260C4691"/>
    <w:rsid w:val="26107847"/>
    <w:rsid w:val="261352C1"/>
    <w:rsid w:val="26150BCA"/>
    <w:rsid w:val="26215F4F"/>
    <w:rsid w:val="2621720A"/>
    <w:rsid w:val="26217CFD"/>
    <w:rsid w:val="26221654"/>
    <w:rsid w:val="26254C07"/>
    <w:rsid w:val="26263565"/>
    <w:rsid w:val="262E04D9"/>
    <w:rsid w:val="26395FE6"/>
    <w:rsid w:val="263C19D5"/>
    <w:rsid w:val="264439EB"/>
    <w:rsid w:val="264458DF"/>
    <w:rsid w:val="26492501"/>
    <w:rsid w:val="264B6B28"/>
    <w:rsid w:val="264E03C6"/>
    <w:rsid w:val="26561BC1"/>
    <w:rsid w:val="26662E3C"/>
    <w:rsid w:val="266F1072"/>
    <w:rsid w:val="266F15F4"/>
    <w:rsid w:val="266F6CBA"/>
    <w:rsid w:val="26716F2B"/>
    <w:rsid w:val="269173C4"/>
    <w:rsid w:val="269440F5"/>
    <w:rsid w:val="269773C5"/>
    <w:rsid w:val="26A10E3D"/>
    <w:rsid w:val="26A2512D"/>
    <w:rsid w:val="26A821CC"/>
    <w:rsid w:val="26B60095"/>
    <w:rsid w:val="26BA2037"/>
    <w:rsid w:val="26C80178"/>
    <w:rsid w:val="26D22DA5"/>
    <w:rsid w:val="26D25670"/>
    <w:rsid w:val="26D42FC1"/>
    <w:rsid w:val="26DA0531"/>
    <w:rsid w:val="26F4625D"/>
    <w:rsid w:val="26F815E1"/>
    <w:rsid w:val="26F902CF"/>
    <w:rsid w:val="26FD3043"/>
    <w:rsid w:val="270A253F"/>
    <w:rsid w:val="27134F00"/>
    <w:rsid w:val="27135897"/>
    <w:rsid w:val="27153158"/>
    <w:rsid w:val="271632FA"/>
    <w:rsid w:val="27181100"/>
    <w:rsid w:val="271A299F"/>
    <w:rsid w:val="271C2272"/>
    <w:rsid w:val="271D6716"/>
    <w:rsid w:val="27284DAF"/>
    <w:rsid w:val="273B33CB"/>
    <w:rsid w:val="27450C40"/>
    <w:rsid w:val="27457A1B"/>
    <w:rsid w:val="274C0C22"/>
    <w:rsid w:val="274C0DA9"/>
    <w:rsid w:val="2758774E"/>
    <w:rsid w:val="275D4D64"/>
    <w:rsid w:val="276021F9"/>
    <w:rsid w:val="2761445B"/>
    <w:rsid w:val="2762237B"/>
    <w:rsid w:val="27650EA6"/>
    <w:rsid w:val="276E2ACE"/>
    <w:rsid w:val="276E51C4"/>
    <w:rsid w:val="276E6F72"/>
    <w:rsid w:val="27806CA5"/>
    <w:rsid w:val="27836AEE"/>
    <w:rsid w:val="278E3170"/>
    <w:rsid w:val="27927F95"/>
    <w:rsid w:val="27960276"/>
    <w:rsid w:val="27B0758A"/>
    <w:rsid w:val="27B106F9"/>
    <w:rsid w:val="27B30E28"/>
    <w:rsid w:val="27B41E15"/>
    <w:rsid w:val="27BE4B0B"/>
    <w:rsid w:val="27C16A75"/>
    <w:rsid w:val="27CB6172"/>
    <w:rsid w:val="27D204FB"/>
    <w:rsid w:val="27DA4607"/>
    <w:rsid w:val="27DB6D43"/>
    <w:rsid w:val="27E00166"/>
    <w:rsid w:val="27E408AD"/>
    <w:rsid w:val="27F07987"/>
    <w:rsid w:val="27F15DEA"/>
    <w:rsid w:val="27FA6A57"/>
    <w:rsid w:val="27FC457D"/>
    <w:rsid w:val="27FC632B"/>
    <w:rsid w:val="27FF7FD3"/>
    <w:rsid w:val="28021846"/>
    <w:rsid w:val="280276BA"/>
    <w:rsid w:val="28036FD4"/>
    <w:rsid w:val="280D678A"/>
    <w:rsid w:val="281041F1"/>
    <w:rsid w:val="28110526"/>
    <w:rsid w:val="281232C0"/>
    <w:rsid w:val="28147178"/>
    <w:rsid w:val="2815035C"/>
    <w:rsid w:val="28164F13"/>
    <w:rsid w:val="28180C8B"/>
    <w:rsid w:val="281C1667"/>
    <w:rsid w:val="281C3BC3"/>
    <w:rsid w:val="281D44F4"/>
    <w:rsid w:val="28277120"/>
    <w:rsid w:val="28306589"/>
    <w:rsid w:val="283C7070"/>
    <w:rsid w:val="28416434"/>
    <w:rsid w:val="28463A4A"/>
    <w:rsid w:val="2846765D"/>
    <w:rsid w:val="284C4191"/>
    <w:rsid w:val="28554F14"/>
    <w:rsid w:val="285C2886"/>
    <w:rsid w:val="285D2B42"/>
    <w:rsid w:val="285F446B"/>
    <w:rsid w:val="28610884"/>
    <w:rsid w:val="28623586"/>
    <w:rsid w:val="287D44C1"/>
    <w:rsid w:val="288161A1"/>
    <w:rsid w:val="288307FB"/>
    <w:rsid w:val="288325A9"/>
    <w:rsid w:val="28836A4D"/>
    <w:rsid w:val="288E21FB"/>
    <w:rsid w:val="288E339F"/>
    <w:rsid w:val="28902F18"/>
    <w:rsid w:val="2891635B"/>
    <w:rsid w:val="28920A3E"/>
    <w:rsid w:val="2893029D"/>
    <w:rsid w:val="289C7B0E"/>
    <w:rsid w:val="28A37397"/>
    <w:rsid w:val="28A6273B"/>
    <w:rsid w:val="28A67723"/>
    <w:rsid w:val="28AA381A"/>
    <w:rsid w:val="28AE7344"/>
    <w:rsid w:val="28B210E0"/>
    <w:rsid w:val="28B674A7"/>
    <w:rsid w:val="28BF46B0"/>
    <w:rsid w:val="28CD2BBF"/>
    <w:rsid w:val="28D6060A"/>
    <w:rsid w:val="28D8676A"/>
    <w:rsid w:val="28DA31F3"/>
    <w:rsid w:val="28E31299"/>
    <w:rsid w:val="28E80EC3"/>
    <w:rsid w:val="28EB2F06"/>
    <w:rsid w:val="28EF7C3E"/>
    <w:rsid w:val="28F23A67"/>
    <w:rsid w:val="29024AA3"/>
    <w:rsid w:val="2908071A"/>
    <w:rsid w:val="291264A6"/>
    <w:rsid w:val="29180863"/>
    <w:rsid w:val="291B4ED7"/>
    <w:rsid w:val="291B6430"/>
    <w:rsid w:val="29257B04"/>
    <w:rsid w:val="2926406F"/>
    <w:rsid w:val="292A336C"/>
    <w:rsid w:val="292E577A"/>
    <w:rsid w:val="292F0C2F"/>
    <w:rsid w:val="29343EAB"/>
    <w:rsid w:val="29411C66"/>
    <w:rsid w:val="29437BE4"/>
    <w:rsid w:val="29451F54"/>
    <w:rsid w:val="29455AB0"/>
    <w:rsid w:val="2957178D"/>
    <w:rsid w:val="295B52D4"/>
    <w:rsid w:val="295E4FB0"/>
    <w:rsid w:val="295E6B72"/>
    <w:rsid w:val="295F7739"/>
    <w:rsid w:val="29661344"/>
    <w:rsid w:val="29730FDD"/>
    <w:rsid w:val="297461F1"/>
    <w:rsid w:val="297535BE"/>
    <w:rsid w:val="298505A2"/>
    <w:rsid w:val="2987256D"/>
    <w:rsid w:val="2996536D"/>
    <w:rsid w:val="2996630C"/>
    <w:rsid w:val="29997033"/>
    <w:rsid w:val="299A05F7"/>
    <w:rsid w:val="299A41C5"/>
    <w:rsid w:val="299E1B49"/>
    <w:rsid w:val="29A22F02"/>
    <w:rsid w:val="29B86B3B"/>
    <w:rsid w:val="29B93EFB"/>
    <w:rsid w:val="29E44CE8"/>
    <w:rsid w:val="29EB0F12"/>
    <w:rsid w:val="29EB2AFB"/>
    <w:rsid w:val="29F50078"/>
    <w:rsid w:val="29F75434"/>
    <w:rsid w:val="29FA2D3E"/>
    <w:rsid w:val="29FA689B"/>
    <w:rsid w:val="29FF6F50"/>
    <w:rsid w:val="2A005899"/>
    <w:rsid w:val="2A094D30"/>
    <w:rsid w:val="2A0D0BA3"/>
    <w:rsid w:val="2A111E36"/>
    <w:rsid w:val="2A1C0F07"/>
    <w:rsid w:val="2A1D4C7F"/>
    <w:rsid w:val="2A202079"/>
    <w:rsid w:val="2A21651D"/>
    <w:rsid w:val="2A222295"/>
    <w:rsid w:val="2A27165A"/>
    <w:rsid w:val="2A273408"/>
    <w:rsid w:val="2A29070A"/>
    <w:rsid w:val="2A2923F0"/>
    <w:rsid w:val="2A2C2593"/>
    <w:rsid w:val="2A30050E"/>
    <w:rsid w:val="2A4765E6"/>
    <w:rsid w:val="2A4B359A"/>
    <w:rsid w:val="2A4E6BE6"/>
    <w:rsid w:val="2A5B19FF"/>
    <w:rsid w:val="2A677CA8"/>
    <w:rsid w:val="2A691C72"/>
    <w:rsid w:val="2A7144F5"/>
    <w:rsid w:val="2A7B2E00"/>
    <w:rsid w:val="2A7F1AFE"/>
    <w:rsid w:val="2A866380"/>
    <w:rsid w:val="2A974231"/>
    <w:rsid w:val="2AA4277F"/>
    <w:rsid w:val="2AA50EFC"/>
    <w:rsid w:val="2AA67B45"/>
    <w:rsid w:val="2AAB228B"/>
    <w:rsid w:val="2AB75E57"/>
    <w:rsid w:val="2ABD21EC"/>
    <w:rsid w:val="2ABF3334"/>
    <w:rsid w:val="2AC0095F"/>
    <w:rsid w:val="2AC67343"/>
    <w:rsid w:val="2AC77901"/>
    <w:rsid w:val="2ACA2711"/>
    <w:rsid w:val="2ACD2201"/>
    <w:rsid w:val="2AD10FC0"/>
    <w:rsid w:val="2AD417E1"/>
    <w:rsid w:val="2AD75E77"/>
    <w:rsid w:val="2AD76BDC"/>
    <w:rsid w:val="2AE13EFE"/>
    <w:rsid w:val="2AE31A25"/>
    <w:rsid w:val="2AE8528D"/>
    <w:rsid w:val="2AE928C2"/>
    <w:rsid w:val="2AF01A2B"/>
    <w:rsid w:val="2AF30095"/>
    <w:rsid w:val="2AF53506"/>
    <w:rsid w:val="2AFF1AE5"/>
    <w:rsid w:val="2B073965"/>
    <w:rsid w:val="2B2F3EE2"/>
    <w:rsid w:val="2B315CCA"/>
    <w:rsid w:val="2B362EEB"/>
    <w:rsid w:val="2B3F13B9"/>
    <w:rsid w:val="2B404781"/>
    <w:rsid w:val="2B406E77"/>
    <w:rsid w:val="2B4728B9"/>
    <w:rsid w:val="2B4B7020"/>
    <w:rsid w:val="2B4C2A0C"/>
    <w:rsid w:val="2B4F70BA"/>
    <w:rsid w:val="2B522706"/>
    <w:rsid w:val="2B533F25"/>
    <w:rsid w:val="2B5C1641"/>
    <w:rsid w:val="2B621401"/>
    <w:rsid w:val="2B686F2C"/>
    <w:rsid w:val="2B687663"/>
    <w:rsid w:val="2B6A2D7D"/>
    <w:rsid w:val="2B746B21"/>
    <w:rsid w:val="2B9071EF"/>
    <w:rsid w:val="2B940685"/>
    <w:rsid w:val="2B95338E"/>
    <w:rsid w:val="2B966A97"/>
    <w:rsid w:val="2BA25B79"/>
    <w:rsid w:val="2BA46C8F"/>
    <w:rsid w:val="2BAA0794"/>
    <w:rsid w:val="2BAC0255"/>
    <w:rsid w:val="2BB46F1D"/>
    <w:rsid w:val="2BB73B69"/>
    <w:rsid w:val="2BB86A0D"/>
    <w:rsid w:val="2BB93C98"/>
    <w:rsid w:val="2BBD4024"/>
    <w:rsid w:val="2BC058C2"/>
    <w:rsid w:val="2BC453B2"/>
    <w:rsid w:val="2BC5112A"/>
    <w:rsid w:val="2BC74EA2"/>
    <w:rsid w:val="2BD11C89"/>
    <w:rsid w:val="2BE11C76"/>
    <w:rsid w:val="2BE710A1"/>
    <w:rsid w:val="2BEB6DE3"/>
    <w:rsid w:val="2BED2362"/>
    <w:rsid w:val="2BFD7F08"/>
    <w:rsid w:val="2C043861"/>
    <w:rsid w:val="2C14087F"/>
    <w:rsid w:val="2C145AF1"/>
    <w:rsid w:val="2C163734"/>
    <w:rsid w:val="2C1C3440"/>
    <w:rsid w:val="2C1C51EE"/>
    <w:rsid w:val="2C2D76BD"/>
    <w:rsid w:val="2C300C99"/>
    <w:rsid w:val="2C305E77"/>
    <w:rsid w:val="2C3227FB"/>
    <w:rsid w:val="2C3562B0"/>
    <w:rsid w:val="2C372028"/>
    <w:rsid w:val="2C3731CD"/>
    <w:rsid w:val="2C3A34F6"/>
    <w:rsid w:val="2C3C1749"/>
    <w:rsid w:val="2C4604BD"/>
    <w:rsid w:val="2C4958B7"/>
    <w:rsid w:val="2C4D294D"/>
    <w:rsid w:val="2C4E49A0"/>
    <w:rsid w:val="2C520C10"/>
    <w:rsid w:val="2C5A0F22"/>
    <w:rsid w:val="2C5D6D5D"/>
    <w:rsid w:val="2C6115A7"/>
    <w:rsid w:val="2C885B8D"/>
    <w:rsid w:val="2C8F3D68"/>
    <w:rsid w:val="2C9B770C"/>
    <w:rsid w:val="2C9C1E8B"/>
    <w:rsid w:val="2C9E07BF"/>
    <w:rsid w:val="2C9E6F09"/>
    <w:rsid w:val="2CA16F69"/>
    <w:rsid w:val="2CA722ED"/>
    <w:rsid w:val="2CAB39DD"/>
    <w:rsid w:val="2CAD5E46"/>
    <w:rsid w:val="2CAF0C57"/>
    <w:rsid w:val="2CB70648"/>
    <w:rsid w:val="2CC26D50"/>
    <w:rsid w:val="2CD14A85"/>
    <w:rsid w:val="2CDC62BD"/>
    <w:rsid w:val="2CDD637F"/>
    <w:rsid w:val="2CDE06F5"/>
    <w:rsid w:val="2CE35D0C"/>
    <w:rsid w:val="2CE83322"/>
    <w:rsid w:val="2CEF46B1"/>
    <w:rsid w:val="2CF6755E"/>
    <w:rsid w:val="2CF733B6"/>
    <w:rsid w:val="2CF74DF5"/>
    <w:rsid w:val="2CF77A09"/>
    <w:rsid w:val="2CF93775"/>
    <w:rsid w:val="2D095047"/>
    <w:rsid w:val="2D173C07"/>
    <w:rsid w:val="2D19235F"/>
    <w:rsid w:val="2D233DAE"/>
    <w:rsid w:val="2D2552B7"/>
    <w:rsid w:val="2D2B1461"/>
    <w:rsid w:val="2D2C0C94"/>
    <w:rsid w:val="2D3552BA"/>
    <w:rsid w:val="2D36396E"/>
    <w:rsid w:val="2D3A16A4"/>
    <w:rsid w:val="2D404F0C"/>
    <w:rsid w:val="2D4367AA"/>
    <w:rsid w:val="2D4877B2"/>
    <w:rsid w:val="2D4C45E3"/>
    <w:rsid w:val="2D524C40"/>
    <w:rsid w:val="2D60735C"/>
    <w:rsid w:val="2D675FF9"/>
    <w:rsid w:val="2D723768"/>
    <w:rsid w:val="2D746964"/>
    <w:rsid w:val="2D7E2DFB"/>
    <w:rsid w:val="2D834DF9"/>
    <w:rsid w:val="2D855C7C"/>
    <w:rsid w:val="2D872D19"/>
    <w:rsid w:val="2D915768"/>
    <w:rsid w:val="2D984D48"/>
    <w:rsid w:val="2D9A53E2"/>
    <w:rsid w:val="2D9B4590"/>
    <w:rsid w:val="2DA01E4F"/>
    <w:rsid w:val="2DA77BFF"/>
    <w:rsid w:val="2DBB5788"/>
    <w:rsid w:val="2DCC3C12"/>
    <w:rsid w:val="2DCF003E"/>
    <w:rsid w:val="2DCF6290"/>
    <w:rsid w:val="2DD815E9"/>
    <w:rsid w:val="2DDD41A5"/>
    <w:rsid w:val="2DEE392D"/>
    <w:rsid w:val="2DF14458"/>
    <w:rsid w:val="2DF62989"/>
    <w:rsid w:val="2DFB14DA"/>
    <w:rsid w:val="2DFE779F"/>
    <w:rsid w:val="2E020ED5"/>
    <w:rsid w:val="2E050572"/>
    <w:rsid w:val="2E0C3040"/>
    <w:rsid w:val="2E0C4DEE"/>
    <w:rsid w:val="2E0F1E22"/>
    <w:rsid w:val="2E2C1A59"/>
    <w:rsid w:val="2E30575E"/>
    <w:rsid w:val="2E351C22"/>
    <w:rsid w:val="2E364620"/>
    <w:rsid w:val="2E374561"/>
    <w:rsid w:val="2E39175A"/>
    <w:rsid w:val="2E39757F"/>
    <w:rsid w:val="2E426A62"/>
    <w:rsid w:val="2E50117F"/>
    <w:rsid w:val="2E5B5251"/>
    <w:rsid w:val="2E6140F0"/>
    <w:rsid w:val="2E690493"/>
    <w:rsid w:val="2E6A1883"/>
    <w:rsid w:val="2E6E7F8A"/>
    <w:rsid w:val="2E6F3B74"/>
    <w:rsid w:val="2E7035CF"/>
    <w:rsid w:val="2E752304"/>
    <w:rsid w:val="2E754FA2"/>
    <w:rsid w:val="2E755089"/>
    <w:rsid w:val="2E776179"/>
    <w:rsid w:val="2E814130"/>
    <w:rsid w:val="2E8A2E93"/>
    <w:rsid w:val="2E8B26A4"/>
    <w:rsid w:val="2E9D638E"/>
    <w:rsid w:val="2EA119DB"/>
    <w:rsid w:val="2EAA4C99"/>
    <w:rsid w:val="2EAD65D1"/>
    <w:rsid w:val="2EAF20CF"/>
    <w:rsid w:val="2EAF340D"/>
    <w:rsid w:val="2EC01BDE"/>
    <w:rsid w:val="2EC76F67"/>
    <w:rsid w:val="2EC8340B"/>
    <w:rsid w:val="2ECE44C3"/>
    <w:rsid w:val="2ED0406E"/>
    <w:rsid w:val="2ED22585"/>
    <w:rsid w:val="2EDD5ABD"/>
    <w:rsid w:val="2EE31FF3"/>
    <w:rsid w:val="2EED07F7"/>
    <w:rsid w:val="2EEE7998"/>
    <w:rsid w:val="2EF22236"/>
    <w:rsid w:val="2EF7567D"/>
    <w:rsid w:val="2F072678"/>
    <w:rsid w:val="2F104DB2"/>
    <w:rsid w:val="2F111799"/>
    <w:rsid w:val="2F1166F8"/>
    <w:rsid w:val="2F1228D8"/>
    <w:rsid w:val="2F1C310C"/>
    <w:rsid w:val="2F1C3757"/>
    <w:rsid w:val="2F1C5505"/>
    <w:rsid w:val="2F1E2710"/>
    <w:rsid w:val="2F285C58"/>
    <w:rsid w:val="2F2B1BEC"/>
    <w:rsid w:val="2F2C191B"/>
    <w:rsid w:val="2F2E747A"/>
    <w:rsid w:val="2F383732"/>
    <w:rsid w:val="2F410D5D"/>
    <w:rsid w:val="2F4862FA"/>
    <w:rsid w:val="2F49363D"/>
    <w:rsid w:val="2F4A02C4"/>
    <w:rsid w:val="2F4F5405"/>
    <w:rsid w:val="2F5A0CD2"/>
    <w:rsid w:val="2F61331E"/>
    <w:rsid w:val="2F621AFA"/>
    <w:rsid w:val="2F6C023B"/>
    <w:rsid w:val="2F6D2C3B"/>
    <w:rsid w:val="2F6D3FA7"/>
    <w:rsid w:val="2F7C41F6"/>
    <w:rsid w:val="2F852D0F"/>
    <w:rsid w:val="2F8F6E1F"/>
    <w:rsid w:val="2F9024D5"/>
    <w:rsid w:val="2F9C21A2"/>
    <w:rsid w:val="2FA5374C"/>
    <w:rsid w:val="2FAB0637"/>
    <w:rsid w:val="2FAD69A4"/>
    <w:rsid w:val="2FB0122B"/>
    <w:rsid w:val="2FC26B6D"/>
    <w:rsid w:val="2FC6014D"/>
    <w:rsid w:val="2FC83556"/>
    <w:rsid w:val="2FC8743B"/>
    <w:rsid w:val="2FDB2CCA"/>
    <w:rsid w:val="2FE06533"/>
    <w:rsid w:val="2FE14DF5"/>
    <w:rsid w:val="2FE47BD6"/>
    <w:rsid w:val="2FE958AB"/>
    <w:rsid w:val="2FEA6100"/>
    <w:rsid w:val="2FEE50F3"/>
    <w:rsid w:val="2FEF33DB"/>
    <w:rsid w:val="2FF10740"/>
    <w:rsid w:val="2FFA3A98"/>
    <w:rsid w:val="300466C5"/>
    <w:rsid w:val="300C557A"/>
    <w:rsid w:val="30134B5A"/>
    <w:rsid w:val="30186336"/>
    <w:rsid w:val="302208F9"/>
    <w:rsid w:val="30231066"/>
    <w:rsid w:val="302960E6"/>
    <w:rsid w:val="302B4EC5"/>
    <w:rsid w:val="302C48F3"/>
    <w:rsid w:val="302C5C1C"/>
    <w:rsid w:val="302E15C2"/>
    <w:rsid w:val="30316D46"/>
    <w:rsid w:val="30316D8E"/>
    <w:rsid w:val="30395C43"/>
    <w:rsid w:val="303F594F"/>
    <w:rsid w:val="30466CDD"/>
    <w:rsid w:val="304940D8"/>
    <w:rsid w:val="304E7F5C"/>
    <w:rsid w:val="305114F2"/>
    <w:rsid w:val="30534F57"/>
    <w:rsid w:val="30550CCF"/>
    <w:rsid w:val="30583DF1"/>
    <w:rsid w:val="305A6D80"/>
    <w:rsid w:val="305D12A2"/>
    <w:rsid w:val="305E146C"/>
    <w:rsid w:val="306A6856"/>
    <w:rsid w:val="307260F6"/>
    <w:rsid w:val="30777E6D"/>
    <w:rsid w:val="307B7FF6"/>
    <w:rsid w:val="307F3F9D"/>
    <w:rsid w:val="30823A48"/>
    <w:rsid w:val="3084685B"/>
    <w:rsid w:val="308B4F34"/>
    <w:rsid w:val="30937A49"/>
    <w:rsid w:val="3095556F"/>
    <w:rsid w:val="3095731D"/>
    <w:rsid w:val="30AA629D"/>
    <w:rsid w:val="30AE488D"/>
    <w:rsid w:val="30AF151B"/>
    <w:rsid w:val="30B26121"/>
    <w:rsid w:val="30B55C11"/>
    <w:rsid w:val="30B874AF"/>
    <w:rsid w:val="30BF3918"/>
    <w:rsid w:val="30CB57E6"/>
    <w:rsid w:val="30CC6AB7"/>
    <w:rsid w:val="30D20571"/>
    <w:rsid w:val="30D42165"/>
    <w:rsid w:val="30E85A11"/>
    <w:rsid w:val="30E91417"/>
    <w:rsid w:val="30FE1366"/>
    <w:rsid w:val="30FF50DE"/>
    <w:rsid w:val="310426F5"/>
    <w:rsid w:val="310B5B07"/>
    <w:rsid w:val="310E1AB5"/>
    <w:rsid w:val="311566B0"/>
    <w:rsid w:val="31170E1B"/>
    <w:rsid w:val="31175B6A"/>
    <w:rsid w:val="311C06C4"/>
    <w:rsid w:val="311E69F9"/>
    <w:rsid w:val="311F752F"/>
    <w:rsid w:val="312E7BA8"/>
    <w:rsid w:val="31307046"/>
    <w:rsid w:val="31327670"/>
    <w:rsid w:val="31337304"/>
    <w:rsid w:val="313728E3"/>
    <w:rsid w:val="313B7061"/>
    <w:rsid w:val="31464ABB"/>
    <w:rsid w:val="31485A50"/>
    <w:rsid w:val="31510669"/>
    <w:rsid w:val="315344DD"/>
    <w:rsid w:val="3154047E"/>
    <w:rsid w:val="31543128"/>
    <w:rsid w:val="316D6E89"/>
    <w:rsid w:val="317038E6"/>
    <w:rsid w:val="3175714F"/>
    <w:rsid w:val="31766955"/>
    <w:rsid w:val="31821B16"/>
    <w:rsid w:val="31833619"/>
    <w:rsid w:val="318D3E9E"/>
    <w:rsid w:val="319121DA"/>
    <w:rsid w:val="319C0B7F"/>
    <w:rsid w:val="319F2506"/>
    <w:rsid w:val="31AA504A"/>
    <w:rsid w:val="31AF440F"/>
    <w:rsid w:val="31BA3A2E"/>
    <w:rsid w:val="31C53C32"/>
    <w:rsid w:val="31CB6D6E"/>
    <w:rsid w:val="31D71BB7"/>
    <w:rsid w:val="31DC5C69"/>
    <w:rsid w:val="31E340B8"/>
    <w:rsid w:val="31E85A19"/>
    <w:rsid w:val="31F75DB5"/>
    <w:rsid w:val="31F77552"/>
    <w:rsid w:val="31FB075D"/>
    <w:rsid w:val="31FB1671"/>
    <w:rsid w:val="3200110E"/>
    <w:rsid w:val="32026047"/>
    <w:rsid w:val="32050163"/>
    <w:rsid w:val="320F4111"/>
    <w:rsid w:val="321B5F48"/>
    <w:rsid w:val="322650EA"/>
    <w:rsid w:val="322A0AA9"/>
    <w:rsid w:val="322A618B"/>
    <w:rsid w:val="32342B66"/>
    <w:rsid w:val="32486E04"/>
    <w:rsid w:val="324955FA"/>
    <w:rsid w:val="325112E4"/>
    <w:rsid w:val="32546D64"/>
    <w:rsid w:val="32560D2E"/>
    <w:rsid w:val="32586D0E"/>
    <w:rsid w:val="325A3C70"/>
    <w:rsid w:val="325F5FDC"/>
    <w:rsid w:val="326351F9"/>
    <w:rsid w:val="32647D3B"/>
    <w:rsid w:val="3267118D"/>
    <w:rsid w:val="326B3246"/>
    <w:rsid w:val="326C67A3"/>
    <w:rsid w:val="326E2844"/>
    <w:rsid w:val="32713DBA"/>
    <w:rsid w:val="32747406"/>
    <w:rsid w:val="327D275F"/>
    <w:rsid w:val="327D7DF8"/>
    <w:rsid w:val="328716F8"/>
    <w:rsid w:val="32881220"/>
    <w:rsid w:val="328D0055"/>
    <w:rsid w:val="328D47FE"/>
    <w:rsid w:val="328F13DA"/>
    <w:rsid w:val="32951856"/>
    <w:rsid w:val="329B1F23"/>
    <w:rsid w:val="329B4993"/>
    <w:rsid w:val="32A17001"/>
    <w:rsid w:val="32A23E3C"/>
    <w:rsid w:val="32B36873"/>
    <w:rsid w:val="32B86C63"/>
    <w:rsid w:val="32C1089D"/>
    <w:rsid w:val="32D2181C"/>
    <w:rsid w:val="32DE3F36"/>
    <w:rsid w:val="32E934DF"/>
    <w:rsid w:val="32EB3B6C"/>
    <w:rsid w:val="32EE71B8"/>
    <w:rsid w:val="32F6664E"/>
    <w:rsid w:val="32F969EF"/>
    <w:rsid w:val="33017180"/>
    <w:rsid w:val="33057AC2"/>
    <w:rsid w:val="3306369D"/>
    <w:rsid w:val="33095F26"/>
    <w:rsid w:val="330A58F7"/>
    <w:rsid w:val="331035D3"/>
    <w:rsid w:val="33174961"/>
    <w:rsid w:val="33240E2C"/>
    <w:rsid w:val="33275FE5"/>
    <w:rsid w:val="332D5024"/>
    <w:rsid w:val="332E5807"/>
    <w:rsid w:val="332E7451"/>
    <w:rsid w:val="333526D8"/>
    <w:rsid w:val="33380611"/>
    <w:rsid w:val="333D7C4E"/>
    <w:rsid w:val="334110A1"/>
    <w:rsid w:val="334E5EA9"/>
    <w:rsid w:val="33532457"/>
    <w:rsid w:val="33572C00"/>
    <w:rsid w:val="33574D5E"/>
    <w:rsid w:val="33590AD6"/>
    <w:rsid w:val="33605193"/>
    <w:rsid w:val="336851BD"/>
    <w:rsid w:val="3370120E"/>
    <w:rsid w:val="33753436"/>
    <w:rsid w:val="337C04B1"/>
    <w:rsid w:val="337F6063"/>
    <w:rsid w:val="33863895"/>
    <w:rsid w:val="338D5265"/>
    <w:rsid w:val="33923FE8"/>
    <w:rsid w:val="339D5BC7"/>
    <w:rsid w:val="33A31D51"/>
    <w:rsid w:val="33A97AF7"/>
    <w:rsid w:val="33B977C6"/>
    <w:rsid w:val="33C04A7F"/>
    <w:rsid w:val="33C47092"/>
    <w:rsid w:val="33C94E8B"/>
    <w:rsid w:val="33CF51A0"/>
    <w:rsid w:val="33D939C5"/>
    <w:rsid w:val="33DE547F"/>
    <w:rsid w:val="33DF5484"/>
    <w:rsid w:val="33E31FDD"/>
    <w:rsid w:val="33EA7980"/>
    <w:rsid w:val="33F671F5"/>
    <w:rsid w:val="34012F1B"/>
    <w:rsid w:val="340B2375"/>
    <w:rsid w:val="3411315F"/>
    <w:rsid w:val="341B5D8B"/>
    <w:rsid w:val="342534CE"/>
    <w:rsid w:val="34293891"/>
    <w:rsid w:val="342D3D10"/>
    <w:rsid w:val="34323825"/>
    <w:rsid w:val="34361E45"/>
    <w:rsid w:val="343F797A"/>
    <w:rsid w:val="34486E82"/>
    <w:rsid w:val="344A116B"/>
    <w:rsid w:val="344A2CE1"/>
    <w:rsid w:val="3458146B"/>
    <w:rsid w:val="345848D2"/>
    <w:rsid w:val="345D1245"/>
    <w:rsid w:val="34627E5E"/>
    <w:rsid w:val="3463210A"/>
    <w:rsid w:val="3468176E"/>
    <w:rsid w:val="346E6803"/>
    <w:rsid w:val="34735BC7"/>
    <w:rsid w:val="347455E8"/>
    <w:rsid w:val="34763909"/>
    <w:rsid w:val="347B5AFD"/>
    <w:rsid w:val="34823FC6"/>
    <w:rsid w:val="348575AD"/>
    <w:rsid w:val="348B5182"/>
    <w:rsid w:val="34906D47"/>
    <w:rsid w:val="349D2C44"/>
    <w:rsid w:val="34A73AC3"/>
    <w:rsid w:val="34A83397"/>
    <w:rsid w:val="34AC10D9"/>
    <w:rsid w:val="34AC70A4"/>
    <w:rsid w:val="34AD7A7E"/>
    <w:rsid w:val="34B07E6E"/>
    <w:rsid w:val="34B5144C"/>
    <w:rsid w:val="34B814AB"/>
    <w:rsid w:val="34BD32E6"/>
    <w:rsid w:val="34C840BA"/>
    <w:rsid w:val="34C972C7"/>
    <w:rsid w:val="34CC65D3"/>
    <w:rsid w:val="34D0301A"/>
    <w:rsid w:val="34D62BAB"/>
    <w:rsid w:val="34D95411"/>
    <w:rsid w:val="34DB7096"/>
    <w:rsid w:val="34DD58C9"/>
    <w:rsid w:val="34E20EFE"/>
    <w:rsid w:val="34E450B9"/>
    <w:rsid w:val="34E645EB"/>
    <w:rsid w:val="34F211E2"/>
    <w:rsid w:val="35094FB1"/>
    <w:rsid w:val="350B22A4"/>
    <w:rsid w:val="350D7760"/>
    <w:rsid w:val="350E58F0"/>
    <w:rsid w:val="35156C7E"/>
    <w:rsid w:val="351F5D4F"/>
    <w:rsid w:val="35270760"/>
    <w:rsid w:val="352A42B0"/>
    <w:rsid w:val="35394CB7"/>
    <w:rsid w:val="35470F7B"/>
    <w:rsid w:val="355F1EA5"/>
    <w:rsid w:val="35614165"/>
    <w:rsid w:val="356814A4"/>
    <w:rsid w:val="35683252"/>
    <w:rsid w:val="356A77EF"/>
    <w:rsid w:val="356E6E41"/>
    <w:rsid w:val="35780FBB"/>
    <w:rsid w:val="357964EB"/>
    <w:rsid w:val="357F473A"/>
    <w:rsid w:val="35935273"/>
    <w:rsid w:val="35943C8C"/>
    <w:rsid w:val="35A07141"/>
    <w:rsid w:val="35A9742A"/>
    <w:rsid w:val="35BA0DFB"/>
    <w:rsid w:val="35BE10C4"/>
    <w:rsid w:val="35C42453"/>
    <w:rsid w:val="35C6441D"/>
    <w:rsid w:val="35C67F79"/>
    <w:rsid w:val="35C92764"/>
    <w:rsid w:val="35D67B2B"/>
    <w:rsid w:val="35D93D99"/>
    <w:rsid w:val="35DD2EC2"/>
    <w:rsid w:val="35E5569B"/>
    <w:rsid w:val="35EE4B60"/>
    <w:rsid w:val="35EF5721"/>
    <w:rsid w:val="35F73632"/>
    <w:rsid w:val="36062A6B"/>
    <w:rsid w:val="360A35C3"/>
    <w:rsid w:val="360B4741"/>
    <w:rsid w:val="36107446"/>
    <w:rsid w:val="361231BE"/>
    <w:rsid w:val="361707D4"/>
    <w:rsid w:val="36182114"/>
    <w:rsid w:val="3619279E"/>
    <w:rsid w:val="361B1ABC"/>
    <w:rsid w:val="36211C20"/>
    <w:rsid w:val="362B2888"/>
    <w:rsid w:val="362B4280"/>
    <w:rsid w:val="362F5B1E"/>
    <w:rsid w:val="3633238A"/>
    <w:rsid w:val="36341386"/>
    <w:rsid w:val="36410A03"/>
    <w:rsid w:val="36421CF5"/>
    <w:rsid w:val="364B6885"/>
    <w:rsid w:val="364F7F6E"/>
    <w:rsid w:val="365513B6"/>
    <w:rsid w:val="36593DDE"/>
    <w:rsid w:val="365B6913"/>
    <w:rsid w:val="36653C36"/>
    <w:rsid w:val="366E4EA6"/>
    <w:rsid w:val="36734AE1"/>
    <w:rsid w:val="368F749F"/>
    <w:rsid w:val="369270A7"/>
    <w:rsid w:val="36AB32B0"/>
    <w:rsid w:val="36B64491"/>
    <w:rsid w:val="36BA0036"/>
    <w:rsid w:val="36C22E36"/>
    <w:rsid w:val="36CF10AF"/>
    <w:rsid w:val="36CF5776"/>
    <w:rsid w:val="36D16BD5"/>
    <w:rsid w:val="36DE1B28"/>
    <w:rsid w:val="36E6690B"/>
    <w:rsid w:val="36EF0D53"/>
    <w:rsid w:val="36F23833"/>
    <w:rsid w:val="36F36645"/>
    <w:rsid w:val="36F871B0"/>
    <w:rsid w:val="36FD3E6E"/>
    <w:rsid w:val="3709723D"/>
    <w:rsid w:val="37112318"/>
    <w:rsid w:val="3711477B"/>
    <w:rsid w:val="37135440"/>
    <w:rsid w:val="3714121F"/>
    <w:rsid w:val="3720190B"/>
    <w:rsid w:val="372713F7"/>
    <w:rsid w:val="372C1DF3"/>
    <w:rsid w:val="372C30AE"/>
    <w:rsid w:val="372E263E"/>
    <w:rsid w:val="37301088"/>
    <w:rsid w:val="373A3202"/>
    <w:rsid w:val="373F688E"/>
    <w:rsid w:val="374B4123"/>
    <w:rsid w:val="374B741B"/>
    <w:rsid w:val="374F31C3"/>
    <w:rsid w:val="37533A8E"/>
    <w:rsid w:val="37616619"/>
    <w:rsid w:val="3768314A"/>
    <w:rsid w:val="376E6505"/>
    <w:rsid w:val="377D6746"/>
    <w:rsid w:val="37826121"/>
    <w:rsid w:val="378974B0"/>
    <w:rsid w:val="378F628E"/>
    <w:rsid w:val="3790083E"/>
    <w:rsid w:val="379F0824"/>
    <w:rsid w:val="37A367C3"/>
    <w:rsid w:val="37A4078E"/>
    <w:rsid w:val="37A8202C"/>
    <w:rsid w:val="37BE7778"/>
    <w:rsid w:val="37BF77B4"/>
    <w:rsid w:val="37C130EE"/>
    <w:rsid w:val="37C32530"/>
    <w:rsid w:val="37C60704"/>
    <w:rsid w:val="37CC5FFF"/>
    <w:rsid w:val="37CD1A92"/>
    <w:rsid w:val="37CD3840"/>
    <w:rsid w:val="37CE1367"/>
    <w:rsid w:val="37CF154C"/>
    <w:rsid w:val="37D63A80"/>
    <w:rsid w:val="37D90437"/>
    <w:rsid w:val="37E82428"/>
    <w:rsid w:val="37EB016A"/>
    <w:rsid w:val="37F27270"/>
    <w:rsid w:val="37FB6841"/>
    <w:rsid w:val="38015064"/>
    <w:rsid w:val="3808478E"/>
    <w:rsid w:val="38196101"/>
    <w:rsid w:val="381F03F3"/>
    <w:rsid w:val="381F77E2"/>
    <w:rsid w:val="3821593A"/>
    <w:rsid w:val="38312021"/>
    <w:rsid w:val="38333692"/>
    <w:rsid w:val="38343C31"/>
    <w:rsid w:val="38364A80"/>
    <w:rsid w:val="3838181B"/>
    <w:rsid w:val="383D1766"/>
    <w:rsid w:val="383D3652"/>
    <w:rsid w:val="38427F6A"/>
    <w:rsid w:val="384F06F9"/>
    <w:rsid w:val="3851595A"/>
    <w:rsid w:val="38545D10"/>
    <w:rsid w:val="38613F89"/>
    <w:rsid w:val="386D6256"/>
    <w:rsid w:val="3874667D"/>
    <w:rsid w:val="387B329C"/>
    <w:rsid w:val="387C0DC3"/>
    <w:rsid w:val="38852B7B"/>
    <w:rsid w:val="388A1731"/>
    <w:rsid w:val="388C54AA"/>
    <w:rsid w:val="388E0315"/>
    <w:rsid w:val="388E7474"/>
    <w:rsid w:val="38925345"/>
    <w:rsid w:val="38A6346D"/>
    <w:rsid w:val="38AC3D79"/>
    <w:rsid w:val="38AD23AA"/>
    <w:rsid w:val="38AE6E00"/>
    <w:rsid w:val="38B14988"/>
    <w:rsid w:val="38B160B5"/>
    <w:rsid w:val="38B80D49"/>
    <w:rsid w:val="38BB25C4"/>
    <w:rsid w:val="38C272C7"/>
    <w:rsid w:val="38C64EB1"/>
    <w:rsid w:val="38D002EE"/>
    <w:rsid w:val="38D17360"/>
    <w:rsid w:val="38E40CA9"/>
    <w:rsid w:val="38ED0E82"/>
    <w:rsid w:val="38F247F4"/>
    <w:rsid w:val="38F8669B"/>
    <w:rsid w:val="38FC42C4"/>
    <w:rsid w:val="390F5CEC"/>
    <w:rsid w:val="3911775D"/>
    <w:rsid w:val="391B05DB"/>
    <w:rsid w:val="392576AC"/>
    <w:rsid w:val="392F7C6C"/>
    <w:rsid w:val="39342DF6"/>
    <w:rsid w:val="393671C3"/>
    <w:rsid w:val="39367615"/>
    <w:rsid w:val="393D49F6"/>
    <w:rsid w:val="393E5608"/>
    <w:rsid w:val="3942200C"/>
    <w:rsid w:val="394E275F"/>
    <w:rsid w:val="395064D7"/>
    <w:rsid w:val="3962445C"/>
    <w:rsid w:val="39630FFD"/>
    <w:rsid w:val="39691347"/>
    <w:rsid w:val="396F2F9B"/>
    <w:rsid w:val="39712E37"/>
    <w:rsid w:val="39742330"/>
    <w:rsid w:val="39743291"/>
    <w:rsid w:val="397B107A"/>
    <w:rsid w:val="39837449"/>
    <w:rsid w:val="398524FE"/>
    <w:rsid w:val="398B39B3"/>
    <w:rsid w:val="398E089C"/>
    <w:rsid w:val="398E0DAD"/>
    <w:rsid w:val="3991089E"/>
    <w:rsid w:val="399D3058"/>
    <w:rsid w:val="39A24859"/>
    <w:rsid w:val="39A3523D"/>
    <w:rsid w:val="39B94230"/>
    <w:rsid w:val="39BE6B2C"/>
    <w:rsid w:val="39CB0253"/>
    <w:rsid w:val="39CD0B3A"/>
    <w:rsid w:val="39D32C64"/>
    <w:rsid w:val="39DF5AAD"/>
    <w:rsid w:val="39EB2EF4"/>
    <w:rsid w:val="39EB7304"/>
    <w:rsid w:val="39ED7E6A"/>
    <w:rsid w:val="39F36D0C"/>
    <w:rsid w:val="3A0177D1"/>
    <w:rsid w:val="3A0227D7"/>
    <w:rsid w:val="3A0C3897"/>
    <w:rsid w:val="3A0D464D"/>
    <w:rsid w:val="3A0D714B"/>
    <w:rsid w:val="3A1002F5"/>
    <w:rsid w:val="3A120E4B"/>
    <w:rsid w:val="3A182273"/>
    <w:rsid w:val="3A1C0720"/>
    <w:rsid w:val="3A2A7F93"/>
    <w:rsid w:val="3A2E433E"/>
    <w:rsid w:val="3A301DB0"/>
    <w:rsid w:val="3A3052AA"/>
    <w:rsid w:val="3A306308"/>
    <w:rsid w:val="3A3A6DCD"/>
    <w:rsid w:val="3A563FC1"/>
    <w:rsid w:val="3A5F274A"/>
    <w:rsid w:val="3A6A5B10"/>
    <w:rsid w:val="3A790F40"/>
    <w:rsid w:val="3A7A5575"/>
    <w:rsid w:val="3A7B3A28"/>
    <w:rsid w:val="3A7C1145"/>
    <w:rsid w:val="3A8307A2"/>
    <w:rsid w:val="3A8544A5"/>
    <w:rsid w:val="3A873C5A"/>
    <w:rsid w:val="3A881CA1"/>
    <w:rsid w:val="3A887EF3"/>
    <w:rsid w:val="3A9251FE"/>
    <w:rsid w:val="3A937A95"/>
    <w:rsid w:val="3A944AE9"/>
    <w:rsid w:val="3AA10E1F"/>
    <w:rsid w:val="3AA4670D"/>
    <w:rsid w:val="3AA638F3"/>
    <w:rsid w:val="3AAB572F"/>
    <w:rsid w:val="3AAE1A2E"/>
    <w:rsid w:val="3AAF6EBE"/>
    <w:rsid w:val="3AB57A2D"/>
    <w:rsid w:val="3ABA3626"/>
    <w:rsid w:val="3ABA65C5"/>
    <w:rsid w:val="3ABD5DEE"/>
    <w:rsid w:val="3AC079FD"/>
    <w:rsid w:val="3AC112FC"/>
    <w:rsid w:val="3AC16F61"/>
    <w:rsid w:val="3ACC4283"/>
    <w:rsid w:val="3AD82F2D"/>
    <w:rsid w:val="3AE17129"/>
    <w:rsid w:val="3AEC222F"/>
    <w:rsid w:val="3AF15A98"/>
    <w:rsid w:val="3AF410E4"/>
    <w:rsid w:val="3AF9606B"/>
    <w:rsid w:val="3AFB5FAB"/>
    <w:rsid w:val="3AFB6916"/>
    <w:rsid w:val="3AFC6FC4"/>
    <w:rsid w:val="3B003F2D"/>
    <w:rsid w:val="3B047F72"/>
    <w:rsid w:val="3B070E17"/>
    <w:rsid w:val="3B0C5F1A"/>
    <w:rsid w:val="3B107C5D"/>
    <w:rsid w:val="3B2F18C9"/>
    <w:rsid w:val="3B4258F8"/>
    <w:rsid w:val="3B464036"/>
    <w:rsid w:val="3B495BDA"/>
    <w:rsid w:val="3B514788"/>
    <w:rsid w:val="3B532CD4"/>
    <w:rsid w:val="3B595AEE"/>
    <w:rsid w:val="3B5C01F8"/>
    <w:rsid w:val="3B5C5DFB"/>
    <w:rsid w:val="3B645E75"/>
    <w:rsid w:val="3B6B0B7D"/>
    <w:rsid w:val="3B6C3370"/>
    <w:rsid w:val="3B6E1BB4"/>
    <w:rsid w:val="3B762441"/>
    <w:rsid w:val="3B806E1C"/>
    <w:rsid w:val="3B834354"/>
    <w:rsid w:val="3B842468"/>
    <w:rsid w:val="3B8E1D0F"/>
    <w:rsid w:val="3B950B19"/>
    <w:rsid w:val="3BA078DB"/>
    <w:rsid w:val="3BA52CC9"/>
    <w:rsid w:val="3BB30F9F"/>
    <w:rsid w:val="3BB86349"/>
    <w:rsid w:val="3BC92571"/>
    <w:rsid w:val="3BCA0CC6"/>
    <w:rsid w:val="3BCD57DD"/>
    <w:rsid w:val="3BCE7B87"/>
    <w:rsid w:val="3BD056AD"/>
    <w:rsid w:val="3BD50F16"/>
    <w:rsid w:val="3BDD3E17"/>
    <w:rsid w:val="3BE21884"/>
    <w:rsid w:val="3BE56B58"/>
    <w:rsid w:val="3BE64743"/>
    <w:rsid w:val="3BEA5D1C"/>
    <w:rsid w:val="3BEB698B"/>
    <w:rsid w:val="3BFD30A1"/>
    <w:rsid w:val="3C074E47"/>
    <w:rsid w:val="3C1357F2"/>
    <w:rsid w:val="3C145EE2"/>
    <w:rsid w:val="3C1B5B88"/>
    <w:rsid w:val="3C1D7FA2"/>
    <w:rsid w:val="3C224E20"/>
    <w:rsid w:val="3C236125"/>
    <w:rsid w:val="3C2459F9"/>
    <w:rsid w:val="3C2E3E5F"/>
    <w:rsid w:val="3C4340D1"/>
    <w:rsid w:val="3C554718"/>
    <w:rsid w:val="3C5924AB"/>
    <w:rsid w:val="3C601127"/>
    <w:rsid w:val="3C6430EA"/>
    <w:rsid w:val="3C775E39"/>
    <w:rsid w:val="3C7C5835"/>
    <w:rsid w:val="3C7E335B"/>
    <w:rsid w:val="3C8A1D00"/>
    <w:rsid w:val="3C926E07"/>
    <w:rsid w:val="3CA15CFF"/>
    <w:rsid w:val="3CA73C95"/>
    <w:rsid w:val="3CB12636"/>
    <w:rsid w:val="3CB94393"/>
    <w:rsid w:val="3CC33464"/>
    <w:rsid w:val="3CCB40C7"/>
    <w:rsid w:val="3CD016DD"/>
    <w:rsid w:val="3CD218F9"/>
    <w:rsid w:val="3CE138EA"/>
    <w:rsid w:val="3CE30398"/>
    <w:rsid w:val="3CE84C78"/>
    <w:rsid w:val="3CF61143"/>
    <w:rsid w:val="3CF62BC0"/>
    <w:rsid w:val="3D013F9C"/>
    <w:rsid w:val="3D014C75"/>
    <w:rsid w:val="3D053A7C"/>
    <w:rsid w:val="3D064921"/>
    <w:rsid w:val="3D0715A3"/>
    <w:rsid w:val="3D090345"/>
    <w:rsid w:val="3D0A4BEF"/>
    <w:rsid w:val="3D0D2931"/>
    <w:rsid w:val="3D0F493A"/>
    <w:rsid w:val="3D1905F0"/>
    <w:rsid w:val="3D1E6319"/>
    <w:rsid w:val="3D26783F"/>
    <w:rsid w:val="3D2757A1"/>
    <w:rsid w:val="3D281459"/>
    <w:rsid w:val="3D2A190F"/>
    <w:rsid w:val="3D361E88"/>
    <w:rsid w:val="3D371956"/>
    <w:rsid w:val="3D3730A2"/>
    <w:rsid w:val="3D3954D4"/>
    <w:rsid w:val="3D42082D"/>
    <w:rsid w:val="3D4D153D"/>
    <w:rsid w:val="3D550796"/>
    <w:rsid w:val="3D5B18EE"/>
    <w:rsid w:val="3D65451B"/>
    <w:rsid w:val="3D6A6E18"/>
    <w:rsid w:val="3D6A6F24"/>
    <w:rsid w:val="3D6D517E"/>
    <w:rsid w:val="3D7A7FC6"/>
    <w:rsid w:val="3D7C202D"/>
    <w:rsid w:val="3D7E69EE"/>
    <w:rsid w:val="3D8175A7"/>
    <w:rsid w:val="3D865FC0"/>
    <w:rsid w:val="3D891FB8"/>
    <w:rsid w:val="3D8A73B5"/>
    <w:rsid w:val="3D8F0992"/>
    <w:rsid w:val="3D956BAE"/>
    <w:rsid w:val="3D98044D"/>
    <w:rsid w:val="3D984B1F"/>
    <w:rsid w:val="3D99151D"/>
    <w:rsid w:val="3D9B618F"/>
    <w:rsid w:val="3D9F65F8"/>
    <w:rsid w:val="3DA07301"/>
    <w:rsid w:val="3DAE271E"/>
    <w:rsid w:val="3DB50FFF"/>
    <w:rsid w:val="3DC2196D"/>
    <w:rsid w:val="3DC6320C"/>
    <w:rsid w:val="3DCF71B1"/>
    <w:rsid w:val="3DD855FC"/>
    <w:rsid w:val="3DE938D1"/>
    <w:rsid w:val="3DF4334F"/>
    <w:rsid w:val="3DFD29A6"/>
    <w:rsid w:val="3E03620E"/>
    <w:rsid w:val="3E165606"/>
    <w:rsid w:val="3E171CB9"/>
    <w:rsid w:val="3E197F94"/>
    <w:rsid w:val="3E203BE4"/>
    <w:rsid w:val="3E23413C"/>
    <w:rsid w:val="3E234C40"/>
    <w:rsid w:val="3E246184"/>
    <w:rsid w:val="3E2A48EC"/>
    <w:rsid w:val="3E2E2812"/>
    <w:rsid w:val="3E392A5B"/>
    <w:rsid w:val="3E3A59A8"/>
    <w:rsid w:val="3E3F2FBE"/>
    <w:rsid w:val="3E432AAE"/>
    <w:rsid w:val="3E444477"/>
    <w:rsid w:val="3E4E3201"/>
    <w:rsid w:val="3E574F0E"/>
    <w:rsid w:val="3E5C76CC"/>
    <w:rsid w:val="3E5D4FB4"/>
    <w:rsid w:val="3E620776"/>
    <w:rsid w:val="3E665142"/>
    <w:rsid w:val="3E6F608E"/>
    <w:rsid w:val="3E734A16"/>
    <w:rsid w:val="3E823A39"/>
    <w:rsid w:val="3E886713"/>
    <w:rsid w:val="3E8B553B"/>
    <w:rsid w:val="3E8D664D"/>
    <w:rsid w:val="3E923E7F"/>
    <w:rsid w:val="3E973CF5"/>
    <w:rsid w:val="3EBC7183"/>
    <w:rsid w:val="3EC139D3"/>
    <w:rsid w:val="3EC7548D"/>
    <w:rsid w:val="3ECF75FC"/>
    <w:rsid w:val="3ED13384"/>
    <w:rsid w:val="3ED21B07"/>
    <w:rsid w:val="3ED5303B"/>
    <w:rsid w:val="3ED95D50"/>
    <w:rsid w:val="3EE002FD"/>
    <w:rsid w:val="3EE41BAE"/>
    <w:rsid w:val="3EEA5312"/>
    <w:rsid w:val="3EEC1F3C"/>
    <w:rsid w:val="3EEE595B"/>
    <w:rsid w:val="3EEF0377"/>
    <w:rsid w:val="3EF070FC"/>
    <w:rsid w:val="3EF122C9"/>
    <w:rsid w:val="3EF375FF"/>
    <w:rsid w:val="3EF77F02"/>
    <w:rsid w:val="3EFD0EAF"/>
    <w:rsid w:val="3EFF4CFA"/>
    <w:rsid w:val="3F035D9A"/>
    <w:rsid w:val="3F0455BA"/>
    <w:rsid w:val="3F057D64"/>
    <w:rsid w:val="3F067638"/>
    <w:rsid w:val="3F067F90"/>
    <w:rsid w:val="3F0C6293"/>
    <w:rsid w:val="3F152799"/>
    <w:rsid w:val="3F160436"/>
    <w:rsid w:val="3F1F4A1C"/>
    <w:rsid w:val="3F2116C2"/>
    <w:rsid w:val="3F214DCA"/>
    <w:rsid w:val="3F234170"/>
    <w:rsid w:val="3F2D0D35"/>
    <w:rsid w:val="3F3E6DD2"/>
    <w:rsid w:val="3F3F387A"/>
    <w:rsid w:val="3F416A34"/>
    <w:rsid w:val="3F4343E8"/>
    <w:rsid w:val="3F4C476F"/>
    <w:rsid w:val="3F6B19BB"/>
    <w:rsid w:val="3F6D76B7"/>
    <w:rsid w:val="3F7426DB"/>
    <w:rsid w:val="3F746C97"/>
    <w:rsid w:val="3F760C61"/>
    <w:rsid w:val="3F7722E4"/>
    <w:rsid w:val="3F7D78FA"/>
    <w:rsid w:val="3F7E18C4"/>
    <w:rsid w:val="3F7E3672"/>
    <w:rsid w:val="3F9B2476"/>
    <w:rsid w:val="3FA31085"/>
    <w:rsid w:val="3FA87D5B"/>
    <w:rsid w:val="3FB3156E"/>
    <w:rsid w:val="3FB50553"/>
    <w:rsid w:val="3FB83028"/>
    <w:rsid w:val="3FBA6DA0"/>
    <w:rsid w:val="3FBB48C6"/>
    <w:rsid w:val="3FBD419A"/>
    <w:rsid w:val="3FC327A0"/>
    <w:rsid w:val="3FC47F35"/>
    <w:rsid w:val="3FC90D91"/>
    <w:rsid w:val="3FE67405"/>
    <w:rsid w:val="3FE91433"/>
    <w:rsid w:val="3FEB6F5A"/>
    <w:rsid w:val="3FEE6A48"/>
    <w:rsid w:val="3FF1653A"/>
    <w:rsid w:val="3FF451AE"/>
    <w:rsid w:val="3FFA53EF"/>
    <w:rsid w:val="3FFD4EDF"/>
    <w:rsid w:val="40067682"/>
    <w:rsid w:val="402406BD"/>
    <w:rsid w:val="4026162F"/>
    <w:rsid w:val="402B4F8B"/>
    <w:rsid w:val="403D35E8"/>
    <w:rsid w:val="403D6541"/>
    <w:rsid w:val="4043274F"/>
    <w:rsid w:val="404358B3"/>
    <w:rsid w:val="404E1296"/>
    <w:rsid w:val="40530248"/>
    <w:rsid w:val="40591FCD"/>
    <w:rsid w:val="405B4776"/>
    <w:rsid w:val="406212F8"/>
    <w:rsid w:val="4062422E"/>
    <w:rsid w:val="40665E58"/>
    <w:rsid w:val="406D4F07"/>
    <w:rsid w:val="406F7847"/>
    <w:rsid w:val="40715CB6"/>
    <w:rsid w:val="40764AA2"/>
    <w:rsid w:val="407B009B"/>
    <w:rsid w:val="407B6536"/>
    <w:rsid w:val="407C4056"/>
    <w:rsid w:val="407F6413"/>
    <w:rsid w:val="4081682D"/>
    <w:rsid w:val="40866E16"/>
    <w:rsid w:val="40910C00"/>
    <w:rsid w:val="40967FA4"/>
    <w:rsid w:val="409A291A"/>
    <w:rsid w:val="409F04B2"/>
    <w:rsid w:val="40A2500A"/>
    <w:rsid w:val="40A435AC"/>
    <w:rsid w:val="40BE641C"/>
    <w:rsid w:val="40C34BD9"/>
    <w:rsid w:val="40CF29AF"/>
    <w:rsid w:val="40D75730"/>
    <w:rsid w:val="40DF0D30"/>
    <w:rsid w:val="40E20AC8"/>
    <w:rsid w:val="40F13E33"/>
    <w:rsid w:val="40F7137A"/>
    <w:rsid w:val="40FA63F5"/>
    <w:rsid w:val="40FC0CF2"/>
    <w:rsid w:val="40FF2887"/>
    <w:rsid w:val="41004C87"/>
    <w:rsid w:val="4110479E"/>
    <w:rsid w:val="411C1395"/>
    <w:rsid w:val="412058D0"/>
    <w:rsid w:val="41285F8B"/>
    <w:rsid w:val="41300B05"/>
    <w:rsid w:val="41314E40"/>
    <w:rsid w:val="413177E8"/>
    <w:rsid w:val="4134477F"/>
    <w:rsid w:val="41365304"/>
    <w:rsid w:val="41390F1D"/>
    <w:rsid w:val="41395A15"/>
    <w:rsid w:val="413A3FCC"/>
    <w:rsid w:val="414578F8"/>
    <w:rsid w:val="414A3106"/>
    <w:rsid w:val="41546D80"/>
    <w:rsid w:val="415C79E3"/>
    <w:rsid w:val="416F3BBA"/>
    <w:rsid w:val="416F3E55"/>
    <w:rsid w:val="41780CC1"/>
    <w:rsid w:val="417B5BB4"/>
    <w:rsid w:val="418876C9"/>
    <w:rsid w:val="418A078B"/>
    <w:rsid w:val="418B69E8"/>
    <w:rsid w:val="418F600A"/>
    <w:rsid w:val="419015B2"/>
    <w:rsid w:val="41923405"/>
    <w:rsid w:val="419B5F84"/>
    <w:rsid w:val="419C1390"/>
    <w:rsid w:val="419E624E"/>
    <w:rsid w:val="41B415CD"/>
    <w:rsid w:val="41B63597"/>
    <w:rsid w:val="41B65345"/>
    <w:rsid w:val="41B81802"/>
    <w:rsid w:val="41BC7337"/>
    <w:rsid w:val="41BE3809"/>
    <w:rsid w:val="41C02B53"/>
    <w:rsid w:val="41C07F72"/>
    <w:rsid w:val="41C533FF"/>
    <w:rsid w:val="41C952EA"/>
    <w:rsid w:val="41D1048A"/>
    <w:rsid w:val="41D37CA5"/>
    <w:rsid w:val="41D6013A"/>
    <w:rsid w:val="41DB1250"/>
    <w:rsid w:val="41DD74E9"/>
    <w:rsid w:val="41E807EC"/>
    <w:rsid w:val="41E822BD"/>
    <w:rsid w:val="41E9571B"/>
    <w:rsid w:val="41EA1493"/>
    <w:rsid w:val="41EA2CE2"/>
    <w:rsid w:val="41F83BB0"/>
    <w:rsid w:val="41F855A3"/>
    <w:rsid w:val="41F8770C"/>
    <w:rsid w:val="41FA11B5"/>
    <w:rsid w:val="41FA5106"/>
    <w:rsid w:val="41FD4DC8"/>
    <w:rsid w:val="41FF6288"/>
    <w:rsid w:val="42002A64"/>
    <w:rsid w:val="42036D73"/>
    <w:rsid w:val="42081297"/>
    <w:rsid w:val="420D3CD7"/>
    <w:rsid w:val="420D6715"/>
    <w:rsid w:val="421801B3"/>
    <w:rsid w:val="421A52A4"/>
    <w:rsid w:val="421A721A"/>
    <w:rsid w:val="42254279"/>
    <w:rsid w:val="42292222"/>
    <w:rsid w:val="42381070"/>
    <w:rsid w:val="423821FE"/>
    <w:rsid w:val="42390B0C"/>
    <w:rsid w:val="423D2E16"/>
    <w:rsid w:val="42402E61"/>
    <w:rsid w:val="42416E03"/>
    <w:rsid w:val="424410BF"/>
    <w:rsid w:val="42636213"/>
    <w:rsid w:val="426923B8"/>
    <w:rsid w:val="42694383"/>
    <w:rsid w:val="427308FE"/>
    <w:rsid w:val="42764AD5"/>
    <w:rsid w:val="428472B0"/>
    <w:rsid w:val="4285068D"/>
    <w:rsid w:val="4285798E"/>
    <w:rsid w:val="428611BC"/>
    <w:rsid w:val="42870F36"/>
    <w:rsid w:val="428B4A24"/>
    <w:rsid w:val="429164AC"/>
    <w:rsid w:val="42980EEF"/>
    <w:rsid w:val="429A6A15"/>
    <w:rsid w:val="42A02397"/>
    <w:rsid w:val="42A6360C"/>
    <w:rsid w:val="42A665C3"/>
    <w:rsid w:val="42BC698B"/>
    <w:rsid w:val="42BF022A"/>
    <w:rsid w:val="42CE66BF"/>
    <w:rsid w:val="42D02437"/>
    <w:rsid w:val="42D24401"/>
    <w:rsid w:val="42DA1507"/>
    <w:rsid w:val="42E47285"/>
    <w:rsid w:val="42E47FD1"/>
    <w:rsid w:val="42EB1EC9"/>
    <w:rsid w:val="42EE2EE3"/>
    <w:rsid w:val="430205F8"/>
    <w:rsid w:val="43040332"/>
    <w:rsid w:val="43041100"/>
    <w:rsid w:val="43086074"/>
    <w:rsid w:val="43122A4F"/>
    <w:rsid w:val="4319428B"/>
    <w:rsid w:val="43195B8C"/>
    <w:rsid w:val="431E6A14"/>
    <w:rsid w:val="431F26C0"/>
    <w:rsid w:val="43204C4F"/>
    <w:rsid w:val="432B2E30"/>
    <w:rsid w:val="43302ED5"/>
    <w:rsid w:val="433505E1"/>
    <w:rsid w:val="434720A9"/>
    <w:rsid w:val="434818C9"/>
    <w:rsid w:val="43482915"/>
    <w:rsid w:val="435C1F1C"/>
    <w:rsid w:val="4360122F"/>
    <w:rsid w:val="4360648C"/>
    <w:rsid w:val="436C6603"/>
    <w:rsid w:val="43727992"/>
    <w:rsid w:val="43860D7A"/>
    <w:rsid w:val="438A534E"/>
    <w:rsid w:val="438C3998"/>
    <w:rsid w:val="439547A7"/>
    <w:rsid w:val="439A628E"/>
    <w:rsid w:val="43A63197"/>
    <w:rsid w:val="43A64DE7"/>
    <w:rsid w:val="43A7763B"/>
    <w:rsid w:val="43A946CB"/>
    <w:rsid w:val="43AE3750"/>
    <w:rsid w:val="43B12546"/>
    <w:rsid w:val="43B458B4"/>
    <w:rsid w:val="43B928D4"/>
    <w:rsid w:val="43BC2ACA"/>
    <w:rsid w:val="43C27D27"/>
    <w:rsid w:val="43C27FD1"/>
    <w:rsid w:val="43C5061F"/>
    <w:rsid w:val="43C57AC2"/>
    <w:rsid w:val="43C971BA"/>
    <w:rsid w:val="43CA5400"/>
    <w:rsid w:val="43CC1E5E"/>
    <w:rsid w:val="43DA3792"/>
    <w:rsid w:val="43DC5FA9"/>
    <w:rsid w:val="43DC6F0F"/>
    <w:rsid w:val="43DE2931"/>
    <w:rsid w:val="43EA7528"/>
    <w:rsid w:val="43EF0FE2"/>
    <w:rsid w:val="43F32881"/>
    <w:rsid w:val="43F9776B"/>
    <w:rsid w:val="440700DA"/>
    <w:rsid w:val="44085B57"/>
    <w:rsid w:val="440C7FEB"/>
    <w:rsid w:val="440F3B65"/>
    <w:rsid w:val="44163692"/>
    <w:rsid w:val="44175E54"/>
    <w:rsid w:val="441C0F54"/>
    <w:rsid w:val="4425022E"/>
    <w:rsid w:val="442A0603"/>
    <w:rsid w:val="443A431D"/>
    <w:rsid w:val="444906F3"/>
    <w:rsid w:val="444A6219"/>
    <w:rsid w:val="44555526"/>
    <w:rsid w:val="447447B7"/>
    <w:rsid w:val="44800F17"/>
    <w:rsid w:val="448200DE"/>
    <w:rsid w:val="44832565"/>
    <w:rsid w:val="44897D44"/>
    <w:rsid w:val="44922631"/>
    <w:rsid w:val="449A2CFC"/>
    <w:rsid w:val="44B244EA"/>
    <w:rsid w:val="44B33DF7"/>
    <w:rsid w:val="44B61C2D"/>
    <w:rsid w:val="44C67F95"/>
    <w:rsid w:val="44D0671E"/>
    <w:rsid w:val="44D34460"/>
    <w:rsid w:val="44D6644D"/>
    <w:rsid w:val="44DF5A87"/>
    <w:rsid w:val="44E421C9"/>
    <w:rsid w:val="44E94838"/>
    <w:rsid w:val="44EA44D8"/>
    <w:rsid w:val="44F74EBF"/>
    <w:rsid w:val="44FA325D"/>
    <w:rsid w:val="44FE49AA"/>
    <w:rsid w:val="450308A1"/>
    <w:rsid w:val="45060392"/>
    <w:rsid w:val="45094D60"/>
    <w:rsid w:val="45107462"/>
    <w:rsid w:val="4514096D"/>
    <w:rsid w:val="4516190B"/>
    <w:rsid w:val="45193A9A"/>
    <w:rsid w:val="4520176B"/>
    <w:rsid w:val="45252F0E"/>
    <w:rsid w:val="452D591E"/>
    <w:rsid w:val="45303661"/>
    <w:rsid w:val="45316955"/>
    <w:rsid w:val="45350C77"/>
    <w:rsid w:val="4537679D"/>
    <w:rsid w:val="45521829"/>
    <w:rsid w:val="45521A19"/>
    <w:rsid w:val="455B692F"/>
    <w:rsid w:val="455D72FE"/>
    <w:rsid w:val="455F7AA2"/>
    <w:rsid w:val="45601F08"/>
    <w:rsid w:val="4561381A"/>
    <w:rsid w:val="456A43EE"/>
    <w:rsid w:val="45717F01"/>
    <w:rsid w:val="45763769"/>
    <w:rsid w:val="45800144"/>
    <w:rsid w:val="45837C34"/>
    <w:rsid w:val="4588524B"/>
    <w:rsid w:val="458A2D71"/>
    <w:rsid w:val="45943EE9"/>
    <w:rsid w:val="45997458"/>
    <w:rsid w:val="45A32084"/>
    <w:rsid w:val="45A55DFD"/>
    <w:rsid w:val="45A70117"/>
    <w:rsid w:val="45A8769B"/>
    <w:rsid w:val="45B63B66"/>
    <w:rsid w:val="45B700A5"/>
    <w:rsid w:val="45C30031"/>
    <w:rsid w:val="45E2495B"/>
    <w:rsid w:val="45ED3300"/>
    <w:rsid w:val="45FA2AFC"/>
    <w:rsid w:val="45FD010E"/>
    <w:rsid w:val="45FD1795"/>
    <w:rsid w:val="45FD3DD3"/>
    <w:rsid w:val="45FE0CF5"/>
    <w:rsid w:val="460A2104"/>
    <w:rsid w:val="461A2EB7"/>
    <w:rsid w:val="461B1C1B"/>
    <w:rsid w:val="46245BB2"/>
    <w:rsid w:val="4632349B"/>
    <w:rsid w:val="463379A8"/>
    <w:rsid w:val="46366A55"/>
    <w:rsid w:val="463A4797"/>
    <w:rsid w:val="463B406B"/>
    <w:rsid w:val="46472A10"/>
    <w:rsid w:val="464E0242"/>
    <w:rsid w:val="465A0DFB"/>
    <w:rsid w:val="46614BB4"/>
    <w:rsid w:val="466A2379"/>
    <w:rsid w:val="4677204F"/>
    <w:rsid w:val="467D21F0"/>
    <w:rsid w:val="46853947"/>
    <w:rsid w:val="46875502"/>
    <w:rsid w:val="468D193D"/>
    <w:rsid w:val="4698326B"/>
    <w:rsid w:val="469A0759"/>
    <w:rsid w:val="46A165C4"/>
    <w:rsid w:val="46AA7300"/>
    <w:rsid w:val="46B3157C"/>
    <w:rsid w:val="46B91CB2"/>
    <w:rsid w:val="46BF4935"/>
    <w:rsid w:val="46C71DA3"/>
    <w:rsid w:val="46CD0358"/>
    <w:rsid w:val="46D450E9"/>
    <w:rsid w:val="46D52711"/>
    <w:rsid w:val="46DB7EF9"/>
    <w:rsid w:val="46DC584E"/>
    <w:rsid w:val="46E64611"/>
    <w:rsid w:val="46EE10DD"/>
    <w:rsid w:val="46EE46BF"/>
    <w:rsid w:val="46EF5903"/>
    <w:rsid w:val="46F15380"/>
    <w:rsid w:val="46F50483"/>
    <w:rsid w:val="47015B99"/>
    <w:rsid w:val="470D60EB"/>
    <w:rsid w:val="471709F3"/>
    <w:rsid w:val="471B24E4"/>
    <w:rsid w:val="471D2677"/>
    <w:rsid w:val="471E2059"/>
    <w:rsid w:val="47226FD9"/>
    <w:rsid w:val="472408CB"/>
    <w:rsid w:val="4724670E"/>
    <w:rsid w:val="472F1839"/>
    <w:rsid w:val="4730647E"/>
    <w:rsid w:val="474358CD"/>
    <w:rsid w:val="474B4782"/>
    <w:rsid w:val="474C61A7"/>
    <w:rsid w:val="474E7DCE"/>
    <w:rsid w:val="4750384F"/>
    <w:rsid w:val="47554850"/>
    <w:rsid w:val="475C48B5"/>
    <w:rsid w:val="476022E0"/>
    <w:rsid w:val="476E32D5"/>
    <w:rsid w:val="476F0470"/>
    <w:rsid w:val="476F66C2"/>
    <w:rsid w:val="47752E2D"/>
    <w:rsid w:val="477908C9"/>
    <w:rsid w:val="477F5E87"/>
    <w:rsid w:val="478101A3"/>
    <w:rsid w:val="4783216D"/>
    <w:rsid w:val="47854649"/>
    <w:rsid w:val="47863A0C"/>
    <w:rsid w:val="478D2DCF"/>
    <w:rsid w:val="47961EA1"/>
    <w:rsid w:val="479C77F7"/>
    <w:rsid w:val="47A13165"/>
    <w:rsid w:val="47A143A2"/>
    <w:rsid w:val="47A300FF"/>
    <w:rsid w:val="47AA14A8"/>
    <w:rsid w:val="47AB6FCE"/>
    <w:rsid w:val="47AC3472"/>
    <w:rsid w:val="47AF6393"/>
    <w:rsid w:val="47B10A89"/>
    <w:rsid w:val="47B7571E"/>
    <w:rsid w:val="47C00CCC"/>
    <w:rsid w:val="47C42DB6"/>
    <w:rsid w:val="47C85DD2"/>
    <w:rsid w:val="47CA7D9C"/>
    <w:rsid w:val="47CB141F"/>
    <w:rsid w:val="47CB647A"/>
    <w:rsid w:val="47CD5197"/>
    <w:rsid w:val="47CD6BD8"/>
    <w:rsid w:val="47D15BA1"/>
    <w:rsid w:val="47D806BC"/>
    <w:rsid w:val="47DF0FED"/>
    <w:rsid w:val="47EF568F"/>
    <w:rsid w:val="47F210A1"/>
    <w:rsid w:val="47F50C40"/>
    <w:rsid w:val="48083D23"/>
    <w:rsid w:val="480923D4"/>
    <w:rsid w:val="48146679"/>
    <w:rsid w:val="48166B3E"/>
    <w:rsid w:val="48217291"/>
    <w:rsid w:val="48223734"/>
    <w:rsid w:val="48253225"/>
    <w:rsid w:val="48294A38"/>
    <w:rsid w:val="482A4636"/>
    <w:rsid w:val="48314807"/>
    <w:rsid w:val="4838070B"/>
    <w:rsid w:val="483D38B2"/>
    <w:rsid w:val="483E787B"/>
    <w:rsid w:val="484418FD"/>
    <w:rsid w:val="48447573"/>
    <w:rsid w:val="48540955"/>
    <w:rsid w:val="485843F3"/>
    <w:rsid w:val="48594C7C"/>
    <w:rsid w:val="485D4A55"/>
    <w:rsid w:val="485F6737"/>
    <w:rsid w:val="486971CC"/>
    <w:rsid w:val="48697BEA"/>
    <w:rsid w:val="486E1880"/>
    <w:rsid w:val="48724382"/>
    <w:rsid w:val="48733F90"/>
    <w:rsid w:val="48744C87"/>
    <w:rsid w:val="487B68B7"/>
    <w:rsid w:val="488308DD"/>
    <w:rsid w:val="48871AD2"/>
    <w:rsid w:val="488A53EF"/>
    <w:rsid w:val="489C52A4"/>
    <w:rsid w:val="48A44149"/>
    <w:rsid w:val="48AC74A2"/>
    <w:rsid w:val="48AD5A17"/>
    <w:rsid w:val="48B23137"/>
    <w:rsid w:val="48BA7754"/>
    <w:rsid w:val="48BE2E0B"/>
    <w:rsid w:val="48BE5CF6"/>
    <w:rsid w:val="48C742DC"/>
    <w:rsid w:val="48D63066"/>
    <w:rsid w:val="48E5774E"/>
    <w:rsid w:val="48E84A1C"/>
    <w:rsid w:val="48EC262B"/>
    <w:rsid w:val="48EC5906"/>
    <w:rsid w:val="48EE3617"/>
    <w:rsid w:val="48EE6EB1"/>
    <w:rsid w:val="48EE7ABB"/>
    <w:rsid w:val="48F2586D"/>
    <w:rsid w:val="48F84607"/>
    <w:rsid w:val="48FB1816"/>
    <w:rsid w:val="4905068C"/>
    <w:rsid w:val="490901AB"/>
    <w:rsid w:val="490F269B"/>
    <w:rsid w:val="490F3D70"/>
    <w:rsid w:val="491C0DB3"/>
    <w:rsid w:val="491F4A48"/>
    <w:rsid w:val="4924479E"/>
    <w:rsid w:val="49290AF3"/>
    <w:rsid w:val="493044B4"/>
    <w:rsid w:val="49405D4B"/>
    <w:rsid w:val="49492F43"/>
    <w:rsid w:val="494D4168"/>
    <w:rsid w:val="494F491F"/>
    <w:rsid w:val="4953645D"/>
    <w:rsid w:val="495F4514"/>
    <w:rsid w:val="49634005"/>
    <w:rsid w:val="4964603F"/>
    <w:rsid w:val="49675177"/>
    <w:rsid w:val="4969480F"/>
    <w:rsid w:val="496B4C67"/>
    <w:rsid w:val="49701D83"/>
    <w:rsid w:val="49746212"/>
    <w:rsid w:val="4977360C"/>
    <w:rsid w:val="497A7763"/>
    <w:rsid w:val="497C6E74"/>
    <w:rsid w:val="4984796E"/>
    <w:rsid w:val="49867CF3"/>
    <w:rsid w:val="498E3B70"/>
    <w:rsid w:val="498F4DFA"/>
    <w:rsid w:val="498F60F6"/>
    <w:rsid w:val="4993101D"/>
    <w:rsid w:val="49A66512"/>
    <w:rsid w:val="49AD1724"/>
    <w:rsid w:val="49BE56DF"/>
    <w:rsid w:val="49BF4857"/>
    <w:rsid w:val="49C814F2"/>
    <w:rsid w:val="49CE5AB7"/>
    <w:rsid w:val="49D071C0"/>
    <w:rsid w:val="49DB57C3"/>
    <w:rsid w:val="49DF4F36"/>
    <w:rsid w:val="49E25504"/>
    <w:rsid w:val="49E84536"/>
    <w:rsid w:val="49EF3F43"/>
    <w:rsid w:val="49F20EE5"/>
    <w:rsid w:val="49F904C5"/>
    <w:rsid w:val="49FA26B6"/>
    <w:rsid w:val="4A003601"/>
    <w:rsid w:val="4A01737A"/>
    <w:rsid w:val="4A070D1F"/>
    <w:rsid w:val="4A0975F4"/>
    <w:rsid w:val="4A131FC4"/>
    <w:rsid w:val="4A1B668D"/>
    <w:rsid w:val="4A1C767F"/>
    <w:rsid w:val="4A1E2259"/>
    <w:rsid w:val="4A232682"/>
    <w:rsid w:val="4A383145"/>
    <w:rsid w:val="4A3E237C"/>
    <w:rsid w:val="4A464AE8"/>
    <w:rsid w:val="4A4F4F66"/>
    <w:rsid w:val="4A5A39E6"/>
    <w:rsid w:val="4A6022F2"/>
    <w:rsid w:val="4A657908"/>
    <w:rsid w:val="4A6E2CCE"/>
    <w:rsid w:val="4A6F3D98"/>
    <w:rsid w:val="4A722025"/>
    <w:rsid w:val="4A73143E"/>
    <w:rsid w:val="4A7523E9"/>
    <w:rsid w:val="4A8C1DFD"/>
    <w:rsid w:val="4A8C70C9"/>
    <w:rsid w:val="4A9C12A4"/>
    <w:rsid w:val="4AA057C9"/>
    <w:rsid w:val="4AA06B93"/>
    <w:rsid w:val="4AA414CB"/>
    <w:rsid w:val="4AAA5456"/>
    <w:rsid w:val="4AB12B4E"/>
    <w:rsid w:val="4AB904E5"/>
    <w:rsid w:val="4ABD5996"/>
    <w:rsid w:val="4AC44560"/>
    <w:rsid w:val="4ACF2F49"/>
    <w:rsid w:val="4AD93E52"/>
    <w:rsid w:val="4ADA6548"/>
    <w:rsid w:val="4AE55E51"/>
    <w:rsid w:val="4AE958EC"/>
    <w:rsid w:val="4AEB2504"/>
    <w:rsid w:val="4AEE16DD"/>
    <w:rsid w:val="4AF40F23"/>
    <w:rsid w:val="4AFC70B5"/>
    <w:rsid w:val="4AFF5FAF"/>
    <w:rsid w:val="4B024675"/>
    <w:rsid w:val="4B1F651E"/>
    <w:rsid w:val="4B204FC2"/>
    <w:rsid w:val="4B205C22"/>
    <w:rsid w:val="4B2C6678"/>
    <w:rsid w:val="4B3317B5"/>
    <w:rsid w:val="4B366B34"/>
    <w:rsid w:val="4B3A654C"/>
    <w:rsid w:val="4B3E4F0E"/>
    <w:rsid w:val="4B490F32"/>
    <w:rsid w:val="4B592200"/>
    <w:rsid w:val="4B5C51AF"/>
    <w:rsid w:val="4B6114D0"/>
    <w:rsid w:val="4B656716"/>
    <w:rsid w:val="4B6B0F4E"/>
    <w:rsid w:val="4B6B14EB"/>
    <w:rsid w:val="4B6E4EE3"/>
    <w:rsid w:val="4B6E5348"/>
    <w:rsid w:val="4B736055"/>
    <w:rsid w:val="4B784526"/>
    <w:rsid w:val="4B79136F"/>
    <w:rsid w:val="4B796E4E"/>
    <w:rsid w:val="4B7C1D2C"/>
    <w:rsid w:val="4B8464B4"/>
    <w:rsid w:val="4B881566"/>
    <w:rsid w:val="4B9304A5"/>
    <w:rsid w:val="4B93412B"/>
    <w:rsid w:val="4B9637E6"/>
    <w:rsid w:val="4B9A7339"/>
    <w:rsid w:val="4B9C1A50"/>
    <w:rsid w:val="4BA57303"/>
    <w:rsid w:val="4BA90DCB"/>
    <w:rsid w:val="4BAA3452"/>
    <w:rsid w:val="4BB5041C"/>
    <w:rsid w:val="4BBC79FC"/>
    <w:rsid w:val="4BC4333E"/>
    <w:rsid w:val="4BC5477B"/>
    <w:rsid w:val="4BC86277"/>
    <w:rsid w:val="4BD575C4"/>
    <w:rsid w:val="4BDD5354"/>
    <w:rsid w:val="4BDF36EB"/>
    <w:rsid w:val="4BE26944"/>
    <w:rsid w:val="4BE36059"/>
    <w:rsid w:val="4BE66C3B"/>
    <w:rsid w:val="4BEA27BB"/>
    <w:rsid w:val="4BF93791"/>
    <w:rsid w:val="4BFB6776"/>
    <w:rsid w:val="4BFC604B"/>
    <w:rsid w:val="4BFD7C7E"/>
    <w:rsid w:val="4C001FDF"/>
    <w:rsid w:val="4C0536C1"/>
    <w:rsid w:val="4C0A72EB"/>
    <w:rsid w:val="4C0F3FD0"/>
    <w:rsid w:val="4C123AC0"/>
    <w:rsid w:val="4C147838"/>
    <w:rsid w:val="4C20442F"/>
    <w:rsid w:val="4C220154"/>
    <w:rsid w:val="4C2542EE"/>
    <w:rsid w:val="4C276021"/>
    <w:rsid w:val="4C2A2AE6"/>
    <w:rsid w:val="4C2D4A79"/>
    <w:rsid w:val="4C3103EA"/>
    <w:rsid w:val="4C325F10"/>
    <w:rsid w:val="4C3A3925"/>
    <w:rsid w:val="4C3C517E"/>
    <w:rsid w:val="4C431ECB"/>
    <w:rsid w:val="4C4D2D4A"/>
    <w:rsid w:val="4C501DA4"/>
    <w:rsid w:val="4C545E87"/>
    <w:rsid w:val="4C561BFF"/>
    <w:rsid w:val="4C5832F2"/>
    <w:rsid w:val="4C60405C"/>
    <w:rsid w:val="4C6065D9"/>
    <w:rsid w:val="4C65145B"/>
    <w:rsid w:val="4C664605"/>
    <w:rsid w:val="4C673E0C"/>
    <w:rsid w:val="4C6836E0"/>
    <w:rsid w:val="4C687B84"/>
    <w:rsid w:val="4C6D6362"/>
    <w:rsid w:val="4C6D6775"/>
    <w:rsid w:val="4C7B0412"/>
    <w:rsid w:val="4C806C7C"/>
    <w:rsid w:val="4C862B00"/>
    <w:rsid w:val="4C8F5111"/>
    <w:rsid w:val="4C9838C6"/>
    <w:rsid w:val="4C9853A0"/>
    <w:rsid w:val="4CA07443"/>
    <w:rsid w:val="4CA149DB"/>
    <w:rsid w:val="4CA70620"/>
    <w:rsid w:val="4CB9218D"/>
    <w:rsid w:val="4CBD5A11"/>
    <w:rsid w:val="4CC4300C"/>
    <w:rsid w:val="4CC823D1"/>
    <w:rsid w:val="4CC90623"/>
    <w:rsid w:val="4CCA5145"/>
    <w:rsid w:val="4CD06DC7"/>
    <w:rsid w:val="4CD34FFD"/>
    <w:rsid w:val="4CE420D2"/>
    <w:rsid w:val="4CE511D4"/>
    <w:rsid w:val="4CE97268"/>
    <w:rsid w:val="4CEA56D2"/>
    <w:rsid w:val="4CEE0089"/>
    <w:rsid w:val="4CF17B79"/>
    <w:rsid w:val="4CFB5A7E"/>
    <w:rsid w:val="4D11357A"/>
    <w:rsid w:val="4D155616"/>
    <w:rsid w:val="4D1A0E7E"/>
    <w:rsid w:val="4D1E6763"/>
    <w:rsid w:val="4D2B2F19"/>
    <w:rsid w:val="4D2C435C"/>
    <w:rsid w:val="4D2E492A"/>
    <w:rsid w:val="4D3161C8"/>
    <w:rsid w:val="4D317F76"/>
    <w:rsid w:val="4D367032"/>
    <w:rsid w:val="4D3B2BA3"/>
    <w:rsid w:val="4D3C246A"/>
    <w:rsid w:val="4D3F234E"/>
    <w:rsid w:val="4D3F6B37"/>
    <w:rsid w:val="4D493D69"/>
    <w:rsid w:val="4D6052C2"/>
    <w:rsid w:val="4D6752EC"/>
    <w:rsid w:val="4D6828D6"/>
    <w:rsid w:val="4D722700"/>
    <w:rsid w:val="4D760E26"/>
    <w:rsid w:val="4D87173A"/>
    <w:rsid w:val="4D901140"/>
    <w:rsid w:val="4DA51DA5"/>
    <w:rsid w:val="4DBC0187"/>
    <w:rsid w:val="4DBE1559"/>
    <w:rsid w:val="4DC21A1F"/>
    <w:rsid w:val="4DCD246B"/>
    <w:rsid w:val="4DE66FB2"/>
    <w:rsid w:val="4DE7321B"/>
    <w:rsid w:val="4DEC48B2"/>
    <w:rsid w:val="4DEC6C10"/>
    <w:rsid w:val="4DEE5EBA"/>
    <w:rsid w:val="4DF06083"/>
    <w:rsid w:val="4DF467ED"/>
    <w:rsid w:val="4DFE0723"/>
    <w:rsid w:val="4E061402"/>
    <w:rsid w:val="4E0D453F"/>
    <w:rsid w:val="4E121B55"/>
    <w:rsid w:val="4E1B7F00"/>
    <w:rsid w:val="4E1C6E78"/>
    <w:rsid w:val="4E226C81"/>
    <w:rsid w:val="4E37780E"/>
    <w:rsid w:val="4E3B5550"/>
    <w:rsid w:val="4E41068C"/>
    <w:rsid w:val="4E485650"/>
    <w:rsid w:val="4E4A7541"/>
    <w:rsid w:val="4E4B5CDE"/>
    <w:rsid w:val="4E4F1509"/>
    <w:rsid w:val="4E5C1022"/>
    <w:rsid w:val="4E630603"/>
    <w:rsid w:val="4E6E497A"/>
    <w:rsid w:val="4E6F32E9"/>
    <w:rsid w:val="4E72632B"/>
    <w:rsid w:val="4E740A62"/>
    <w:rsid w:val="4E742810"/>
    <w:rsid w:val="4E795BAC"/>
    <w:rsid w:val="4E7A547F"/>
    <w:rsid w:val="4E7B3B9E"/>
    <w:rsid w:val="4E8113C6"/>
    <w:rsid w:val="4E815C13"/>
    <w:rsid w:val="4E844D44"/>
    <w:rsid w:val="4E8D488D"/>
    <w:rsid w:val="4E9133C2"/>
    <w:rsid w:val="4E9361D0"/>
    <w:rsid w:val="4E97612B"/>
    <w:rsid w:val="4EA07161"/>
    <w:rsid w:val="4EA20AE9"/>
    <w:rsid w:val="4EB8094F"/>
    <w:rsid w:val="4EBD41B7"/>
    <w:rsid w:val="4EC30645"/>
    <w:rsid w:val="4ECA2430"/>
    <w:rsid w:val="4ECD598F"/>
    <w:rsid w:val="4ECE7FDD"/>
    <w:rsid w:val="4ECF5C98"/>
    <w:rsid w:val="4ED11A10"/>
    <w:rsid w:val="4ED137BE"/>
    <w:rsid w:val="4EDD2163"/>
    <w:rsid w:val="4EDD6607"/>
    <w:rsid w:val="4EE25839"/>
    <w:rsid w:val="4EE25DA1"/>
    <w:rsid w:val="4EEE1BA3"/>
    <w:rsid w:val="4EF23F6E"/>
    <w:rsid w:val="4EF74C52"/>
    <w:rsid w:val="4F070EDD"/>
    <w:rsid w:val="4F0A6CD0"/>
    <w:rsid w:val="4F115200"/>
    <w:rsid w:val="4F160207"/>
    <w:rsid w:val="4F18045B"/>
    <w:rsid w:val="4F1B6F82"/>
    <w:rsid w:val="4F245AF0"/>
    <w:rsid w:val="4F27701A"/>
    <w:rsid w:val="4F277561"/>
    <w:rsid w:val="4F325ECA"/>
    <w:rsid w:val="4F381A8F"/>
    <w:rsid w:val="4F395B0E"/>
    <w:rsid w:val="4F3B332E"/>
    <w:rsid w:val="4F457316"/>
    <w:rsid w:val="4F5B1FFA"/>
    <w:rsid w:val="4F5B577E"/>
    <w:rsid w:val="4F5C39D0"/>
    <w:rsid w:val="4F6A5B52"/>
    <w:rsid w:val="4F6B7839"/>
    <w:rsid w:val="4F6C1739"/>
    <w:rsid w:val="4F716884"/>
    <w:rsid w:val="4F786330"/>
    <w:rsid w:val="4F801100"/>
    <w:rsid w:val="4F8172A4"/>
    <w:rsid w:val="4F850B37"/>
    <w:rsid w:val="4F9071F2"/>
    <w:rsid w:val="4F936CAB"/>
    <w:rsid w:val="4F9A44F8"/>
    <w:rsid w:val="4FA86AFC"/>
    <w:rsid w:val="4FB333C8"/>
    <w:rsid w:val="4FB54E8E"/>
    <w:rsid w:val="4FC11A85"/>
    <w:rsid w:val="4FC5242C"/>
    <w:rsid w:val="4FCA62BD"/>
    <w:rsid w:val="4FCF1100"/>
    <w:rsid w:val="4FD44442"/>
    <w:rsid w:val="4FDB212D"/>
    <w:rsid w:val="4FE04ABB"/>
    <w:rsid w:val="4FE067F0"/>
    <w:rsid w:val="4FE37C4D"/>
    <w:rsid w:val="4FFD4731"/>
    <w:rsid w:val="50025D05"/>
    <w:rsid w:val="500D6A78"/>
    <w:rsid w:val="50165524"/>
    <w:rsid w:val="50190B1E"/>
    <w:rsid w:val="50265D8C"/>
    <w:rsid w:val="50377918"/>
    <w:rsid w:val="503930A6"/>
    <w:rsid w:val="503A3170"/>
    <w:rsid w:val="503C55AF"/>
    <w:rsid w:val="503E1BC9"/>
    <w:rsid w:val="503F29AA"/>
    <w:rsid w:val="504231D5"/>
    <w:rsid w:val="504E2A9E"/>
    <w:rsid w:val="50502A7C"/>
    <w:rsid w:val="5059015F"/>
    <w:rsid w:val="505E72D4"/>
    <w:rsid w:val="50696CDE"/>
    <w:rsid w:val="506D39BB"/>
    <w:rsid w:val="506D7517"/>
    <w:rsid w:val="50724BB8"/>
    <w:rsid w:val="50833C49"/>
    <w:rsid w:val="509937A3"/>
    <w:rsid w:val="509C43F7"/>
    <w:rsid w:val="509E5922"/>
    <w:rsid w:val="50AA1D90"/>
    <w:rsid w:val="50AF034A"/>
    <w:rsid w:val="50B46864"/>
    <w:rsid w:val="50BD049E"/>
    <w:rsid w:val="50D34B45"/>
    <w:rsid w:val="50E04034"/>
    <w:rsid w:val="50E122B8"/>
    <w:rsid w:val="50E35028"/>
    <w:rsid w:val="50EA0B67"/>
    <w:rsid w:val="50ED4E96"/>
    <w:rsid w:val="50F61095"/>
    <w:rsid w:val="51031C29"/>
    <w:rsid w:val="51132F6E"/>
    <w:rsid w:val="511A13A7"/>
    <w:rsid w:val="511B3845"/>
    <w:rsid w:val="511B6F0F"/>
    <w:rsid w:val="512727E1"/>
    <w:rsid w:val="512A5D50"/>
    <w:rsid w:val="513410ED"/>
    <w:rsid w:val="51382791"/>
    <w:rsid w:val="513E2C61"/>
    <w:rsid w:val="51422751"/>
    <w:rsid w:val="51424AC7"/>
    <w:rsid w:val="51436F80"/>
    <w:rsid w:val="51472E8E"/>
    <w:rsid w:val="514D19C4"/>
    <w:rsid w:val="51605E19"/>
    <w:rsid w:val="5163463A"/>
    <w:rsid w:val="516B614C"/>
    <w:rsid w:val="51746D30"/>
    <w:rsid w:val="51806144"/>
    <w:rsid w:val="518C7E71"/>
    <w:rsid w:val="518E3BE9"/>
    <w:rsid w:val="519C5A92"/>
    <w:rsid w:val="51A76A58"/>
    <w:rsid w:val="51A82756"/>
    <w:rsid w:val="51AE428B"/>
    <w:rsid w:val="51B353FD"/>
    <w:rsid w:val="51B8361E"/>
    <w:rsid w:val="51B907B6"/>
    <w:rsid w:val="51BC0756"/>
    <w:rsid w:val="51C66177"/>
    <w:rsid w:val="51CB7D37"/>
    <w:rsid w:val="51CC4711"/>
    <w:rsid w:val="51DF2696"/>
    <w:rsid w:val="51E25CE3"/>
    <w:rsid w:val="51EB7252"/>
    <w:rsid w:val="51F72313"/>
    <w:rsid w:val="51F73523"/>
    <w:rsid w:val="51F85506"/>
    <w:rsid w:val="51F97F25"/>
    <w:rsid w:val="51FA74D0"/>
    <w:rsid w:val="5213732C"/>
    <w:rsid w:val="521A5985"/>
    <w:rsid w:val="521C715F"/>
    <w:rsid w:val="522321A1"/>
    <w:rsid w:val="522761D5"/>
    <w:rsid w:val="522B58DB"/>
    <w:rsid w:val="522F68D9"/>
    <w:rsid w:val="52373598"/>
    <w:rsid w:val="523C1897"/>
    <w:rsid w:val="523E6809"/>
    <w:rsid w:val="523F54A2"/>
    <w:rsid w:val="5241468E"/>
    <w:rsid w:val="524650BE"/>
    <w:rsid w:val="524B052B"/>
    <w:rsid w:val="524E2F0B"/>
    <w:rsid w:val="525210BA"/>
    <w:rsid w:val="525953CC"/>
    <w:rsid w:val="5259617D"/>
    <w:rsid w:val="525D3854"/>
    <w:rsid w:val="52616DC3"/>
    <w:rsid w:val="52645BD4"/>
    <w:rsid w:val="526E7576"/>
    <w:rsid w:val="527032EE"/>
    <w:rsid w:val="52725202"/>
    <w:rsid w:val="527436A9"/>
    <w:rsid w:val="5277467D"/>
    <w:rsid w:val="52776704"/>
    <w:rsid w:val="52776F79"/>
    <w:rsid w:val="52831274"/>
    <w:rsid w:val="528943B0"/>
    <w:rsid w:val="528B08A7"/>
    <w:rsid w:val="528F220C"/>
    <w:rsid w:val="529243CA"/>
    <w:rsid w:val="529945F3"/>
    <w:rsid w:val="529A5FF6"/>
    <w:rsid w:val="529B7651"/>
    <w:rsid w:val="52A0172A"/>
    <w:rsid w:val="52A17AA1"/>
    <w:rsid w:val="52A336C4"/>
    <w:rsid w:val="52AB3CFA"/>
    <w:rsid w:val="52B7608C"/>
    <w:rsid w:val="52B94C95"/>
    <w:rsid w:val="52B9654E"/>
    <w:rsid w:val="52CC2044"/>
    <w:rsid w:val="52D1236C"/>
    <w:rsid w:val="52D600A0"/>
    <w:rsid w:val="52D80EED"/>
    <w:rsid w:val="52DB10B0"/>
    <w:rsid w:val="52ED2B91"/>
    <w:rsid w:val="52EF41C5"/>
    <w:rsid w:val="52F00E8E"/>
    <w:rsid w:val="52FB3500"/>
    <w:rsid w:val="52FC2DD4"/>
    <w:rsid w:val="53060B64"/>
    <w:rsid w:val="53071EA5"/>
    <w:rsid w:val="530C74BB"/>
    <w:rsid w:val="530F6FAB"/>
    <w:rsid w:val="531504A5"/>
    <w:rsid w:val="531B76FE"/>
    <w:rsid w:val="53202F66"/>
    <w:rsid w:val="53215FC4"/>
    <w:rsid w:val="532742F5"/>
    <w:rsid w:val="532C5467"/>
    <w:rsid w:val="5330517C"/>
    <w:rsid w:val="53312A7E"/>
    <w:rsid w:val="533F3CBD"/>
    <w:rsid w:val="53404341"/>
    <w:rsid w:val="53413C05"/>
    <w:rsid w:val="53426123"/>
    <w:rsid w:val="534A1D91"/>
    <w:rsid w:val="534D44EA"/>
    <w:rsid w:val="534F3ACA"/>
    <w:rsid w:val="5356376D"/>
    <w:rsid w:val="535E4DBD"/>
    <w:rsid w:val="535E583D"/>
    <w:rsid w:val="536710E8"/>
    <w:rsid w:val="53677B7E"/>
    <w:rsid w:val="536E5A80"/>
    <w:rsid w:val="536F17F8"/>
    <w:rsid w:val="536F7A4A"/>
    <w:rsid w:val="537806AC"/>
    <w:rsid w:val="53834143"/>
    <w:rsid w:val="53837051"/>
    <w:rsid w:val="538A6ABE"/>
    <w:rsid w:val="538F409F"/>
    <w:rsid w:val="539D45B7"/>
    <w:rsid w:val="539F3E8B"/>
    <w:rsid w:val="53A25729"/>
    <w:rsid w:val="53A34DF3"/>
    <w:rsid w:val="53AF7E46"/>
    <w:rsid w:val="53B11E10"/>
    <w:rsid w:val="53BD5735"/>
    <w:rsid w:val="53BF0089"/>
    <w:rsid w:val="53CC27A6"/>
    <w:rsid w:val="53D0673A"/>
    <w:rsid w:val="53DD1CBA"/>
    <w:rsid w:val="53DD2C05"/>
    <w:rsid w:val="53DF766E"/>
    <w:rsid w:val="53E977FC"/>
    <w:rsid w:val="53FC12DE"/>
    <w:rsid w:val="5402266C"/>
    <w:rsid w:val="54051A97"/>
    <w:rsid w:val="540B32CF"/>
    <w:rsid w:val="54242026"/>
    <w:rsid w:val="54260108"/>
    <w:rsid w:val="54280325"/>
    <w:rsid w:val="5428376B"/>
    <w:rsid w:val="543021C7"/>
    <w:rsid w:val="543E6D0F"/>
    <w:rsid w:val="544B4A25"/>
    <w:rsid w:val="544F696F"/>
    <w:rsid w:val="54562148"/>
    <w:rsid w:val="54566B4F"/>
    <w:rsid w:val="54576514"/>
    <w:rsid w:val="545F5346"/>
    <w:rsid w:val="546B2FE2"/>
    <w:rsid w:val="54751090"/>
    <w:rsid w:val="5479799A"/>
    <w:rsid w:val="547E1E34"/>
    <w:rsid w:val="54843081"/>
    <w:rsid w:val="5486329D"/>
    <w:rsid w:val="548A3D3F"/>
    <w:rsid w:val="54901A26"/>
    <w:rsid w:val="549A61A8"/>
    <w:rsid w:val="549B5D66"/>
    <w:rsid w:val="54A64467"/>
    <w:rsid w:val="54A907CF"/>
    <w:rsid w:val="54B35714"/>
    <w:rsid w:val="54B576DE"/>
    <w:rsid w:val="54BC281B"/>
    <w:rsid w:val="54BF230B"/>
    <w:rsid w:val="54C83795"/>
    <w:rsid w:val="54CB1BA1"/>
    <w:rsid w:val="54D23DEC"/>
    <w:rsid w:val="54DA5459"/>
    <w:rsid w:val="54E82082"/>
    <w:rsid w:val="54EA55DA"/>
    <w:rsid w:val="54ED50CA"/>
    <w:rsid w:val="54FD6156"/>
    <w:rsid w:val="55061CE8"/>
    <w:rsid w:val="550C29ED"/>
    <w:rsid w:val="5515684A"/>
    <w:rsid w:val="551C0D17"/>
    <w:rsid w:val="55206E0F"/>
    <w:rsid w:val="55227EC2"/>
    <w:rsid w:val="5523289A"/>
    <w:rsid w:val="55272A12"/>
    <w:rsid w:val="552F56E3"/>
    <w:rsid w:val="55393548"/>
    <w:rsid w:val="554258C6"/>
    <w:rsid w:val="55436A98"/>
    <w:rsid w:val="5546444E"/>
    <w:rsid w:val="55466638"/>
    <w:rsid w:val="554C45A9"/>
    <w:rsid w:val="554E5EE5"/>
    <w:rsid w:val="55562C6F"/>
    <w:rsid w:val="555838FA"/>
    <w:rsid w:val="55592760"/>
    <w:rsid w:val="555D3FFE"/>
    <w:rsid w:val="5563713A"/>
    <w:rsid w:val="556447CA"/>
    <w:rsid w:val="55727B3F"/>
    <w:rsid w:val="557C0407"/>
    <w:rsid w:val="5584302F"/>
    <w:rsid w:val="558D41B7"/>
    <w:rsid w:val="558E122B"/>
    <w:rsid w:val="559226F7"/>
    <w:rsid w:val="559870E4"/>
    <w:rsid w:val="559B2572"/>
    <w:rsid w:val="559B2D78"/>
    <w:rsid w:val="55A27C63"/>
    <w:rsid w:val="55B6370E"/>
    <w:rsid w:val="55C951EF"/>
    <w:rsid w:val="55D06FC0"/>
    <w:rsid w:val="55DD57FE"/>
    <w:rsid w:val="55E464CD"/>
    <w:rsid w:val="55E71B19"/>
    <w:rsid w:val="55E907A8"/>
    <w:rsid w:val="55F83153"/>
    <w:rsid w:val="55FB55C5"/>
    <w:rsid w:val="56061293"/>
    <w:rsid w:val="560D11F0"/>
    <w:rsid w:val="56132654"/>
    <w:rsid w:val="561623FF"/>
    <w:rsid w:val="56186829"/>
    <w:rsid w:val="561C01B7"/>
    <w:rsid w:val="56256549"/>
    <w:rsid w:val="562676EC"/>
    <w:rsid w:val="56270168"/>
    <w:rsid w:val="5627670F"/>
    <w:rsid w:val="56286883"/>
    <w:rsid w:val="56324579"/>
    <w:rsid w:val="56330890"/>
    <w:rsid w:val="56397DF3"/>
    <w:rsid w:val="563E5FC7"/>
    <w:rsid w:val="56486A5C"/>
    <w:rsid w:val="5651087A"/>
    <w:rsid w:val="56532ADB"/>
    <w:rsid w:val="56542E9D"/>
    <w:rsid w:val="56567834"/>
    <w:rsid w:val="565A22EB"/>
    <w:rsid w:val="565C42B5"/>
    <w:rsid w:val="565D59D6"/>
    <w:rsid w:val="56674A08"/>
    <w:rsid w:val="56692432"/>
    <w:rsid w:val="566A1F2D"/>
    <w:rsid w:val="56721869"/>
    <w:rsid w:val="56737851"/>
    <w:rsid w:val="568E1DAD"/>
    <w:rsid w:val="56975DEC"/>
    <w:rsid w:val="5699454B"/>
    <w:rsid w:val="569A014C"/>
    <w:rsid w:val="56A428BA"/>
    <w:rsid w:val="56A95021"/>
    <w:rsid w:val="56AD4B11"/>
    <w:rsid w:val="56AF5AE9"/>
    <w:rsid w:val="56B37C4E"/>
    <w:rsid w:val="56B61AB9"/>
    <w:rsid w:val="56B620F3"/>
    <w:rsid w:val="56C1236A"/>
    <w:rsid w:val="56C85727"/>
    <w:rsid w:val="56C9121F"/>
    <w:rsid w:val="56CA197E"/>
    <w:rsid w:val="56CE319B"/>
    <w:rsid w:val="56D0765D"/>
    <w:rsid w:val="56EB61D0"/>
    <w:rsid w:val="56FD6E02"/>
    <w:rsid w:val="56FF6B33"/>
    <w:rsid w:val="570006C3"/>
    <w:rsid w:val="570D1A54"/>
    <w:rsid w:val="570F1750"/>
    <w:rsid w:val="57123788"/>
    <w:rsid w:val="571665E7"/>
    <w:rsid w:val="57174680"/>
    <w:rsid w:val="571D01A9"/>
    <w:rsid w:val="57203535"/>
    <w:rsid w:val="5728063B"/>
    <w:rsid w:val="572E7D17"/>
    <w:rsid w:val="573568B4"/>
    <w:rsid w:val="573D2DE3"/>
    <w:rsid w:val="573F5402"/>
    <w:rsid w:val="5750552D"/>
    <w:rsid w:val="57523710"/>
    <w:rsid w:val="575431DF"/>
    <w:rsid w:val="576B0692"/>
    <w:rsid w:val="577231AB"/>
    <w:rsid w:val="57750E6E"/>
    <w:rsid w:val="5778511F"/>
    <w:rsid w:val="57915C08"/>
    <w:rsid w:val="57925AB5"/>
    <w:rsid w:val="57B32A0E"/>
    <w:rsid w:val="57B91294"/>
    <w:rsid w:val="57BB325E"/>
    <w:rsid w:val="57BE5435"/>
    <w:rsid w:val="57CF2865"/>
    <w:rsid w:val="57E22B0E"/>
    <w:rsid w:val="57E25D31"/>
    <w:rsid w:val="57EC6060"/>
    <w:rsid w:val="58071CAE"/>
    <w:rsid w:val="580923FD"/>
    <w:rsid w:val="580C520A"/>
    <w:rsid w:val="580E15DF"/>
    <w:rsid w:val="58194528"/>
    <w:rsid w:val="581F3C8C"/>
    <w:rsid w:val="583077A8"/>
    <w:rsid w:val="5831421E"/>
    <w:rsid w:val="58337298"/>
    <w:rsid w:val="583C554A"/>
    <w:rsid w:val="58403763"/>
    <w:rsid w:val="584875D9"/>
    <w:rsid w:val="58501BF8"/>
    <w:rsid w:val="5853059E"/>
    <w:rsid w:val="58557921"/>
    <w:rsid w:val="585B5736"/>
    <w:rsid w:val="58690F0C"/>
    <w:rsid w:val="58727DC0"/>
    <w:rsid w:val="58816255"/>
    <w:rsid w:val="58826D91"/>
    <w:rsid w:val="58841A49"/>
    <w:rsid w:val="5888592B"/>
    <w:rsid w:val="588C0756"/>
    <w:rsid w:val="58921DC2"/>
    <w:rsid w:val="58996718"/>
    <w:rsid w:val="589D2963"/>
    <w:rsid w:val="58A55CCC"/>
    <w:rsid w:val="58B42629"/>
    <w:rsid w:val="58BA3D03"/>
    <w:rsid w:val="58C63C68"/>
    <w:rsid w:val="58CB74D0"/>
    <w:rsid w:val="58CC6F53"/>
    <w:rsid w:val="58CD6518"/>
    <w:rsid w:val="58D861FF"/>
    <w:rsid w:val="58E32945"/>
    <w:rsid w:val="58E3481A"/>
    <w:rsid w:val="58E44CE6"/>
    <w:rsid w:val="58E561F0"/>
    <w:rsid w:val="58EE6F43"/>
    <w:rsid w:val="58F0545C"/>
    <w:rsid w:val="58FE12B9"/>
    <w:rsid w:val="590251D6"/>
    <w:rsid w:val="591075D9"/>
    <w:rsid w:val="59180567"/>
    <w:rsid w:val="59191152"/>
    <w:rsid w:val="59253085"/>
    <w:rsid w:val="592F2B9A"/>
    <w:rsid w:val="59307B73"/>
    <w:rsid w:val="593432C8"/>
    <w:rsid w:val="59373D38"/>
    <w:rsid w:val="593F2A13"/>
    <w:rsid w:val="59457283"/>
    <w:rsid w:val="59484FC5"/>
    <w:rsid w:val="59551607"/>
    <w:rsid w:val="59557A4A"/>
    <w:rsid w:val="595B63B3"/>
    <w:rsid w:val="595C45CC"/>
    <w:rsid w:val="59674A6A"/>
    <w:rsid w:val="59750726"/>
    <w:rsid w:val="59875AED"/>
    <w:rsid w:val="5988716F"/>
    <w:rsid w:val="598B65C5"/>
    <w:rsid w:val="598E2EF7"/>
    <w:rsid w:val="599262A7"/>
    <w:rsid w:val="59985FAB"/>
    <w:rsid w:val="599B44A4"/>
    <w:rsid w:val="599C2C1B"/>
    <w:rsid w:val="599D57EA"/>
    <w:rsid w:val="59A3044D"/>
    <w:rsid w:val="59A351C6"/>
    <w:rsid w:val="59A85A64"/>
    <w:rsid w:val="59AC1815"/>
    <w:rsid w:val="59AF0BA0"/>
    <w:rsid w:val="59BD32BD"/>
    <w:rsid w:val="59C11095"/>
    <w:rsid w:val="59C86D84"/>
    <w:rsid w:val="59D2663D"/>
    <w:rsid w:val="59D81C4B"/>
    <w:rsid w:val="59DB3E73"/>
    <w:rsid w:val="59E45AF3"/>
    <w:rsid w:val="59E7025E"/>
    <w:rsid w:val="59FD5DAF"/>
    <w:rsid w:val="5A0A227A"/>
    <w:rsid w:val="5A125A1D"/>
    <w:rsid w:val="5A1479BD"/>
    <w:rsid w:val="5A201A9E"/>
    <w:rsid w:val="5A20384C"/>
    <w:rsid w:val="5A287C62"/>
    <w:rsid w:val="5A2C320F"/>
    <w:rsid w:val="5A345068"/>
    <w:rsid w:val="5A355549"/>
    <w:rsid w:val="5A3A243D"/>
    <w:rsid w:val="5A48774F"/>
    <w:rsid w:val="5A4A4CDF"/>
    <w:rsid w:val="5A4E4994"/>
    <w:rsid w:val="5A521F06"/>
    <w:rsid w:val="5A56726E"/>
    <w:rsid w:val="5A5848E2"/>
    <w:rsid w:val="5A5A4FB0"/>
    <w:rsid w:val="5A5F6122"/>
    <w:rsid w:val="5A6279C1"/>
    <w:rsid w:val="5A653A92"/>
    <w:rsid w:val="5A704E12"/>
    <w:rsid w:val="5A767910"/>
    <w:rsid w:val="5A7D2048"/>
    <w:rsid w:val="5A820063"/>
    <w:rsid w:val="5A8470CC"/>
    <w:rsid w:val="5A857A98"/>
    <w:rsid w:val="5A8C0EE1"/>
    <w:rsid w:val="5A902780"/>
    <w:rsid w:val="5A9151EC"/>
    <w:rsid w:val="5A964E75"/>
    <w:rsid w:val="5ACC12DE"/>
    <w:rsid w:val="5AD703AE"/>
    <w:rsid w:val="5AE900E2"/>
    <w:rsid w:val="5AEB5538"/>
    <w:rsid w:val="5AEF0A04"/>
    <w:rsid w:val="5AF34ABD"/>
    <w:rsid w:val="5B0867BA"/>
    <w:rsid w:val="5B0E7B48"/>
    <w:rsid w:val="5B156E77"/>
    <w:rsid w:val="5B164BBC"/>
    <w:rsid w:val="5B17582E"/>
    <w:rsid w:val="5B1909C7"/>
    <w:rsid w:val="5B1B074B"/>
    <w:rsid w:val="5B1E7D8B"/>
    <w:rsid w:val="5B20148D"/>
    <w:rsid w:val="5B264E92"/>
    <w:rsid w:val="5B317AD9"/>
    <w:rsid w:val="5B324E57"/>
    <w:rsid w:val="5B372BFB"/>
    <w:rsid w:val="5B3C0E37"/>
    <w:rsid w:val="5B3E6680"/>
    <w:rsid w:val="5B400CC8"/>
    <w:rsid w:val="5B4C0C4A"/>
    <w:rsid w:val="5B503CBD"/>
    <w:rsid w:val="5B587E2B"/>
    <w:rsid w:val="5B667984"/>
    <w:rsid w:val="5B6A7475"/>
    <w:rsid w:val="5B7756EE"/>
    <w:rsid w:val="5B892CEF"/>
    <w:rsid w:val="5B9915F6"/>
    <w:rsid w:val="5B9F0C9B"/>
    <w:rsid w:val="5BAA3792"/>
    <w:rsid w:val="5BAF6C35"/>
    <w:rsid w:val="5BB24978"/>
    <w:rsid w:val="5BBB046C"/>
    <w:rsid w:val="5BC22E0D"/>
    <w:rsid w:val="5BCD7046"/>
    <w:rsid w:val="5BD02DEB"/>
    <w:rsid w:val="5BD55073"/>
    <w:rsid w:val="5BD7313A"/>
    <w:rsid w:val="5BE15DD7"/>
    <w:rsid w:val="5BE56AFB"/>
    <w:rsid w:val="5BE80399"/>
    <w:rsid w:val="5BE8647A"/>
    <w:rsid w:val="5BF40AEC"/>
    <w:rsid w:val="5BFD2097"/>
    <w:rsid w:val="5C013209"/>
    <w:rsid w:val="5C0366CC"/>
    <w:rsid w:val="5C074CC3"/>
    <w:rsid w:val="5C0D7E00"/>
    <w:rsid w:val="5C125416"/>
    <w:rsid w:val="5C153547"/>
    <w:rsid w:val="5C196AA2"/>
    <w:rsid w:val="5C1A74EB"/>
    <w:rsid w:val="5C2047E1"/>
    <w:rsid w:val="5C25514A"/>
    <w:rsid w:val="5C361105"/>
    <w:rsid w:val="5C363E78"/>
    <w:rsid w:val="5C385892"/>
    <w:rsid w:val="5C4F0418"/>
    <w:rsid w:val="5C5138D1"/>
    <w:rsid w:val="5C591B16"/>
    <w:rsid w:val="5C5D3A48"/>
    <w:rsid w:val="5C621EFA"/>
    <w:rsid w:val="5C624EF4"/>
    <w:rsid w:val="5C64411C"/>
    <w:rsid w:val="5C6943FA"/>
    <w:rsid w:val="5C6B34A4"/>
    <w:rsid w:val="5C6E3866"/>
    <w:rsid w:val="5C7560D1"/>
    <w:rsid w:val="5C7F6577"/>
    <w:rsid w:val="5C814A76"/>
    <w:rsid w:val="5C8730E0"/>
    <w:rsid w:val="5C8A1451"/>
    <w:rsid w:val="5C8D1443"/>
    <w:rsid w:val="5C902F0B"/>
    <w:rsid w:val="5C9347A9"/>
    <w:rsid w:val="5C95496C"/>
    <w:rsid w:val="5C9957F6"/>
    <w:rsid w:val="5CA30F05"/>
    <w:rsid w:val="5CA377D9"/>
    <w:rsid w:val="5CAC13C7"/>
    <w:rsid w:val="5CB87D6C"/>
    <w:rsid w:val="5CBD1826"/>
    <w:rsid w:val="5CBD5382"/>
    <w:rsid w:val="5CC44962"/>
    <w:rsid w:val="5CCA1430"/>
    <w:rsid w:val="5CCC2549"/>
    <w:rsid w:val="5CCD7CBB"/>
    <w:rsid w:val="5CD66444"/>
    <w:rsid w:val="5CD70CB9"/>
    <w:rsid w:val="5CD821BC"/>
    <w:rsid w:val="5CE90D35"/>
    <w:rsid w:val="5CF54B1C"/>
    <w:rsid w:val="5D0537B7"/>
    <w:rsid w:val="5D0631CD"/>
    <w:rsid w:val="5D153410"/>
    <w:rsid w:val="5D1819AF"/>
    <w:rsid w:val="5D1C3928"/>
    <w:rsid w:val="5D204968"/>
    <w:rsid w:val="5D211DB5"/>
    <w:rsid w:val="5D222601"/>
    <w:rsid w:val="5D291B9D"/>
    <w:rsid w:val="5D2C1538"/>
    <w:rsid w:val="5D2C42B6"/>
    <w:rsid w:val="5D3C099D"/>
    <w:rsid w:val="5D3D2898"/>
    <w:rsid w:val="5D537A94"/>
    <w:rsid w:val="5D64768B"/>
    <w:rsid w:val="5D686528"/>
    <w:rsid w:val="5D693D51"/>
    <w:rsid w:val="5D6F3CFF"/>
    <w:rsid w:val="5D706898"/>
    <w:rsid w:val="5D726A73"/>
    <w:rsid w:val="5D7E29D2"/>
    <w:rsid w:val="5D864418"/>
    <w:rsid w:val="5D9A4425"/>
    <w:rsid w:val="5DA52845"/>
    <w:rsid w:val="5DBE13B2"/>
    <w:rsid w:val="5DBE5856"/>
    <w:rsid w:val="5DC970B9"/>
    <w:rsid w:val="5DCB1D21"/>
    <w:rsid w:val="5DCB6C6E"/>
    <w:rsid w:val="5DCF1BB6"/>
    <w:rsid w:val="5DCF7A63"/>
    <w:rsid w:val="5DDA1A98"/>
    <w:rsid w:val="5DE364EB"/>
    <w:rsid w:val="5DE3706A"/>
    <w:rsid w:val="5DE91B71"/>
    <w:rsid w:val="5DF748C4"/>
    <w:rsid w:val="5DFC1EDA"/>
    <w:rsid w:val="5E021BE6"/>
    <w:rsid w:val="5E0D5A23"/>
    <w:rsid w:val="5E104525"/>
    <w:rsid w:val="5E116998"/>
    <w:rsid w:val="5E1540A7"/>
    <w:rsid w:val="5E197006"/>
    <w:rsid w:val="5E1B2CA8"/>
    <w:rsid w:val="5E1C257C"/>
    <w:rsid w:val="5E1E0A96"/>
    <w:rsid w:val="5E1E5117"/>
    <w:rsid w:val="5E2002BE"/>
    <w:rsid w:val="5E2356B9"/>
    <w:rsid w:val="5E253DE5"/>
    <w:rsid w:val="5E2A0E33"/>
    <w:rsid w:val="5E4724DF"/>
    <w:rsid w:val="5E497AC5"/>
    <w:rsid w:val="5E4A0E97"/>
    <w:rsid w:val="5E4B09FA"/>
    <w:rsid w:val="5E5336AC"/>
    <w:rsid w:val="5E5341F0"/>
    <w:rsid w:val="5E564408"/>
    <w:rsid w:val="5E5A2739"/>
    <w:rsid w:val="5E606089"/>
    <w:rsid w:val="5E6E102A"/>
    <w:rsid w:val="5E720F11"/>
    <w:rsid w:val="5E8048B9"/>
    <w:rsid w:val="5E8136C9"/>
    <w:rsid w:val="5E836F0F"/>
    <w:rsid w:val="5E8B4E9A"/>
    <w:rsid w:val="5E8F6D73"/>
    <w:rsid w:val="5E9B5B97"/>
    <w:rsid w:val="5E9C5BF5"/>
    <w:rsid w:val="5EA27CF7"/>
    <w:rsid w:val="5EAE192D"/>
    <w:rsid w:val="5EB32EE1"/>
    <w:rsid w:val="5EB822A5"/>
    <w:rsid w:val="5EBC6554"/>
    <w:rsid w:val="5EC1291B"/>
    <w:rsid w:val="5EC64672"/>
    <w:rsid w:val="5EC73D97"/>
    <w:rsid w:val="5ED44B61"/>
    <w:rsid w:val="5EDD7F5D"/>
    <w:rsid w:val="5EE27159"/>
    <w:rsid w:val="5EE522DB"/>
    <w:rsid w:val="5EE76F69"/>
    <w:rsid w:val="5EE96902"/>
    <w:rsid w:val="5EF3152F"/>
    <w:rsid w:val="5EF45E5B"/>
    <w:rsid w:val="5EF64B7B"/>
    <w:rsid w:val="5EFD04E4"/>
    <w:rsid w:val="5EFD415C"/>
    <w:rsid w:val="5F086956"/>
    <w:rsid w:val="5F0E1FC6"/>
    <w:rsid w:val="5F1119B5"/>
    <w:rsid w:val="5F131BD1"/>
    <w:rsid w:val="5F287503"/>
    <w:rsid w:val="5F296CFF"/>
    <w:rsid w:val="5F2D20DA"/>
    <w:rsid w:val="5F2E6A0B"/>
    <w:rsid w:val="5F3538F6"/>
    <w:rsid w:val="5F374893"/>
    <w:rsid w:val="5F3F4090"/>
    <w:rsid w:val="5F41673E"/>
    <w:rsid w:val="5F430EAA"/>
    <w:rsid w:val="5F487ACD"/>
    <w:rsid w:val="5F550B2E"/>
    <w:rsid w:val="5F5521EA"/>
    <w:rsid w:val="5F571ABE"/>
    <w:rsid w:val="5F705E3B"/>
    <w:rsid w:val="5F7921B3"/>
    <w:rsid w:val="5F8B79B9"/>
    <w:rsid w:val="5F967C47"/>
    <w:rsid w:val="5FA56201"/>
    <w:rsid w:val="5FA62E15"/>
    <w:rsid w:val="5FAA5898"/>
    <w:rsid w:val="5FB011CE"/>
    <w:rsid w:val="5FB05672"/>
    <w:rsid w:val="5FB5188F"/>
    <w:rsid w:val="5FBF7663"/>
    <w:rsid w:val="5FC84DD7"/>
    <w:rsid w:val="5FE1755C"/>
    <w:rsid w:val="5FF92B75"/>
    <w:rsid w:val="5FFA3939"/>
    <w:rsid w:val="5FFC0327"/>
    <w:rsid w:val="5FFD3339"/>
    <w:rsid w:val="5FFD6F1B"/>
    <w:rsid w:val="5FFE462F"/>
    <w:rsid w:val="60061698"/>
    <w:rsid w:val="600C6168"/>
    <w:rsid w:val="60116111"/>
    <w:rsid w:val="60171A23"/>
    <w:rsid w:val="60172FFB"/>
    <w:rsid w:val="6017518F"/>
    <w:rsid w:val="601A422B"/>
    <w:rsid w:val="601C7D54"/>
    <w:rsid w:val="602816AC"/>
    <w:rsid w:val="60343BAD"/>
    <w:rsid w:val="604A1623"/>
    <w:rsid w:val="604E154D"/>
    <w:rsid w:val="604F0A37"/>
    <w:rsid w:val="60591866"/>
    <w:rsid w:val="606162F9"/>
    <w:rsid w:val="60687CFB"/>
    <w:rsid w:val="60795A64"/>
    <w:rsid w:val="607E5388"/>
    <w:rsid w:val="607F642D"/>
    <w:rsid w:val="60823BE8"/>
    <w:rsid w:val="6085265B"/>
    <w:rsid w:val="60870181"/>
    <w:rsid w:val="608D7AEF"/>
    <w:rsid w:val="609C51C3"/>
    <w:rsid w:val="609D415A"/>
    <w:rsid w:val="60A30D33"/>
    <w:rsid w:val="60A46F85"/>
    <w:rsid w:val="60A725D1"/>
    <w:rsid w:val="60B17DE1"/>
    <w:rsid w:val="60BF5B6D"/>
    <w:rsid w:val="60C07B37"/>
    <w:rsid w:val="60C23951"/>
    <w:rsid w:val="60CA62C0"/>
    <w:rsid w:val="60D07C52"/>
    <w:rsid w:val="60D55390"/>
    <w:rsid w:val="60E23C58"/>
    <w:rsid w:val="60F17E50"/>
    <w:rsid w:val="61040C71"/>
    <w:rsid w:val="61047491"/>
    <w:rsid w:val="612F3FAF"/>
    <w:rsid w:val="61306A6A"/>
    <w:rsid w:val="613100ED"/>
    <w:rsid w:val="61312DDF"/>
    <w:rsid w:val="613F645A"/>
    <w:rsid w:val="61406582"/>
    <w:rsid w:val="61483DB4"/>
    <w:rsid w:val="614E333E"/>
    <w:rsid w:val="6151432A"/>
    <w:rsid w:val="61535E2D"/>
    <w:rsid w:val="616B1D68"/>
    <w:rsid w:val="61727D0E"/>
    <w:rsid w:val="61746436"/>
    <w:rsid w:val="61755B9C"/>
    <w:rsid w:val="617A44EA"/>
    <w:rsid w:val="617F3ADA"/>
    <w:rsid w:val="618219AC"/>
    <w:rsid w:val="61866C1F"/>
    <w:rsid w:val="61917900"/>
    <w:rsid w:val="61AA1445"/>
    <w:rsid w:val="61AD65E7"/>
    <w:rsid w:val="61BA4586"/>
    <w:rsid w:val="61C259A9"/>
    <w:rsid w:val="61D75138"/>
    <w:rsid w:val="61DC0ACA"/>
    <w:rsid w:val="61DD4331"/>
    <w:rsid w:val="61E219EF"/>
    <w:rsid w:val="61F27513"/>
    <w:rsid w:val="620030F9"/>
    <w:rsid w:val="62092E18"/>
    <w:rsid w:val="620F4693"/>
    <w:rsid w:val="6211064A"/>
    <w:rsid w:val="62126170"/>
    <w:rsid w:val="62133672"/>
    <w:rsid w:val="6214708C"/>
    <w:rsid w:val="621563C4"/>
    <w:rsid w:val="621870E5"/>
    <w:rsid w:val="621F6C2D"/>
    <w:rsid w:val="62214605"/>
    <w:rsid w:val="62233ED9"/>
    <w:rsid w:val="62285EC0"/>
    <w:rsid w:val="62404397"/>
    <w:rsid w:val="62483940"/>
    <w:rsid w:val="624916B7"/>
    <w:rsid w:val="62491E16"/>
    <w:rsid w:val="625505F7"/>
    <w:rsid w:val="62593D9F"/>
    <w:rsid w:val="62627FD4"/>
    <w:rsid w:val="62633B3D"/>
    <w:rsid w:val="626D1CAC"/>
    <w:rsid w:val="6280757E"/>
    <w:rsid w:val="628122CD"/>
    <w:rsid w:val="62812790"/>
    <w:rsid w:val="628250A4"/>
    <w:rsid w:val="6291178B"/>
    <w:rsid w:val="62970423"/>
    <w:rsid w:val="629A3082"/>
    <w:rsid w:val="629B3C90"/>
    <w:rsid w:val="62A50874"/>
    <w:rsid w:val="62AA5D18"/>
    <w:rsid w:val="62B31701"/>
    <w:rsid w:val="62C7194C"/>
    <w:rsid w:val="62D94417"/>
    <w:rsid w:val="62E24E41"/>
    <w:rsid w:val="62E25B42"/>
    <w:rsid w:val="62E51FD0"/>
    <w:rsid w:val="62E573E1"/>
    <w:rsid w:val="62EC05EA"/>
    <w:rsid w:val="62EF305A"/>
    <w:rsid w:val="62FD6486"/>
    <w:rsid w:val="62FE0ECD"/>
    <w:rsid w:val="62FE1FF3"/>
    <w:rsid w:val="63027F93"/>
    <w:rsid w:val="630C0E11"/>
    <w:rsid w:val="630C7E12"/>
    <w:rsid w:val="63197E9F"/>
    <w:rsid w:val="631A1780"/>
    <w:rsid w:val="63212B0F"/>
    <w:rsid w:val="63247F09"/>
    <w:rsid w:val="632A038C"/>
    <w:rsid w:val="632C64AF"/>
    <w:rsid w:val="63310878"/>
    <w:rsid w:val="63414F5F"/>
    <w:rsid w:val="634451C5"/>
    <w:rsid w:val="63485480"/>
    <w:rsid w:val="63500B01"/>
    <w:rsid w:val="63522358"/>
    <w:rsid w:val="6355038C"/>
    <w:rsid w:val="63585E05"/>
    <w:rsid w:val="63594FEF"/>
    <w:rsid w:val="635F7193"/>
    <w:rsid w:val="63676048"/>
    <w:rsid w:val="63691DC0"/>
    <w:rsid w:val="636D5D54"/>
    <w:rsid w:val="636D5F01"/>
    <w:rsid w:val="63795FFC"/>
    <w:rsid w:val="637A5D7B"/>
    <w:rsid w:val="63860BC4"/>
    <w:rsid w:val="638906B4"/>
    <w:rsid w:val="63951476"/>
    <w:rsid w:val="63A54C70"/>
    <w:rsid w:val="63A66B70"/>
    <w:rsid w:val="63AA7220"/>
    <w:rsid w:val="63AF53FF"/>
    <w:rsid w:val="63B60D83"/>
    <w:rsid w:val="63BD7310"/>
    <w:rsid w:val="63C416EC"/>
    <w:rsid w:val="63C65C7F"/>
    <w:rsid w:val="63CB65D6"/>
    <w:rsid w:val="63D05841"/>
    <w:rsid w:val="63D538F9"/>
    <w:rsid w:val="63D7140B"/>
    <w:rsid w:val="63D731CD"/>
    <w:rsid w:val="63E55B62"/>
    <w:rsid w:val="63EB2FE5"/>
    <w:rsid w:val="63FC0E86"/>
    <w:rsid w:val="640146EE"/>
    <w:rsid w:val="640574B6"/>
    <w:rsid w:val="64063AB3"/>
    <w:rsid w:val="640A4249"/>
    <w:rsid w:val="640B10C9"/>
    <w:rsid w:val="64107F34"/>
    <w:rsid w:val="64173F15"/>
    <w:rsid w:val="64191A38"/>
    <w:rsid w:val="64264CB8"/>
    <w:rsid w:val="6429154F"/>
    <w:rsid w:val="642D7291"/>
    <w:rsid w:val="64300C65"/>
    <w:rsid w:val="64371EBE"/>
    <w:rsid w:val="643E2676"/>
    <w:rsid w:val="64406FC4"/>
    <w:rsid w:val="64456151"/>
    <w:rsid w:val="644F1431"/>
    <w:rsid w:val="644F5459"/>
    <w:rsid w:val="64520B91"/>
    <w:rsid w:val="645442A7"/>
    <w:rsid w:val="645A5BAC"/>
    <w:rsid w:val="64752592"/>
    <w:rsid w:val="647669FA"/>
    <w:rsid w:val="64845E40"/>
    <w:rsid w:val="64855F7A"/>
    <w:rsid w:val="648B3FB8"/>
    <w:rsid w:val="649A4AF0"/>
    <w:rsid w:val="649B069F"/>
    <w:rsid w:val="649C7F73"/>
    <w:rsid w:val="64A357A5"/>
    <w:rsid w:val="64A37553"/>
    <w:rsid w:val="64AA2690"/>
    <w:rsid w:val="64AA45C7"/>
    <w:rsid w:val="64B058C7"/>
    <w:rsid w:val="64B259E8"/>
    <w:rsid w:val="64BB489D"/>
    <w:rsid w:val="64BC4A78"/>
    <w:rsid w:val="64C248AE"/>
    <w:rsid w:val="64CD045C"/>
    <w:rsid w:val="64D15E6F"/>
    <w:rsid w:val="64D7312B"/>
    <w:rsid w:val="64D92102"/>
    <w:rsid w:val="64DB313A"/>
    <w:rsid w:val="64DE2339"/>
    <w:rsid w:val="64E02555"/>
    <w:rsid w:val="64E20497"/>
    <w:rsid w:val="64E33DF4"/>
    <w:rsid w:val="64E8140A"/>
    <w:rsid w:val="64EF39B2"/>
    <w:rsid w:val="64F71E63"/>
    <w:rsid w:val="65067BB9"/>
    <w:rsid w:val="65091C99"/>
    <w:rsid w:val="65183A9D"/>
    <w:rsid w:val="65201E76"/>
    <w:rsid w:val="65270653"/>
    <w:rsid w:val="652E32C1"/>
    <w:rsid w:val="652F2B95"/>
    <w:rsid w:val="6554084E"/>
    <w:rsid w:val="655A5E64"/>
    <w:rsid w:val="655E4A2D"/>
    <w:rsid w:val="655F1CB6"/>
    <w:rsid w:val="65670581"/>
    <w:rsid w:val="656B62C3"/>
    <w:rsid w:val="657020A9"/>
    <w:rsid w:val="657E7F74"/>
    <w:rsid w:val="65870C23"/>
    <w:rsid w:val="659044BB"/>
    <w:rsid w:val="65954D6C"/>
    <w:rsid w:val="65962C14"/>
    <w:rsid w:val="6598359D"/>
    <w:rsid w:val="659D2384"/>
    <w:rsid w:val="659D3FA3"/>
    <w:rsid w:val="65A308CB"/>
    <w:rsid w:val="65A3736C"/>
    <w:rsid w:val="65A50C19"/>
    <w:rsid w:val="65AD3B56"/>
    <w:rsid w:val="65AD68DC"/>
    <w:rsid w:val="65B03C82"/>
    <w:rsid w:val="65B51E93"/>
    <w:rsid w:val="65C06111"/>
    <w:rsid w:val="65C5081A"/>
    <w:rsid w:val="65CA0CFD"/>
    <w:rsid w:val="65CE7BC5"/>
    <w:rsid w:val="65D30747"/>
    <w:rsid w:val="65D379C4"/>
    <w:rsid w:val="65D6698C"/>
    <w:rsid w:val="65D8286E"/>
    <w:rsid w:val="65DC0F6F"/>
    <w:rsid w:val="65DC4ACB"/>
    <w:rsid w:val="65DD1420"/>
    <w:rsid w:val="65E2352B"/>
    <w:rsid w:val="65E8002C"/>
    <w:rsid w:val="65EB24F7"/>
    <w:rsid w:val="65ED5BCF"/>
    <w:rsid w:val="65EE47FE"/>
    <w:rsid w:val="65EF7634"/>
    <w:rsid w:val="65F53DDF"/>
    <w:rsid w:val="6603378B"/>
    <w:rsid w:val="66041C35"/>
    <w:rsid w:val="6609788A"/>
    <w:rsid w:val="660B3602"/>
    <w:rsid w:val="66126F16"/>
    <w:rsid w:val="661E1587"/>
    <w:rsid w:val="661E3335"/>
    <w:rsid w:val="661E69EF"/>
    <w:rsid w:val="66202B8F"/>
    <w:rsid w:val="662F5A11"/>
    <w:rsid w:val="663A7A43"/>
    <w:rsid w:val="663E7534"/>
    <w:rsid w:val="66420508"/>
    <w:rsid w:val="664B7EA3"/>
    <w:rsid w:val="664D3D7D"/>
    <w:rsid w:val="665A00E6"/>
    <w:rsid w:val="665B3101"/>
    <w:rsid w:val="666049FF"/>
    <w:rsid w:val="666176C6"/>
    <w:rsid w:val="666920D7"/>
    <w:rsid w:val="666D1BC7"/>
    <w:rsid w:val="666F3B91"/>
    <w:rsid w:val="667016B7"/>
    <w:rsid w:val="66724494"/>
    <w:rsid w:val="667752EC"/>
    <w:rsid w:val="667C4500"/>
    <w:rsid w:val="667E2A0E"/>
    <w:rsid w:val="66805DB2"/>
    <w:rsid w:val="66811B16"/>
    <w:rsid w:val="668C2052"/>
    <w:rsid w:val="66925AD1"/>
    <w:rsid w:val="66952B3E"/>
    <w:rsid w:val="66997C6C"/>
    <w:rsid w:val="669D682F"/>
    <w:rsid w:val="66A51361"/>
    <w:rsid w:val="66A523A1"/>
    <w:rsid w:val="66A72282"/>
    <w:rsid w:val="66B33C1D"/>
    <w:rsid w:val="66B5531C"/>
    <w:rsid w:val="66B6356E"/>
    <w:rsid w:val="66B72AA3"/>
    <w:rsid w:val="66BB6485"/>
    <w:rsid w:val="66BC6871"/>
    <w:rsid w:val="66BF396A"/>
    <w:rsid w:val="66C56C89"/>
    <w:rsid w:val="66C6503E"/>
    <w:rsid w:val="66D42CBE"/>
    <w:rsid w:val="66D734E4"/>
    <w:rsid w:val="66E12EB4"/>
    <w:rsid w:val="66E77BCB"/>
    <w:rsid w:val="66EA3218"/>
    <w:rsid w:val="66ED2D08"/>
    <w:rsid w:val="66F02492"/>
    <w:rsid w:val="66F127F8"/>
    <w:rsid w:val="66F978FF"/>
    <w:rsid w:val="66FB419F"/>
    <w:rsid w:val="66FD22DD"/>
    <w:rsid w:val="66FE3167"/>
    <w:rsid w:val="67023424"/>
    <w:rsid w:val="67043278"/>
    <w:rsid w:val="67087B42"/>
    <w:rsid w:val="670A55A7"/>
    <w:rsid w:val="67114AC7"/>
    <w:rsid w:val="67191D4F"/>
    <w:rsid w:val="671E74EF"/>
    <w:rsid w:val="672B252C"/>
    <w:rsid w:val="67302974"/>
    <w:rsid w:val="673B3F13"/>
    <w:rsid w:val="673D77EB"/>
    <w:rsid w:val="674548F2"/>
    <w:rsid w:val="67577196"/>
    <w:rsid w:val="67595743"/>
    <w:rsid w:val="675A65EF"/>
    <w:rsid w:val="675D7E8D"/>
    <w:rsid w:val="67646709"/>
    <w:rsid w:val="67684FF1"/>
    <w:rsid w:val="676B07FC"/>
    <w:rsid w:val="676B1D49"/>
    <w:rsid w:val="676F79F7"/>
    <w:rsid w:val="67751D07"/>
    <w:rsid w:val="677564D7"/>
    <w:rsid w:val="67793EBD"/>
    <w:rsid w:val="677D552B"/>
    <w:rsid w:val="677F6056"/>
    <w:rsid w:val="678135EA"/>
    <w:rsid w:val="678418BE"/>
    <w:rsid w:val="678B32C8"/>
    <w:rsid w:val="679942FF"/>
    <w:rsid w:val="67A1421E"/>
    <w:rsid w:val="67AE019F"/>
    <w:rsid w:val="67B03AC1"/>
    <w:rsid w:val="67B95A73"/>
    <w:rsid w:val="67BC0C6C"/>
    <w:rsid w:val="67C064A3"/>
    <w:rsid w:val="67CC0B6F"/>
    <w:rsid w:val="67CC3D28"/>
    <w:rsid w:val="67CC5A25"/>
    <w:rsid w:val="67CC7E2C"/>
    <w:rsid w:val="67D76988"/>
    <w:rsid w:val="67DA1B7B"/>
    <w:rsid w:val="67DD4B2A"/>
    <w:rsid w:val="67DF4D46"/>
    <w:rsid w:val="67EA3D60"/>
    <w:rsid w:val="67F30D94"/>
    <w:rsid w:val="67F41932"/>
    <w:rsid w:val="67F85E08"/>
    <w:rsid w:val="680B27AF"/>
    <w:rsid w:val="68120813"/>
    <w:rsid w:val="68120C78"/>
    <w:rsid w:val="68152516"/>
    <w:rsid w:val="681A3FD0"/>
    <w:rsid w:val="68273FF7"/>
    <w:rsid w:val="68282249"/>
    <w:rsid w:val="682974CA"/>
    <w:rsid w:val="682B7F8C"/>
    <w:rsid w:val="682E3EF5"/>
    <w:rsid w:val="6831726B"/>
    <w:rsid w:val="68362568"/>
    <w:rsid w:val="683F2124"/>
    <w:rsid w:val="684352D5"/>
    <w:rsid w:val="684921C0"/>
    <w:rsid w:val="684D3320"/>
    <w:rsid w:val="684E5D41"/>
    <w:rsid w:val="68554E63"/>
    <w:rsid w:val="68570D81"/>
    <w:rsid w:val="685E3EBD"/>
    <w:rsid w:val="68602605"/>
    <w:rsid w:val="68605E08"/>
    <w:rsid w:val="686252AC"/>
    <w:rsid w:val="68632E2A"/>
    <w:rsid w:val="6877254B"/>
    <w:rsid w:val="68774F7F"/>
    <w:rsid w:val="687C07E7"/>
    <w:rsid w:val="687E662D"/>
    <w:rsid w:val="687F5633"/>
    <w:rsid w:val="688020CA"/>
    <w:rsid w:val="6886249F"/>
    <w:rsid w:val="68865B38"/>
    <w:rsid w:val="68957249"/>
    <w:rsid w:val="68957756"/>
    <w:rsid w:val="68975621"/>
    <w:rsid w:val="68A3078D"/>
    <w:rsid w:val="68A371EA"/>
    <w:rsid w:val="68A529BF"/>
    <w:rsid w:val="68AA6C2F"/>
    <w:rsid w:val="68AE760A"/>
    <w:rsid w:val="68B03FED"/>
    <w:rsid w:val="68B41732"/>
    <w:rsid w:val="68B95597"/>
    <w:rsid w:val="68B97345"/>
    <w:rsid w:val="68C7569C"/>
    <w:rsid w:val="68CB7079"/>
    <w:rsid w:val="68CD2DF1"/>
    <w:rsid w:val="68D514A1"/>
    <w:rsid w:val="68D66127"/>
    <w:rsid w:val="68D9474A"/>
    <w:rsid w:val="68E1064A"/>
    <w:rsid w:val="68E32614"/>
    <w:rsid w:val="68EC771B"/>
    <w:rsid w:val="68EE67FC"/>
    <w:rsid w:val="68F5319A"/>
    <w:rsid w:val="68F760C0"/>
    <w:rsid w:val="68FB170C"/>
    <w:rsid w:val="690D143F"/>
    <w:rsid w:val="69147E90"/>
    <w:rsid w:val="691C2949"/>
    <w:rsid w:val="691F2411"/>
    <w:rsid w:val="692073C4"/>
    <w:rsid w:val="693C7216"/>
    <w:rsid w:val="69473C1B"/>
    <w:rsid w:val="694D5CE0"/>
    <w:rsid w:val="694E4123"/>
    <w:rsid w:val="694F1A58"/>
    <w:rsid w:val="695120D6"/>
    <w:rsid w:val="69562DE6"/>
    <w:rsid w:val="69564B94"/>
    <w:rsid w:val="69623539"/>
    <w:rsid w:val="69692B1A"/>
    <w:rsid w:val="69796AD5"/>
    <w:rsid w:val="697C2AAD"/>
    <w:rsid w:val="697F7949"/>
    <w:rsid w:val="698536CB"/>
    <w:rsid w:val="698A6B32"/>
    <w:rsid w:val="698B519A"/>
    <w:rsid w:val="698B5F28"/>
    <w:rsid w:val="69992CD3"/>
    <w:rsid w:val="699F653B"/>
    <w:rsid w:val="69A973BA"/>
    <w:rsid w:val="69AB739F"/>
    <w:rsid w:val="69B56664"/>
    <w:rsid w:val="69BA15C7"/>
    <w:rsid w:val="69BC7586"/>
    <w:rsid w:val="69BD2E65"/>
    <w:rsid w:val="69BE2B46"/>
    <w:rsid w:val="69C37E0C"/>
    <w:rsid w:val="69C774ED"/>
    <w:rsid w:val="69D56401"/>
    <w:rsid w:val="69DC778F"/>
    <w:rsid w:val="69DE22B0"/>
    <w:rsid w:val="69DF4B8A"/>
    <w:rsid w:val="69E15581"/>
    <w:rsid w:val="69E44896"/>
    <w:rsid w:val="69E55F18"/>
    <w:rsid w:val="69EA3AC1"/>
    <w:rsid w:val="69F0323B"/>
    <w:rsid w:val="69F06D97"/>
    <w:rsid w:val="69FF35B4"/>
    <w:rsid w:val="6A0665BA"/>
    <w:rsid w:val="6A097E59"/>
    <w:rsid w:val="6A0C16F7"/>
    <w:rsid w:val="6A1519C5"/>
    <w:rsid w:val="6A197857"/>
    <w:rsid w:val="6A246A40"/>
    <w:rsid w:val="6A3618E0"/>
    <w:rsid w:val="6A3C6480"/>
    <w:rsid w:val="6A3D7B02"/>
    <w:rsid w:val="6A40192C"/>
    <w:rsid w:val="6A462E5B"/>
    <w:rsid w:val="6A467929"/>
    <w:rsid w:val="6A487987"/>
    <w:rsid w:val="6A583C11"/>
    <w:rsid w:val="6A5A4B58"/>
    <w:rsid w:val="6A5C267E"/>
    <w:rsid w:val="6A611B1E"/>
    <w:rsid w:val="6A641EA6"/>
    <w:rsid w:val="6A6652AB"/>
    <w:rsid w:val="6A682DD1"/>
    <w:rsid w:val="6A6A685A"/>
    <w:rsid w:val="6A703DA5"/>
    <w:rsid w:val="6A7A48B2"/>
    <w:rsid w:val="6A7C1419"/>
    <w:rsid w:val="6A820B70"/>
    <w:rsid w:val="6A8D6CDC"/>
    <w:rsid w:val="6A9F3EA2"/>
    <w:rsid w:val="6AA54025"/>
    <w:rsid w:val="6AAB3742"/>
    <w:rsid w:val="6AAD78D3"/>
    <w:rsid w:val="6AAE4E29"/>
    <w:rsid w:val="6AAF2C38"/>
    <w:rsid w:val="6AB03EA1"/>
    <w:rsid w:val="6AB06526"/>
    <w:rsid w:val="6AB72CA9"/>
    <w:rsid w:val="6ADC21D1"/>
    <w:rsid w:val="6AED1528"/>
    <w:rsid w:val="6B011DD2"/>
    <w:rsid w:val="6B092FC1"/>
    <w:rsid w:val="6B15282D"/>
    <w:rsid w:val="6B1C3BBC"/>
    <w:rsid w:val="6B3158B9"/>
    <w:rsid w:val="6B323389"/>
    <w:rsid w:val="6B3348C1"/>
    <w:rsid w:val="6B4078AA"/>
    <w:rsid w:val="6B426A04"/>
    <w:rsid w:val="6B4547EF"/>
    <w:rsid w:val="6B4A19C1"/>
    <w:rsid w:val="6B4A24D7"/>
    <w:rsid w:val="6B4F25EC"/>
    <w:rsid w:val="6B512ACD"/>
    <w:rsid w:val="6B5275DD"/>
    <w:rsid w:val="6B547BCF"/>
    <w:rsid w:val="6B5D72DA"/>
    <w:rsid w:val="6B601CFA"/>
    <w:rsid w:val="6B67752D"/>
    <w:rsid w:val="6B6A0DCB"/>
    <w:rsid w:val="6B7C346D"/>
    <w:rsid w:val="6B826114"/>
    <w:rsid w:val="6B8754D9"/>
    <w:rsid w:val="6B884178"/>
    <w:rsid w:val="6B8E6F26"/>
    <w:rsid w:val="6B96396E"/>
    <w:rsid w:val="6B99345E"/>
    <w:rsid w:val="6BA153D7"/>
    <w:rsid w:val="6BA240C1"/>
    <w:rsid w:val="6BA25C76"/>
    <w:rsid w:val="6BA434D4"/>
    <w:rsid w:val="6BA92E11"/>
    <w:rsid w:val="6BA941A5"/>
    <w:rsid w:val="6BBE123B"/>
    <w:rsid w:val="6BC73B27"/>
    <w:rsid w:val="6BC83301"/>
    <w:rsid w:val="6BCA186A"/>
    <w:rsid w:val="6BD544E4"/>
    <w:rsid w:val="6BD70465"/>
    <w:rsid w:val="6BD945FC"/>
    <w:rsid w:val="6BEA7161"/>
    <w:rsid w:val="6BF54B38"/>
    <w:rsid w:val="6BFB2727"/>
    <w:rsid w:val="6BFF7765"/>
    <w:rsid w:val="6C094140"/>
    <w:rsid w:val="6C0C1E82"/>
    <w:rsid w:val="6C162F5D"/>
    <w:rsid w:val="6C1929E0"/>
    <w:rsid w:val="6C1F16F3"/>
    <w:rsid w:val="6C223CF5"/>
    <w:rsid w:val="6C231A1F"/>
    <w:rsid w:val="6C2C4095"/>
    <w:rsid w:val="6C2E004A"/>
    <w:rsid w:val="6C2E3BA6"/>
    <w:rsid w:val="6C4E33F1"/>
    <w:rsid w:val="6C553829"/>
    <w:rsid w:val="6C587073"/>
    <w:rsid w:val="6C5D2AF0"/>
    <w:rsid w:val="6C5F1FB2"/>
    <w:rsid w:val="6C625DD2"/>
    <w:rsid w:val="6C67530A"/>
    <w:rsid w:val="6C887666"/>
    <w:rsid w:val="6C89327F"/>
    <w:rsid w:val="6C8B0FF9"/>
    <w:rsid w:val="6C973B58"/>
    <w:rsid w:val="6C9C1458"/>
    <w:rsid w:val="6C9E573D"/>
    <w:rsid w:val="6CA73FBB"/>
    <w:rsid w:val="6CB15406"/>
    <w:rsid w:val="6CB5251A"/>
    <w:rsid w:val="6CBD4F2A"/>
    <w:rsid w:val="6CC34D8F"/>
    <w:rsid w:val="6CC35439"/>
    <w:rsid w:val="6CC8224D"/>
    <w:rsid w:val="6CCB3DC5"/>
    <w:rsid w:val="6CCB5899"/>
    <w:rsid w:val="6CD52274"/>
    <w:rsid w:val="6CD76A5B"/>
    <w:rsid w:val="6CE16E6B"/>
    <w:rsid w:val="6CE95D1F"/>
    <w:rsid w:val="6CEA28FD"/>
    <w:rsid w:val="6CED3A62"/>
    <w:rsid w:val="6CED5810"/>
    <w:rsid w:val="6CFD6FAF"/>
    <w:rsid w:val="6CFD7CDC"/>
    <w:rsid w:val="6D1432E7"/>
    <w:rsid w:val="6D162FB8"/>
    <w:rsid w:val="6D1C66E8"/>
    <w:rsid w:val="6D1E6AFD"/>
    <w:rsid w:val="6D2612C1"/>
    <w:rsid w:val="6D2A0812"/>
    <w:rsid w:val="6D2B0234"/>
    <w:rsid w:val="6D342975"/>
    <w:rsid w:val="6D36362B"/>
    <w:rsid w:val="6D3C3656"/>
    <w:rsid w:val="6D447C6A"/>
    <w:rsid w:val="6D4D2752"/>
    <w:rsid w:val="6D54763D"/>
    <w:rsid w:val="6D6075A0"/>
    <w:rsid w:val="6D652DF5"/>
    <w:rsid w:val="6D68133A"/>
    <w:rsid w:val="6D7C6651"/>
    <w:rsid w:val="6D7D4DE5"/>
    <w:rsid w:val="6D7E290C"/>
    <w:rsid w:val="6D8917F8"/>
    <w:rsid w:val="6D89633F"/>
    <w:rsid w:val="6D8B6DD7"/>
    <w:rsid w:val="6D8D463F"/>
    <w:rsid w:val="6D90456E"/>
    <w:rsid w:val="6D9739CD"/>
    <w:rsid w:val="6D9C0FE4"/>
    <w:rsid w:val="6D9F0F5B"/>
    <w:rsid w:val="6DA979C2"/>
    <w:rsid w:val="6DB35B4C"/>
    <w:rsid w:val="6DB96146"/>
    <w:rsid w:val="6DC464CE"/>
    <w:rsid w:val="6DCE79AD"/>
    <w:rsid w:val="6DD20F27"/>
    <w:rsid w:val="6DD404D9"/>
    <w:rsid w:val="6DD93E58"/>
    <w:rsid w:val="6DD93FE6"/>
    <w:rsid w:val="6DDB1B0C"/>
    <w:rsid w:val="6DDE4FBC"/>
    <w:rsid w:val="6DE97B69"/>
    <w:rsid w:val="6DEA1D4F"/>
    <w:rsid w:val="6DF56E2D"/>
    <w:rsid w:val="6E0252EB"/>
    <w:rsid w:val="6E031C5C"/>
    <w:rsid w:val="6E0556D1"/>
    <w:rsid w:val="6E15243A"/>
    <w:rsid w:val="6E24226B"/>
    <w:rsid w:val="6E25722B"/>
    <w:rsid w:val="6E2D1350"/>
    <w:rsid w:val="6E3A0E77"/>
    <w:rsid w:val="6E3D4575"/>
    <w:rsid w:val="6E41743A"/>
    <w:rsid w:val="6E423939"/>
    <w:rsid w:val="6E4C0C5C"/>
    <w:rsid w:val="6E563BC0"/>
    <w:rsid w:val="6E5813AF"/>
    <w:rsid w:val="6E58315D"/>
    <w:rsid w:val="6E5F44EB"/>
    <w:rsid w:val="6E647D53"/>
    <w:rsid w:val="6E6C09B6"/>
    <w:rsid w:val="6E8E3022"/>
    <w:rsid w:val="6E900B48"/>
    <w:rsid w:val="6E906D9A"/>
    <w:rsid w:val="6E9C129B"/>
    <w:rsid w:val="6EA13C0F"/>
    <w:rsid w:val="6EA8216A"/>
    <w:rsid w:val="6EB83BFB"/>
    <w:rsid w:val="6EC6456A"/>
    <w:rsid w:val="6EC64CD8"/>
    <w:rsid w:val="6ECC78BC"/>
    <w:rsid w:val="6ED053E9"/>
    <w:rsid w:val="6ED104D8"/>
    <w:rsid w:val="6EDC1FE0"/>
    <w:rsid w:val="6EDE7B06"/>
    <w:rsid w:val="6EE3336E"/>
    <w:rsid w:val="6EE33606"/>
    <w:rsid w:val="6EE64C0C"/>
    <w:rsid w:val="6EE75243"/>
    <w:rsid w:val="6EEA46FD"/>
    <w:rsid w:val="6EEE5089"/>
    <w:rsid w:val="6EF72FFE"/>
    <w:rsid w:val="6F094839"/>
    <w:rsid w:val="6F0B2D5D"/>
    <w:rsid w:val="6F177E2E"/>
    <w:rsid w:val="6F1922E0"/>
    <w:rsid w:val="6F26317A"/>
    <w:rsid w:val="6F387D77"/>
    <w:rsid w:val="6F3F60CB"/>
    <w:rsid w:val="6F433E0D"/>
    <w:rsid w:val="6F440184"/>
    <w:rsid w:val="6F442001"/>
    <w:rsid w:val="6F481423"/>
    <w:rsid w:val="6F581F0B"/>
    <w:rsid w:val="6F5863A6"/>
    <w:rsid w:val="6F5C4ECE"/>
    <w:rsid w:val="6F5E2485"/>
    <w:rsid w:val="6F76710D"/>
    <w:rsid w:val="6F7915DC"/>
    <w:rsid w:val="6F7E0543"/>
    <w:rsid w:val="6F827746"/>
    <w:rsid w:val="6F8A0D5F"/>
    <w:rsid w:val="6F8F0E00"/>
    <w:rsid w:val="6F9E54E7"/>
    <w:rsid w:val="6FA061D5"/>
    <w:rsid w:val="6FB13855"/>
    <w:rsid w:val="6FB40867"/>
    <w:rsid w:val="6FBE7937"/>
    <w:rsid w:val="6FC333AA"/>
    <w:rsid w:val="6FCD14BC"/>
    <w:rsid w:val="6FD57803"/>
    <w:rsid w:val="6FDC1B6B"/>
    <w:rsid w:val="6FDD7DBD"/>
    <w:rsid w:val="6FE9572B"/>
    <w:rsid w:val="6FED13A0"/>
    <w:rsid w:val="6FF179AF"/>
    <w:rsid w:val="6FF6075D"/>
    <w:rsid w:val="6FF8634C"/>
    <w:rsid w:val="6FFA59C8"/>
    <w:rsid w:val="700256AB"/>
    <w:rsid w:val="700E441B"/>
    <w:rsid w:val="70111815"/>
    <w:rsid w:val="70164C99"/>
    <w:rsid w:val="701878A3"/>
    <w:rsid w:val="701E3F32"/>
    <w:rsid w:val="703025E3"/>
    <w:rsid w:val="70381498"/>
    <w:rsid w:val="70392619"/>
    <w:rsid w:val="704020FA"/>
    <w:rsid w:val="7040644A"/>
    <w:rsid w:val="7046289F"/>
    <w:rsid w:val="705067E1"/>
    <w:rsid w:val="706076D0"/>
    <w:rsid w:val="70612D58"/>
    <w:rsid w:val="70625765"/>
    <w:rsid w:val="706D7EBE"/>
    <w:rsid w:val="706E4EB9"/>
    <w:rsid w:val="7075449A"/>
    <w:rsid w:val="70784621"/>
    <w:rsid w:val="708E0993"/>
    <w:rsid w:val="709150CE"/>
    <w:rsid w:val="709541F4"/>
    <w:rsid w:val="70980188"/>
    <w:rsid w:val="709A20FE"/>
    <w:rsid w:val="709F3CB3"/>
    <w:rsid w:val="70A33376"/>
    <w:rsid w:val="70A703CB"/>
    <w:rsid w:val="70AA6D72"/>
    <w:rsid w:val="70AC59E2"/>
    <w:rsid w:val="70B17FA3"/>
    <w:rsid w:val="70B20FE7"/>
    <w:rsid w:val="70B623BC"/>
    <w:rsid w:val="70E1568B"/>
    <w:rsid w:val="70E4517B"/>
    <w:rsid w:val="70E80619"/>
    <w:rsid w:val="70F27898"/>
    <w:rsid w:val="70F72370"/>
    <w:rsid w:val="70F93937"/>
    <w:rsid w:val="71001886"/>
    <w:rsid w:val="7101346B"/>
    <w:rsid w:val="7105232B"/>
    <w:rsid w:val="71067C54"/>
    <w:rsid w:val="710E58E7"/>
    <w:rsid w:val="71107D1F"/>
    <w:rsid w:val="711423FF"/>
    <w:rsid w:val="71186BD3"/>
    <w:rsid w:val="71257C6E"/>
    <w:rsid w:val="71285780"/>
    <w:rsid w:val="712D2650"/>
    <w:rsid w:val="712E4649"/>
    <w:rsid w:val="712E6207"/>
    <w:rsid w:val="7132007A"/>
    <w:rsid w:val="71330B4C"/>
    <w:rsid w:val="71352C64"/>
    <w:rsid w:val="713779A1"/>
    <w:rsid w:val="713F23B2"/>
    <w:rsid w:val="71447311"/>
    <w:rsid w:val="714F758B"/>
    <w:rsid w:val="7157594D"/>
    <w:rsid w:val="71584194"/>
    <w:rsid w:val="71610AF0"/>
    <w:rsid w:val="71634A72"/>
    <w:rsid w:val="716A386B"/>
    <w:rsid w:val="716B0735"/>
    <w:rsid w:val="717007BD"/>
    <w:rsid w:val="71706AB1"/>
    <w:rsid w:val="71777D9E"/>
    <w:rsid w:val="71783621"/>
    <w:rsid w:val="71793EC4"/>
    <w:rsid w:val="717C1858"/>
    <w:rsid w:val="71810AD8"/>
    <w:rsid w:val="71812902"/>
    <w:rsid w:val="71880FC8"/>
    <w:rsid w:val="71902C0D"/>
    <w:rsid w:val="71972501"/>
    <w:rsid w:val="719C7804"/>
    <w:rsid w:val="71A05546"/>
    <w:rsid w:val="71A16BC9"/>
    <w:rsid w:val="71A32941"/>
    <w:rsid w:val="71A62431"/>
    <w:rsid w:val="71A80D60"/>
    <w:rsid w:val="71AA1F21"/>
    <w:rsid w:val="71AC0236"/>
    <w:rsid w:val="71AF7F2D"/>
    <w:rsid w:val="71BE6F98"/>
    <w:rsid w:val="71C906DC"/>
    <w:rsid w:val="71CC6BE9"/>
    <w:rsid w:val="71CE1333"/>
    <w:rsid w:val="71D074AE"/>
    <w:rsid w:val="71D76A8E"/>
    <w:rsid w:val="71E47092"/>
    <w:rsid w:val="71F15974"/>
    <w:rsid w:val="71F35EA7"/>
    <w:rsid w:val="71FC1CF4"/>
    <w:rsid w:val="72035AD5"/>
    <w:rsid w:val="72090F6D"/>
    <w:rsid w:val="720A62AA"/>
    <w:rsid w:val="720A6E64"/>
    <w:rsid w:val="72114AAA"/>
    <w:rsid w:val="72132DEC"/>
    <w:rsid w:val="7215463E"/>
    <w:rsid w:val="721867FB"/>
    <w:rsid w:val="72247F25"/>
    <w:rsid w:val="72311568"/>
    <w:rsid w:val="72356473"/>
    <w:rsid w:val="723637B5"/>
    <w:rsid w:val="72367C59"/>
    <w:rsid w:val="7242215A"/>
    <w:rsid w:val="72444124"/>
    <w:rsid w:val="724D1118"/>
    <w:rsid w:val="7253023D"/>
    <w:rsid w:val="72534367"/>
    <w:rsid w:val="72563E57"/>
    <w:rsid w:val="725B4445"/>
    <w:rsid w:val="725F62D6"/>
    <w:rsid w:val="726154A4"/>
    <w:rsid w:val="72623A02"/>
    <w:rsid w:val="72646574"/>
    <w:rsid w:val="72691DDC"/>
    <w:rsid w:val="72712A3F"/>
    <w:rsid w:val="72812518"/>
    <w:rsid w:val="7284752B"/>
    <w:rsid w:val="728D1CA0"/>
    <w:rsid w:val="728F43C1"/>
    <w:rsid w:val="729B31D5"/>
    <w:rsid w:val="729B5226"/>
    <w:rsid w:val="729B5D0E"/>
    <w:rsid w:val="729C3D1E"/>
    <w:rsid w:val="72AA3735"/>
    <w:rsid w:val="72AE1A3F"/>
    <w:rsid w:val="72AE77EF"/>
    <w:rsid w:val="72BA496F"/>
    <w:rsid w:val="72BD4E64"/>
    <w:rsid w:val="72C60FDD"/>
    <w:rsid w:val="72C95694"/>
    <w:rsid w:val="72EC6569"/>
    <w:rsid w:val="72ED213C"/>
    <w:rsid w:val="72F622C8"/>
    <w:rsid w:val="72F93715"/>
    <w:rsid w:val="72FD42D3"/>
    <w:rsid w:val="73003D4C"/>
    <w:rsid w:val="731906CA"/>
    <w:rsid w:val="731E2BC7"/>
    <w:rsid w:val="73262A92"/>
    <w:rsid w:val="73277771"/>
    <w:rsid w:val="73320420"/>
    <w:rsid w:val="7334245F"/>
    <w:rsid w:val="733733B9"/>
    <w:rsid w:val="733B1DF6"/>
    <w:rsid w:val="733E5017"/>
    <w:rsid w:val="73411692"/>
    <w:rsid w:val="73460F57"/>
    <w:rsid w:val="734F0FD2"/>
    <w:rsid w:val="7352461E"/>
    <w:rsid w:val="735465E8"/>
    <w:rsid w:val="735B40A6"/>
    <w:rsid w:val="73721A32"/>
    <w:rsid w:val="73741484"/>
    <w:rsid w:val="73810361"/>
    <w:rsid w:val="738F444A"/>
    <w:rsid w:val="73904291"/>
    <w:rsid w:val="739A73DF"/>
    <w:rsid w:val="739C3AEB"/>
    <w:rsid w:val="73CC19CE"/>
    <w:rsid w:val="73CF5B6F"/>
    <w:rsid w:val="73D56FFD"/>
    <w:rsid w:val="73D8170F"/>
    <w:rsid w:val="73D96AEE"/>
    <w:rsid w:val="73D97AC9"/>
    <w:rsid w:val="73E500A5"/>
    <w:rsid w:val="73E86D31"/>
    <w:rsid w:val="73ED07EB"/>
    <w:rsid w:val="73EE1B76"/>
    <w:rsid w:val="73FB1752"/>
    <w:rsid w:val="73FB6CBE"/>
    <w:rsid w:val="73FC18C6"/>
    <w:rsid w:val="73FD74A5"/>
    <w:rsid w:val="7400407A"/>
    <w:rsid w:val="74013BB9"/>
    <w:rsid w:val="74024296"/>
    <w:rsid w:val="740718AD"/>
    <w:rsid w:val="740B3858"/>
    <w:rsid w:val="740D6797"/>
    <w:rsid w:val="740F13FD"/>
    <w:rsid w:val="74123CE2"/>
    <w:rsid w:val="742C1313"/>
    <w:rsid w:val="742D7C07"/>
    <w:rsid w:val="742E7D48"/>
    <w:rsid w:val="742F2BB2"/>
    <w:rsid w:val="7431692A"/>
    <w:rsid w:val="743E749F"/>
    <w:rsid w:val="7443665D"/>
    <w:rsid w:val="74493C73"/>
    <w:rsid w:val="745368A0"/>
    <w:rsid w:val="745432CC"/>
    <w:rsid w:val="745469F6"/>
    <w:rsid w:val="74566390"/>
    <w:rsid w:val="74585ECE"/>
    <w:rsid w:val="74695954"/>
    <w:rsid w:val="747130D1"/>
    <w:rsid w:val="74714F78"/>
    <w:rsid w:val="747405C4"/>
    <w:rsid w:val="74786307"/>
    <w:rsid w:val="74795BDB"/>
    <w:rsid w:val="74826AAD"/>
    <w:rsid w:val="74895A91"/>
    <w:rsid w:val="748F53FE"/>
    <w:rsid w:val="74915BA6"/>
    <w:rsid w:val="749649DF"/>
    <w:rsid w:val="749745AE"/>
    <w:rsid w:val="749E5641"/>
    <w:rsid w:val="74A0585D"/>
    <w:rsid w:val="74A837A2"/>
    <w:rsid w:val="74AC0EDB"/>
    <w:rsid w:val="74AC7186"/>
    <w:rsid w:val="74AF6418"/>
    <w:rsid w:val="74B163C1"/>
    <w:rsid w:val="74C257D4"/>
    <w:rsid w:val="74C74B98"/>
    <w:rsid w:val="74C76FB4"/>
    <w:rsid w:val="74D177C5"/>
    <w:rsid w:val="74D72451"/>
    <w:rsid w:val="74DE3871"/>
    <w:rsid w:val="74E41D50"/>
    <w:rsid w:val="74E81938"/>
    <w:rsid w:val="74F11BE7"/>
    <w:rsid w:val="74F80E33"/>
    <w:rsid w:val="750758DC"/>
    <w:rsid w:val="75082C65"/>
    <w:rsid w:val="750951B1"/>
    <w:rsid w:val="750B23F3"/>
    <w:rsid w:val="750D4B67"/>
    <w:rsid w:val="751029E3"/>
    <w:rsid w:val="75121D63"/>
    <w:rsid w:val="751A73BE"/>
    <w:rsid w:val="75241FEA"/>
    <w:rsid w:val="752B5127"/>
    <w:rsid w:val="752D5343"/>
    <w:rsid w:val="752E39B1"/>
    <w:rsid w:val="75384DCC"/>
    <w:rsid w:val="75385A96"/>
    <w:rsid w:val="754425E2"/>
    <w:rsid w:val="75461F61"/>
    <w:rsid w:val="755C79D6"/>
    <w:rsid w:val="756061FD"/>
    <w:rsid w:val="757343A7"/>
    <w:rsid w:val="757B15C1"/>
    <w:rsid w:val="757C6AD7"/>
    <w:rsid w:val="75874741"/>
    <w:rsid w:val="758D1DFB"/>
    <w:rsid w:val="759843CC"/>
    <w:rsid w:val="75995021"/>
    <w:rsid w:val="759A12D4"/>
    <w:rsid w:val="75AA4071"/>
    <w:rsid w:val="75AE1054"/>
    <w:rsid w:val="75BD5696"/>
    <w:rsid w:val="75BE1583"/>
    <w:rsid w:val="75BE41ED"/>
    <w:rsid w:val="75C16423"/>
    <w:rsid w:val="75CD4430"/>
    <w:rsid w:val="75CF01A8"/>
    <w:rsid w:val="75DB3DEE"/>
    <w:rsid w:val="75E4733C"/>
    <w:rsid w:val="75EE5E88"/>
    <w:rsid w:val="75F145C2"/>
    <w:rsid w:val="75F61C3A"/>
    <w:rsid w:val="76051E1C"/>
    <w:rsid w:val="7610256F"/>
    <w:rsid w:val="76165DD7"/>
    <w:rsid w:val="761C2160"/>
    <w:rsid w:val="762026D8"/>
    <w:rsid w:val="76213440"/>
    <w:rsid w:val="76221E2B"/>
    <w:rsid w:val="762F092F"/>
    <w:rsid w:val="76366479"/>
    <w:rsid w:val="763C3036"/>
    <w:rsid w:val="763E70DC"/>
    <w:rsid w:val="764333E2"/>
    <w:rsid w:val="764D2397"/>
    <w:rsid w:val="76530DD9"/>
    <w:rsid w:val="765E6FD3"/>
    <w:rsid w:val="76655E02"/>
    <w:rsid w:val="7667022D"/>
    <w:rsid w:val="766A1C7F"/>
    <w:rsid w:val="766C3C49"/>
    <w:rsid w:val="766F4367"/>
    <w:rsid w:val="7671300D"/>
    <w:rsid w:val="76773F71"/>
    <w:rsid w:val="767A1BCC"/>
    <w:rsid w:val="767E1BCE"/>
    <w:rsid w:val="768317F7"/>
    <w:rsid w:val="7693567A"/>
    <w:rsid w:val="76A0619B"/>
    <w:rsid w:val="76B601FF"/>
    <w:rsid w:val="76B73C0E"/>
    <w:rsid w:val="76BE528D"/>
    <w:rsid w:val="76D72EF8"/>
    <w:rsid w:val="76DC4588"/>
    <w:rsid w:val="76E41A31"/>
    <w:rsid w:val="76EE0B02"/>
    <w:rsid w:val="76EE6387"/>
    <w:rsid w:val="76EF03D6"/>
    <w:rsid w:val="76F27C2C"/>
    <w:rsid w:val="76F41138"/>
    <w:rsid w:val="76F81981"/>
    <w:rsid w:val="76FA74A7"/>
    <w:rsid w:val="76FD2E1B"/>
    <w:rsid w:val="77025698"/>
    <w:rsid w:val="7703655A"/>
    <w:rsid w:val="77057BFA"/>
    <w:rsid w:val="770F0675"/>
    <w:rsid w:val="771137A7"/>
    <w:rsid w:val="77115723"/>
    <w:rsid w:val="771C3D4B"/>
    <w:rsid w:val="7726029C"/>
    <w:rsid w:val="77264E9D"/>
    <w:rsid w:val="77297D8C"/>
    <w:rsid w:val="772D6C2E"/>
    <w:rsid w:val="773176E6"/>
    <w:rsid w:val="77403973"/>
    <w:rsid w:val="77440722"/>
    <w:rsid w:val="77456248"/>
    <w:rsid w:val="77496AFE"/>
    <w:rsid w:val="775748F9"/>
    <w:rsid w:val="775F1CC9"/>
    <w:rsid w:val="776D5ECB"/>
    <w:rsid w:val="7782124A"/>
    <w:rsid w:val="77884AB3"/>
    <w:rsid w:val="778E1541"/>
    <w:rsid w:val="77915591"/>
    <w:rsid w:val="77921AE2"/>
    <w:rsid w:val="77957661"/>
    <w:rsid w:val="779C1540"/>
    <w:rsid w:val="779C230C"/>
    <w:rsid w:val="77A17922"/>
    <w:rsid w:val="77B21B30"/>
    <w:rsid w:val="77B60001"/>
    <w:rsid w:val="77BA09E4"/>
    <w:rsid w:val="77BA3D2E"/>
    <w:rsid w:val="77C1429F"/>
    <w:rsid w:val="77C81353"/>
    <w:rsid w:val="77D017D2"/>
    <w:rsid w:val="77D23F80"/>
    <w:rsid w:val="77D47054"/>
    <w:rsid w:val="77DB173C"/>
    <w:rsid w:val="77DE46D3"/>
    <w:rsid w:val="77E616E5"/>
    <w:rsid w:val="77F32441"/>
    <w:rsid w:val="77F7310A"/>
    <w:rsid w:val="77FA3E74"/>
    <w:rsid w:val="780A196C"/>
    <w:rsid w:val="780B56E4"/>
    <w:rsid w:val="78173A9B"/>
    <w:rsid w:val="7819585D"/>
    <w:rsid w:val="78203E4D"/>
    <w:rsid w:val="78265518"/>
    <w:rsid w:val="782D7408"/>
    <w:rsid w:val="78306F10"/>
    <w:rsid w:val="783267CC"/>
    <w:rsid w:val="783614EC"/>
    <w:rsid w:val="783B1B25"/>
    <w:rsid w:val="784F55D0"/>
    <w:rsid w:val="78535672"/>
    <w:rsid w:val="786E51D5"/>
    <w:rsid w:val="786E7610"/>
    <w:rsid w:val="786F5C73"/>
    <w:rsid w:val="78782D79"/>
    <w:rsid w:val="78866B18"/>
    <w:rsid w:val="78A1117D"/>
    <w:rsid w:val="78B06CAA"/>
    <w:rsid w:val="78BB4A14"/>
    <w:rsid w:val="78C0202A"/>
    <w:rsid w:val="78D80AD7"/>
    <w:rsid w:val="78DD0B6C"/>
    <w:rsid w:val="78F30652"/>
    <w:rsid w:val="78F34AC2"/>
    <w:rsid w:val="78FE31EC"/>
    <w:rsid w:val="7911139D"/>
    <w:rsid w:val="79113D59"/>
    <w:rsid w:val="791660EE"/>
    <w:rsid w:val="791B3704"/>
    <w:rsid w:val="791D72E1"/>
    <w:rsid w:val="792E168A"/>
    <w:rsid w:val="792E3438"/>
    <w:rsid w:val="79333281"/>
    <w:rsid w:val="793D18CD"/>
    <w:rsid w:val="794013BD"/>
    <w:rsid w:val="79421F7A"/>
    <w:rsid w:val="7947274B"/>
    <w:rsid w:val="794E7636"/>
    <w:rsid w:val="79537B9B"/>
    <w:rsid w:val="795D3A81"/>
    <w:rsid w:val="7966373A"/>
    <w:rsid w:val="79674B9C"/>
    <w:rsid w:val="797471AF"/>
    <w:rsid w:val="79790361"/>
    <w:rsid w:val="797D67BF"/>
    <w:rsid w:val="798B6ADC"/>
    <w:rsid w:val="79951709"/>
    <w:rsid w:val="79A638E2"/>
    <w:rsid w:val="79BD522F"/>
    <w:rsid w:val="79BF6786"/>
    <w:rsid w:val="79CB3FC0"/>
    <w:rsid w:val="79D57D57"/>
    <w:rsid w:val="79DC7338"/>
    <w:rsid w:val="79DF686F"/>
    <w:rsid w:val="79E838CA"/>
    <w:rsid w:val="79E87A8A"/>
    <w:rsid w:val="79EB30D7"/>
    <w:rsid w:val="79FA0E48"/>
    <w:rsid w:val="79FA33E4"/>
    <w:rsid w:val="7A0D74F1"/>
    <w:rsid w:val="7A13777D"/>
    <w:rsid w:val="7A15284A"/>
    <w:rsid w:val="7A2338AE"/>
    <w:rsid w:val="7A291E51"/>
    <w:rsid w:val="7A2944D1"/>
    <w:rsid w:val="7A2D430B"/>
    <w:rsid w:val="7A3E678D"/>
    <w:rsid w:val="7A3F78DD"/>
    <w:rsid w:val="7A41363F"/>
    <w:rsid w:val="7A4706CE"/>
    <w:rsid w:val="7A4F6968"/>
    <w:rsid w:val="7A592736"/>
    <w:rsid w:val="7A5D6855"/>
    <w:rsid w:val="7A5E2FC2"/>
    <w:rsid w:val="7A601D17"/>
    <w:rsid w:val="7A6D61E2"/>
    <w:rsid w:val="7A7509B3"/>
    <w:rsid w:val="7A7B0929"/>
    <w:rsid w:val="7A7F1A71"/>
    <w:rsid w:val="7A8C7D86"/>
    <w:rsid w:val="7A9A7DE1"/>
    <w:rsid w:val="7AA15AD1"/>
    <w:rsid w:val="7AA37E55"/>
    <w:rsid w:val="7AA5597C"/>
    <w:rsid w:val="7AA64FE7"/>
    <w:rsid w:val="7AAB7196"/>
    <w:rsid w:val="7AB425B6"/>
    <w:rsid w:val="7AB733E4"/>
    <w:rsid w:val="7AC13936"/>
    <w:rsid w:val="7AC5601E"/>
    <w:rsid w:val="7ACF29F8"/>
    <w:rsid w:val="7AD44EAA"/>
    <w:rsid w:val="7AD92A5A"/>
    <w:rsid w:val="7AD9621B"/>
    <w:rsid w:val="7ADC75E7"/>
    <w:rsid w:val="7AE72F39"/>
    <w:rsid w:val="7AFF075D"/>
    <w:rsid w:val="7B02692A"/>
    <w:rsid w:val="7B086A5C"/>
    <w:rsid w:val="7B087CB8"/>
    <w:rsid w:val="7B0D52CF"/>
    <w:rsid w:val="7B126103"/>
    <w:rsid w:val="7B163AF4"/>
    <w:rsid w:val="7B1F6DB5"/>
    <w:rsid w:val="7B240194"/>
    <w:rsid w:val="7B25232A"/>
    <w:rsid w:val="7B3A04D3"/>
    <w:rsid w:val="7B3B008E"/>
    <w:rsid w:val="7B40283B"/>
    <w:rsid w:val="7B446F42"/>
    <w:rsid w:val="7B454A69"/>
    <w:rsid w:val="7B4707E1"/>
    <w:rsid w:val="7B4818B6"/>
    <w:rsid w:val="7B4819D8"/>
    <w:rsid w:val="7B54049A"/>
    <w:rsid w:val="7B5A163F"/>
    <w:rsid w:val="7B5A17EC"/>
    <w:rsid w:val="7B63046B"/>
    <w:rsid w:val="7B654FED"/>
    <w:rsid w:val="7B674B90"/>
    <w:rsid w:val="7B6B0973"/>
    <w:rsid w:val="7B6D32FA"/>
    <w:rsid w:val="7B6F3EA8"/>
    <w:rsid w:val="7B723875"/>
    <w:rsid w:val="7B7812BE"/>
    <w:rsid w:val="7B7D32A4"/>
    <w:rsid w:val="7B827A6B"/>
    <w:rsid w:val="7B87571F"/>
    <w:rsid w:val="7B8C6B3B"/>
    <w:rsid w:val="7B934F67"/>
    <w:rsid w:val="7B984FC8"/>
    <w:rsid w:val="7B9F061D"/>
    <w:rsid w:val="7BA63759"/>
    <w:rsid w:val="7BA82CFC"/>
    <w:rsid w:val="7BAB0918"/>
    <w:rsid w:val="7BAC4AE8"/>
    <w:rsid w:val="7BB173D4"/>
    <w:rsid w:val="7BB24FC4"/>
    <w:rsid w:val="7BB57E40"/>
    <w:rsid w:val="7BBC2F7D"/>
    <w:rsid w:val="7BBF481B"/>
    <w:rsid w:val="7BC02341"/>
    <w:rsid w:val="7BD32074"/>
    <w:rsid w:val="7BD644A9"/>
    <w:rsid w:val="7BD77DB7"/>
    <w:rsid w:val="7BE2675B"/>
    <w:rsid w:val="7BE30F9B"/>
    <w:rsid w:val="7BE73D72"/>
    <w:rsid w:val="7BEA30FA"/>
    <w:rsid w:val="7BEB5610"/>
    <w:rsid w:val="7BEC7B11"/>
    <w:rsid w:val="7BED2CC8"/>
    <w:rsid w:val="7BF1300C"/>
    <w:rsid w:val="7BFD3CD4"/>
    <w:rsid w:val="7BFD5DE5"/>
    <w:rsid w:val="7C013085"/>
    <w:rsid w:val="7C0329C1"/>
    <w:rsid w:val="7C186704"/>
    <w:rsid w:val="7C1903CF"/>
    <w:rsid w:val="7C193A59"/>
    <w:rsid w:val="7C1A66F4"/>
    <w:rsid w:val="7C1F403B"/>
    <w:rsid w:val="7C213E91"/>
    <w:rsid w:val="7C2329AC"/>
    <w:rsid w:val="7C2C086D"/>
    <w:rsid w:val="7C345209"/>
    <w:rsid w:val="7C38637B"/>
    <w:rsid w:val="7C39281F"/>
    <w:rsid w:val="7C456F93"/>
    <w:rsid w:val="7C4D6BBB"/>
    <w:rsid w:val="7C69231B"/>
    <w:rsid w:val="7C6A3C9A"/>
    <w:rsid w:val="7C6B6751"/>
    <w:rsid w:val="7C725644"/>
    <w:rsid w:val="7C7D4F5A"/>
    <w:rsid w:val="7C903A46"/>
    <w:rsid w:val="7C92193E"/>
    <w:rsid w:val="7C9D5582"/>
    <w:rsid w:val="7CA81753"/>
    <w:rsid w:val="7CB1685A"/>
    <w:rsid w:val="7CCD740C"/>
    <w:rsid w:val="7CD662C0"/>
    <w:rsid w:val="7CDC13FD"/>
    <w:rsid w:val="7CDC31AB"/>
    <w:rsid w:val="7CFA1010"/>
    <w:rsid w:val="7CFC07E2"/>
    <w:rsid w:val="7CFC35E7"/>
    <w:rsid w:val="7D0270B5"/>
    <w:rsid w:val="7D05560F"/>
    <w:rsid w:val="7D0A5F6A"/>
    <w:rsid w:val="7D0E2B49"/>
    <w:rsid w:val="7D0E3447"/>
    <w:rsid w:val="7D15792A"/>
    <w:rsid w:val="7D172435"/>
    <w:rsid w:val="7D1772E6"/>
    <w:rsid w:val="7D1943FF"/>
    <w:rsid w:val="7D2012E9"/>
    <w:rsid w:val="7D284839"/>
    <w:rsid w:val="7D301112"/>
    <w:rsid w:val="7D3B4375"/>
    <w:rsid w:val="7D3D12EE"/>
    <w:rsid w:val="7D3D633F"/>
    <w:rsid w:val="7D453161"/>
    <w:rsid w:val="7D4C6582"/>
    <w:rsid w:val="7D5933C1"/>
    <w:rsid w:val="7D5B0573"/>
    <w:rsid w:val="7D5D3E1B"/>
    <w:rsid w:val="7D5E19E0"/>
    <w:rsid w:val="7D6157F4"/>
    <w:rsid w:val="7D672BDD"/>
    <w:rsid w:val="7D6829E3"/>
    <w:rsid w:val="7D6A4C5A"/>
    <w:rsid w:val="7D715F67"/>
    <w:rsid w:val="7D830D87"/>
    <w:rsid w:val="7D880371"/>
    <w:rsid w:val="7D8E2E1A"/>
    <w:rsid w:val="7D9535B3"/>
    <w:rsid w:val="7D9551A4"/>
    <w:rsid w:val="7D990694"/>
    <w:rsid w:val="7DA0067C"/>
    <w:rsid w:val="7DB9742D"/>
    <w:rsid w:val="7DBA1B2D"/>
    <w:rsid w:val="7DBD5B7F"/>
    <w:rsid w:val="7DBF4FA6"/>
    <w:rsid w:val="7DC21779"/>
    <w:rsid w:val="7DC519F2"/>
    <w:rsid w:val="7DC64127"/>
    <w:rsid w:val="7DD30A52"/>
    <w:rsid w:val="7DD41A0F"/>
    <w:rsid w:val="7DDA2FBE"/>
    <w:rsid w:val="7DDC1500"/>
    <w:rsid w:val="7DDF2638"/>
    <w:rsid w:val="7DDF5B2C"/>
    <w:rsid w:val="7DE64F2B"/>
    <w:rsid w:val="7DF354CC"/>
    <w:rsid w:val="7E15362A"/>
    <w:rsid w:val="7E1A7A97"/>
    <w:rsid w:val="7E1B2C4A"/>
    <w:rsid w:val="7E236173"/>
    <w:rsid w:val="7E394D59"/>
    <w:rsid w:val="7E4436FD"/>
    <w:rsid w:val="7E4D79C6"/>
    <w:rsid w:val="7E53749D"/>
    <w:rsid w:val="7E5A4CCF"/>
    <w:rsid w:val="7E5E47BF"/>
    <w:rsid w:val="7E5F3D15"/>
    <w:rsid w:val="7E697E23"/>
    <w:rsid w:val="7E6B5DF7"/>
    <w:rsid w:val="7E722019"/>
    <w:rsid w:val="7E751B09"/>
    <w:rsid w:val="7E7A3B04"/>
    <w:rsid w:val="7E7E6C0F"/>
    <w:rsid w:val="7E80470E"/>
    <w:rsid w:val="7E843AFA"/>
    <w:rsid w:val="7E850EE8"/>
    <w:rsid w:val="7E8C714C"/>
    <w:rsid w:val="7E91611B"/>
    <w:rsid w:val="7E940152"/>
    <w:rsid w:val="7E972CEA"/>
    <w:rsid w:val="7E997182"/>
    <w:rsid w:val="7E9D59D6"/>
    <w:rsid w:val="7EA146AC"/>
    <w:rsid w:val="7EAB1087"/>
    <w:rsid w:val="7EC32874"/>
    <w:rsid w:val="7EC565EC"/>
    <w:rsid w:val="7EC75EC1"/>
    <w:rsid w:val="7EDC56E4"/>
    <w:rsid w:val="7EE15047"/>
    <w:rsid w:val="7EE716E1"/>
    <w:rsid w:val="7EEC2F65"/>
    <w:rsid w:val="7EED5B43"/>
    <w:rsid w:val="7EFE1AFE"/>
    <w:rsid w:val="7F0A24A7"/>
    <w:rsid w:val="7F127358"/>
    <w:rsid w:val="7F152372"/>
    <w:rsid w:val="7F1A6186"/>
    <w:rsid w:val="7F266F66"/>
    <w:rsid w:val="7F341580"/>
    <w:rsid w:val="7F381B11"/>
    <w:rsid w:val="7F413799"/>
    <w:rsid w:val="7F422E59"/>
    <w:rsid w:val="7F4428D4"/>
    <w:rsid w:val="7F464EAE"/>
    <w:rsid w:val="7F631961"/>
    <w:rsid w:val="7F774C67"/>
    <w:rsid w:val="7F7E49ED"/>
    <w:rsid w:val="7F7E679B"/>
    <w:rsid w:val="7F803E4E"/>
    <w:rsid w:val="7F8244DD"/>
    <w:rsid w:val="7F855D7C"/>
    <w:rsid w:val="7F8C6CA7"/>
    <w:rsid w:val="7F8F09A8"/>
    <w:rsid w:val="7F8F2756"/>
    <w:rsid w:val="7F985AAF"/>
    <w:rsid w:val="7F995383"/>
    <w:rsid w:val="7FAC4889"/>
    <w:rsid w:val="7FAD360A"/>
    <w:rsid w:val="7FAE52D2"/>
    <w:rsid w:val="7FB328E9"/>
    <w:rsid w:val="7FB42742"/>
    <w:rsid w:val="7FB81CAD"/>
    <w:rsid w:val="7FBB6829"/>
    <w:rsid w:val="7FBD17DE"/>
    <w:rsid w:val="7FC05006"/>
    <w:rsid w:val="7FC05A53"/>
    <w:rsid w:val="7FC72657"/>
    <w:rsid w:val="7FC83AD3"/>
    <w:rsid w:val="7FCC74B3"/>
    <w:rsid w:val="7FD10FC1"/>
    <w:rsid w:val="7FD25239"/>
    <w:rsid w:val="7FE707E4"/>
    <w:rsid w:val="7FE726DE"/>
    <w:rsid w:val="7FF16B20"/>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50" w:beforeLines="50" w:beforeAutospacing="0" w:after="50" w:afterLines="50" w:afterAutospacing="0" w:line="240" w:lineRule="auto"/>
      <w:outlineLvl w:val="0"/>
    </w:pPr>
    <w:rPr>
      <w:rFonts w:ascii="Calibri" w:hAnsi="Calibri" w:eastAsia="宋体" w:cs="Arial"/>
      <w:b/>
      <w:kern w:val="44"/>
      <w:sz w:val="4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rPr>
      <w:rFonts w:asciiTheme="minorHAnsi" w:hAnsiTheme="minorHAnsi"/>
    </w:rPr>
  </w:style>
  <w:style w:type="paragraph" w:styleId="4">
    <w:name w:val="Balloon Text"/>
    <w:basedOn w:val="1"/>
    <w:link w:val="15"/>
    <w:unhideWhenUsed/>
    <w:qFormat/>
    <w:uiPriority w:val="99"/>
    <w:rPr>
      <w:rFonts w:ascii="Times New Roman" w:hAnsi="Times New Roman"/>
      <w:kern w:val="0"/>
      <w:sz w:val="18"/>
      <w:szCs w:val="18"/>
      <w:lang w:val="zh-CN"/>
    </w:rPr>
  </w:style>
  <w:style w:type="paragraph" w:styleId="5">
    <w:name w:val="footer"/>
    <w:basedOn w:val="1"/>
    <w:link w:val="13"/>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unhideWhenUsed/>
    <w:qFormat/>
    <w:uiPriority w:val="99"/>
    <w:pPr>
      <w:spacing w:before="100" w:beforeAutospacing="1" w:after="100" w:afterAutospacing="1"/>
    </w:pPr>
    <w:rPr>
      <w:rFonts w:ascii="宋体" w:hAnsi="宋体" w:cs="宋体"/>
    </w:r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character" w:customStyle="1" w:styleId="13">
    <w:name w:val="页脚 Char"/>
    <w:link w:val="5"/>
    <w:qFormat/>
    <w:uiPriority w:val="99"/>
    <w:rPr>
      <w:sz w:val="18"/>
      <w:szCs w:val="18"/>
    </w:rPr>
  </w:style>
  <w:style w:type="character" w:customStyle="1" w:styleId="14">
    <w:name w:val="页眉 Char"/>
    <w:link w:val="6"/>
    <w:qFormat/>
    <w:uiPriority w:val="99"/>
    <w:rPr>
      <w:sz w:val="18"/>
      <w:szCs w:val="18"/>
    </w:rPr>
  </w:style>
  <w:style w:type="character" w:customStyle="1" w:styleId="15">
    <w:name w:val="批注框文本 Char"/>
    <w:link w:val="4"/>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9</Pages>
  <Words>4627</Words>
  <Characters>4963</Characters>
  <Lines>40</Lines>
  <Paragraphs>11</Paragraphs>
  <TotalTime>6</TotalTime>
  <ScaleCrop>false</ScaleCrop>
  <LinksUpToDate>false</LinksUpToDate>
  <CharactersWithSpaces>5005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但茜</cp:lastModifiedBy>
  <cp:lastPrinted>2017-01-05T00:33:00Z</cp:lastPrinted>
  <dcterms:modified xsi:type="dcterms:W3CDTF">2025-07-30T08:42:27Z</dcterms:modified>
  <cp:revision>6784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BA0044D625D24D26819431D9AF4F87EE_13</vt:lpwstr>
  </property>
  <property fmtid="{D5CDD505-2E9C-101B-9397-08002B2CF9AE}" pid="4" name="KSOTemplateDocerSaveRecord">
    <vt:lpwstr>eyJoZGlkIjoiYjI3ZDJjOThiNTMwYTNiNjVkZDc5NDc5M2ViMjczZmQiLCJ1c2VySWQiOiIzOTAwMDYxMjIifQ==</vt:lpwstr>
  </property>
</Properties>
</file>