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0E6C1">
      <w:pPr>
        <w:widowControl/>
        <w:snapToGrid w:val="0"/>
        <w:spacing w:line="560" w:lineRule="exact"/>
        <w:jc w:val="left"/>
        <w:rPr>
          <w:rFonts w:hint="eastAsia" w:ascii="黑体" w:hAnsi="黑体" w:eastAsia="黑体" w:cs="方正小标宋简体"/>
          <w:bCs/>
          <w:szCs w:val="32"/>
          <w:lang w:val="en-US" w:eastAsia="zh-CN"/>
        </w:rPr>
      </w:pPr>
      <w:bookmarkStart w:id="0" w:name="OLE_LINK6"/>
      <w:bookmarkStart w:id="1" w:name="OLE_LINK5"/>
      <w:r>
        <w:rPr>
          <w:rFonts w:hint="eastAsia" w:ascii="黑体" w:hAnsi="黑体" w:eastAsia="黑体" w:cs="方正小标宋简体"/>
          <w:bCs/>
          <w:szCs w:val="32"/>
        </w:rPr>
        <w:t>附件</w:t>
      </w:r>
      <w:r>
        <w:rPr>
          <w:rFonts w:hint="eastAsia" w:ascii="黑体" w:hAnsi="黑体" w:eastAsia="黑体" w:cs="方正小标宋简体"/>
          <w:bCs/>
          <w:szCs w:val="32"/>
          <w:lang w:val="en-US" w:eastAsia="zh-CN"/>
        </w:rPr>
        <w:t>1</w:t>
      </w:r>
    </w:p>
    <w:p w14:paraId="0A60421A">
      <w:pPr>
        <w:widowControl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442C8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贵州省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知识产权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维权援助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后补助项目</w:t>
      </w:r>
    </w:p>
    <w:p w14:paraId="3A204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申报指南</w:t>
      </w:r>
    </w:p>
    <w:p w14:paraId="5DC86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textAlignment w:val="auto"/>
        <w:rPr>
          <w:sz w:val="44"/>
          <w:szCs w:val="44"/>
          <w:shd w:val="clear" w:color="auto" w:fill="FFFFFF"/>
        </w:rPr>
      </w:pPr>
    </w:p>
    <w:p w14:paraId="1E7323EE">
      <w:pPr>
        <w:spacing w:line="560" w:lineRule="exact"/>
        <w:ind w:firstLine="619" w:firstLineChars="200"/>
        <w:rPr>
          <w:rFonts w:hint="eastAsia" w:ascii="仿宋_GB2312" w:hAnsi="仿宋_GB2312" w:cs="仿宋_GB2312"/>
          <w:b/>
          <w:bCs/>
          <w:kern w:val="0"/>
          <w:szCs w:val="32"/>
        </w:rPr>
      </w:pPr>
    </w:p>
    <w:p w14:paraId="62E325BD">
      <w:pPr>
        <w:spacing w:line="560" w:lineRule="exact"/>
        <w:ind w:firstLine="616" w:firstLineChars="200"/>
        <w:rPr>
          <w:rFonts w:hint="eastAsia" w:ascii="仿宋_GB2312" w:hAnsi="仿宋_GB2312" w:cs="仿宋_GB2312"/>
          <w:b w:val="0"/>
          <w:bCs w:val="0"/>
          <w:kern w:val="0"/>
          <w:szCs w:val="32"/>
        </w:rPr>
      </w:pPr>
      <w:r>
        <w:rPr>
          <w:rFonts w:hint="eastAsia" w:ascii="仿宋_GB2312" w:hAnsi="仿宋_GB2312" w:cs="仿宋_GB2312"/>
          <w:b w:val="0"/>
          <w:bCs w:val="0"/>
          <w:kern w:val="0"/>
          <w:szCs w:val="32"/>
        </w:rPr>
        <w:t>一</w:t>
      </w:r>
      <w:r>
        <w:rPr>
          <w:rFonts w:hint="eastAsia" w:ascii="仿宋_GB2312" w:hAnsi="仿宋_GB2312" w:cs="仿宋_GB2312"/>
          <w:b w:val="0"/>
          <w:bCs w:val="0"/>
          <w:kern w:val="0"/>
          <w:szCs w:val="32"/>
          <w:lang w:eastAsia="zh-CN"/>
        </w:rPr>
        <w:t>、海外</w:t>
      </w:r>
      <w:r>
        <w:rPr>
          <w:rFonts w:hint="eastAsia" w:ascii="仿宋_GB2312" w:hAnsi="仿宋_GB2312" w:cs="仿宋_GB2312"/>
          <w:b w:val="0"/>
          <w:bCs w:val="0"/>
          <w:kern w:val="0"/>
          <w:szCs w:val="32"/>
        </w:rPr>
        <w:t>知识产权</w:t>
      </w:r>
      <w:r>
        <w:rPr>
          <w:rFonts w:hint="eastAsia" w:ascii="仿宋_GB2312" w:hAnsi="仿宋_GB2312" w:cs="仿宋_GB2312"/>
          <w:b w:val="0"/>
          <w:bCs w:val="0"/>
          <w:kern w:val="0"/>
          <w:szCs w:val="32"/>
          <w:lang w:eastAsia="zh-CN"/>
        </w:rPr>
        <w:t>维权</w:t>
      </w:r>
      <w:r>
        <w:rPr>
          <w:rFonts w:hint="eastAsia" w:ascii="仿宋_GB2312" w:hAnsi="仿宋_GB2312" w:cs="仿宋_GB2312"/>
          <w:b w:val="0"/>
          <w:bCs w:val="0"/>
          <w:kern w:val="0"/>
          <w:szCs w:val="32"/>
        </w:rPr>
        <w:t>后补助项目</w:t>
      </w:r>
    </w:p>
    <w:p w14:paraId="61A57FA3"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kern w:val="0"/>
          <w:szCs w:val="32"/>
          <w:lang w:eastAsia="zh-CN"/>
        </w:rPr>
        <w:t>二、知识产权维权援助工作站后补助项目</w:t>
      </w:r>
    </w:p>
    <w:p w14:paraId="6CA1F2CE">
      <w:pPr>
        <w:spacing w:line="560" w:lineRule="exact"/>
        <w:ind w:firstLine="680" w:firstLineChars="221"/>
        <w:rPr>
          <w:rFonts w:ascii="仿宋_GB2312" w:hAnsi="仿宋_GB2312" w:cs="仿宋_GB2312"/>
          <w:b w:val="0"/>
          <w:bCs w:val="0"/>
          <w:kern w:val="0"/>
          <w:szCs w:val="32"/>
        </w:rPr>
      </w:pPr>
    </w:p>
    <w:p w14:paraId="2DEEC36F">
      <w:pPr>
        <w:spacing w:line="240" w:lineRule="auto"/>
        <w:ind w:firstLine="616" w:firstLineChars="200"/>
        <w:rPr>
          <w:rFonts w:ascii="仿宋_GB2312" w:hAnsi="仿宋_GB2312" w:cs="仿宋_GB2312"/>
          <w:szCs w:val="32"/>
        </w:rPr>
      </w:pPr>
    </w:p>
    <w:p w14:paraId="5AB5D816">
      <w:pPr>
        <w:spacing w:line="240" w:lineRule="auto"/>
        <w:ind w:left="1534" w:leftChars="498" w:firstLine="4"/>
        <w:rPr>
          <w:rFonts w:ascii="仿宋_GB2312" w:hAnsi="仿宋_GB2312" w:cs="仿宋_GB2312"/>
          <w:szCs w:val="32"/>
        </w:rPr>
      </w:pPr>
    </w:p>
    <w:p w14:paraId="4206DDEC">
      <w:pPr>
        <w:rPr>
          <w:szCs w:val="32"/>
          <w:shd w:val="clear" w:color="auto" w:fill="FFFFFF"/>
        </w:rPr>
        <w:sectPr>
          <w:headerReference r:id="rId5" w:type="default"/>
          <w:footerReference r:id="rId6" w:type="default"/>
          <w:pgSz w:w="11906" w:h="16838"/>
          <w:pgMar w:top="1440" w:right="1474" w:bottom="1440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64252B4F">
      <w:pPr>
        <w:spacing w:line="600" w:lineRule="exact"/>
        <w:rPr>
          <w:rFonts w:eastAsia="黑体"/>
          <w:spacing w:val="0"/>
          <w:szCs w:val="32"/>
          <w:shd w:val="clear" w:color="auto" w:fill="FFFFFF"/>
        </w:rPr>
      </w:pPr>
    </w:p>
    <w:p w14:paraId="1A048832">
      <w:pPr>
        <w:widowControl/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海外知识产权维权后补助项目</w:t>
      </w:r>
    </w:p>
    <w:p w14:paraId="4A62750E">
      <w:pPr>
        <w:adjustRightInd w:val="0"/>
        <w:snapToGrid w:val="0"/>
        <w:spacing w:line="600" w:lineRule="exact"/>
        <w:rPr>
          <w:szCs w:val="32"/>
          <w:shd w:val="clear" w:color="auto" w:fill="FFFFFF"/>
        </w:rPr>
      </w:pPr>
    </w:p>
    <w:p w14:paraId="3DF82B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color w:val="000000"/>
          <w:szCs w:val="32"/>
          <w:lang w:eastAsia="zh-CN"/>
        </w:rPr>
        <w:t>申报</w:t>
      </w:r>
      <w:r>
        <w:rPr>
          <w:rFonts w:hint="eastAsia" w:ascii="方正黑体_GBK" w:hAnsi="方正黑体_GBK" w:eastAsia="方正黑体_GBK" w:cs="方正黑体_GBK"/>
          <w:color w:val="000000"/>
          <w:szCs w:val="32"/>
          <w:lang w:eastAsia="zh-CN"/>
        </w:rPr>
        <w:t>要求</w:t>
      </w:r>
    </w:p>
    <w:p w14:paraId="4736BB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（一）申报人为贵州省行政辖区内登记注册</w:t>
      </w:r>
      <w:r>
        <w:rPr>
          <w:rFonts w:hint="default" w:ascii="仿宋_GB2312" w:hAnsi="仿宋_GB2312" w:cs="仿宋_GB2312"/>
          <w:color w:val="000000"/>
          <w:szCs w:val="32"/>
        </w:rPr>
        <w:t>的</w:t>
      </w:r>
      <w:r>
        <w:rPr>
          <w:rFonts w:hint="eastAsia" w:ascii="仿宋_GB2312" w:hAnsi="仿宋_GB2312" w:cs="仿宋_GB2312"/>
          <w:color w:val="000000"/>
          <w:szCs w:val="32"/>
        </w:rPr>
        <w:t>企事业单位、社会团体及其他社会组织（不包括分支机构），以及户籍所在地或经常居住地在贵州省内的自然人。</w:t>
      </w:r>
    </w:p>
    <w:p w14:paraId="5E3994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zCs w:val="32"/>
        </w:rPr>
        <w:t>（二）被资助的案件或事项涉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及的</w:t>
      </w:r>
      <w:r>
        <w:rPr>
          <w:rFonts w:hint="eastAsia" w:ascii="仿宋_GB2312" w:hAnsi="仿宋_GB2312" w:cs="仿宋_GB2312"/>
          <w:color w:val="000000"/>
          <w:szCs w:val="32"/>
        </w:rPr>
        <w:t>知识产权权利人属于贵州的机构或个人，且权属清晰、合法有效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。</w:t>
      </w:r>
    </w:p>
    <w:p w14:paraId="0ECFF5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（三）资助对象无违法犯罪行为</w:t>
      </w:r>
      <w:r>
        <w:rPr>
          <w:rFonts w:hint="default" w:ascii="仿宋_GB2312" w:hAnsi="仿宋_GB2312" w:cs="仿宋_GB2312"/>
          <w:color w:val="000000"/>
          <w:szCs w:val="32"/>
        </w:rPr>
        <w:t>。</w:t>
      </w:r>
      <w:r>
        <w:rPr>
          <w:rFonts w:hint="eastAsia" w:ascii="仿宋_GB2312" w:hAnsi="仿宋_GB2312" w:cs="仿宋_GB2312"/>
          <w:color w:val="000000"/>
          <w:szCs w:val="32"/>
        </w:rPr>
        <w:t>资助项目审核时在“国家企业信用信息公示系统”中的“行政处罚信息”“列入经营异常名录信息”和“列入严重违法失信企业名单（黑名单）信息”栏目中无记录（资助项目审核时记录已修复或移出“国家企业信用信息公示系统”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视为无</w:t>
      </w:r>
      <w:r>
        <w:rPr>
          <w:rFonts w:hint="eastAsia" w:ascii="仿宋_GB2312" w:hAnsi="仿宋_GB2312" w:cs="仿宋_GB2312"/>
          <w:color w:val="000000"/>
          <w:szCs w:val="32"/>
        </w:rPr>
        <w:t>记录）；“行政处罚信息”记录自作出处罚决定之日起至资助项目审核时，已超过2年但未移出“国家企业信用信息公示系统”的，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可</w:t>
      </w:r>
      <w:r>
        <w:rPr>
          <w:rFonts w:hint="eastAsia" w:ascii="仿宋_GB2312" w:hAnsi="仿宋_GB2312" w:cs="仿宋_GB2312"/>
          <w:color w:val="000000"/>
          <w:szCs w:val="32"/>
        </w:rPr>
        <w:t>申请资助。</w:t>
      </w:r>
    </w:p>
    <w:p w14:paraId="3CAEF6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（四）知识产权为多个权利人共有的，只能由第一顺序权利人提出资助申请。</w:t>
      </w:r>
    </w:p>
    <w:p w14:paraId="506C4C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Cs w:val="32"/>
        </w:rPr>
        <w:t>（五）知识产权案件结案且未再次提起诉讼请求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。</w:t>
      </w:r>
    </w:p>
    <w:p w14:paraId="0EDB28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（六）资助事项时间范围：202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color w:val="000000"/>
          <w:szCs w:val="32"/>
        </w:rPr>
        <w:t>年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7</w:t>
      </w:r>
      <w:r>
        <w:rPr>
          <w:rFonts w:hint="eastAsia" w:ascii="仿宋_GB2312" w:hAnsi="仿宋_GB2312" w:cs="仿宋_GB2312"/>
          <w:color w:val="000000"/>
          <w:szCs w:val="32"/>
        </w:rPr>
        <w:t>月1日至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202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color w:val="000000"/>
          <w:szCs w:val="32"/>
        </w:rPr>
        <w:t>年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7</w:t>
      </w:r>
      <w:r>
        <w:rPr>
          <w:rFonts w:hint="eastAsia" w:ascii="仿宋_GB2312" w:hAnsi="仿宋_GB2312" w:cs="仿宋_GB2312"/>
          <w:color w:val="000000"/>
          <w:szCs w:val="32"/>
        </w:rPr>
        <w:t>月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color w:val="000000"/>
          <w:szCs w:val="32"/>
        </w:rPr>
        <w:t>日。</w:t>
      </w:r>
    </w:p>
    <w:p w14:paraId="43D3F8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（七）</w:t>
      </w:r>
      <w:r>
        <w:rPr>
          <w:rFonts w:hint="eastAsia" w:ascii="仿宋_GB2312" w:hAnsi="仿宋_GB2312" w:cs="仿宋_GB2312"/>
          <w:color w:val="000000"/>
          <w:szCs w:val="32"/>
        </w:rPr>
        <w:t>资助的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海外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维权案件或知识产权纠纷发生在国外（包含香港、澳门）。</w:t>
      </w:r>
    </w:p>
    <w:p w14:paraId="5CDEB8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eastAsia="黑体"/>
          <w:color w:val="000000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eastAsia" w:eastAsia="黑体"/>
          <w:color w:val="000000"/>
          <w:sz w:val="32"/>
          <w:szCs w:val="32"/>
          <w:highlight w:val="none"/>
          <w:u w:val="none"/>
          <w:lang w:val="en-US" w:eastAsia="zh-CN"/>
        </w:rPr>
        <w:t>、资助</w:t>
      </w:r>
      <w:r>
        <w:rPr>
          <w:rFonts w:ascii="Times New Roman" w:hAnsi="Times New Roman" w:eastAsia="黑体"/>
          <w:color w:val="000000"/>
          <w:sz w:val="32"/>
          <w:szCs w:val="32"/>
          <w:highlight w:val="none"/>
          <w:u w:val="none"/>
          <w:lang w:val="en-US" w:eastAsia="zh-CN"/>
        </w:rPr>
        <w:t>标准</w:t>
      </w:r>
    </w:p>
    <w:p w14:paraId="755856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zCs w:val="32"/>
        </w:rPr>
        <w:t>根据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"/>
        </w:rPr>
        <w:t>《办法》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规定，</w:t>
      </w:r>
      <w:r>
        <w:rPr>
          <w:rFonts w:hint="eastAsia" w:ascii="仿宋_GB2312" w:hAnsi="仿宋_GB2312" w:cs="仿宋_GB2312"/>
          <w:color w:val="000000"/>
          <w:szCs w:val="32"/>
        </w:rPr>
        <w:t>对权利人合理维权费用给予一次性资助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000000"/>
          <w:szCs w:val="32"/>
        </w:rPr>
        <w:t>每件资助10万元，同一权利人同一权利类型，每年最多资助1件。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2026年</w:t>
      </w:r>
      <w:r>
        <w:rPr>
          <w:rFonts w:hint="eastAsia" w:ascii="仿宋_GB2312" w:hAnsi="仿宋_GB2312" w:cs="仿宋_GB2312"/>
          <w:color w:val="000000"/>
          <w:szCs w:val="32"/>
        </w:rPr>
        <w:t>按申请先后顺序资助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000000"/>
          <w:szCs w:val="32"/>
        </w:rPr>
        <w:t>件。</w:t>
      </w:r>
    </w:p>
    <w:p w14:paraId="0E0DFA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color w:val="000000"/>
          <w:szCs w:val="32"/>
        </w:rPr>
        <w:t>三</w:t>
      </w:r>
      <w:r>
        <w:rPr>
          <w:rFonts w:hint="eastAsia" w:ascii="方正黑体_GBK" w:hAnsi="方正黑体_GBK" w:eastAsia="方正黑体_GBK" w:cs="方正黑体_GBK"/>
          <w:color w:val="000000"/>
          <w:szCs w:val="32"/>
        </w:rPr>
        <w:t>、</w:t>
      </w:r>
      <w:r>
        <w:rPr>
          <w:rFonts w:hint="eastAsia" w:ascii="方正黑体_GBK" w:hAnsi="方正黑体_GBK" w:eastAsia="方正黑体_GBK" w:cs="方正黑体_GBK"/>
          <w:color w:val="000000"/>
          <w:szCs w:val="32"/>
          <w:lang w:eastAsia="zh-CN"/>
        </w:rPr>
        <w:t>申报条件</w:t>
      </w:r>
    </w:p>
    <w:p w14:paraId="3A9D06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zCs w:val="32"/>
          <w:lang w:eastAsia="zh-CN"/>
        </w:rPr>
        <w:t>（一）知识产权权利人主动维权获得支持（不含知识产权注册、确权事项）。</w:t>
      </w:r>
    </w:p>
    <w:p w14:paraId="567469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一</w:t>
      </w:r>
      <w:r>
        <w:rPr>
          <w:rFonts w:hint="eastAsia" w:ascii="仿宋_GB2312" w:hAnsi="仿宋_GB2312" w:cs="仿宋_GB2312"/>
          <w:color w:val="000000"/>
          <w:szCs w:val="32"/>
        </w:rPr>
        <w:t>）司法诉讼程序已终结，维权请求获得支持。</w:t>
      </w:r>
    </w:p>
    <w:p w14:paraId="400DFB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二</w:t>
      </w:r>
      <w:r>
        <w:rPr>
          <w:rFonts w:hint="eastAsia" w:ascii="仿宋_GB2312" w:hAnsi="仿宋_GB2312" w:cs="仿宋_GB2312"/>
          <w:color w:val="000000"/>
          <w:szCs w:val="32"/>
        </w:rPr>
        <w:t>）专利、商标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异议、</w:t>
      </w:r>
      <w:r>
        <w:rPr>
          <w:rFonts w:hint="eastAsia" w:ascii="仿宋_GB2312" w:hAnsi="仿宋_GB2312" w:cs="仿宋_GB2312"/>
          <w:color w:val="000000"/>
          <w:szCs w:val="32"/>
        </w:rPr>
        <w:t>无效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等</w:t>
      </w:r>
      <w:r>
        <w:rPr>
          <w:rFonts w:hint="eastAsia" w:ascii="仿宋_GB2312" w:hAnsi="仿宋_GB2312" w:cs="仿宋_GB2312"/>
          <w:color w:val="000000"/>
          <w:szCs w:val="32"/>
        </w:rPr>
        <w:t>程序已终结，维权请求获得支持。</w:t>
      </w:r>
    </w:p>
    <w:p w14:paraId="6CC1FD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三</w:t>
      </w:r>
      <w:r>
        <w:rPr>
          <w:rFonts w:hint="eastAsia" w:ascii="仿宋_GB2312" w:hAnsi="仿宋_GB2312" w:cs="仿宋_GB2312"/>
          <w:color w:val="000000"/>
          <w:szCs w:val="32"/>
        </w:rPr>
        <w:t>）仲裁程序已终结，维权请求获得支持。</w:t>
      </w:r>
    </w:p>
    <w:p w14:paraId="16C987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四</w:t>
      </w:r>
      <w:r>
        <w:rPr>
          <w:rFonts w:hint="eastAsia" w:ascii="仿宋_GB2312" w:hAnsi="仿宋_GB2312" w:cs="仿宋_GB2312"/>
          <w:color w:val="000000"/>
          <w:szCs w:val="32"/>
        </w:rPr>
        <w:t>）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其他维权</w:t>
      </w:r>
      <w:r>
        <w:rPr>
          <w:rFonts w:hint="eastAsia" w:ascii="仿宋_GB2312" w:hAnsi="仿宋_GB2312" w:cs="仿宋_GB2312"/>
          <w:color w:val="000000"/>
          <w:szCs w:val="32"/>
        </w:rPr>
        <w:t>请求获得支持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案件</w:t>
      </w:r>
      <w:r>
        <w:rPr>
          <w:rFonts w:hint="eastAsia" w:ascii="仿宋_GB2312" w:hAnsi="仿宋_GB2312" w:cs="仿宋_GB2312"/>
          <w:color w:val="000000"/>
          <w:szCs w:val="32"/>
        </w:rPr>
        <w:t>。</w:t>
      </w:r>
    </w:p>
    <w:p w14:paraId="61D7C0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default" w:ascii="方正黑体_GBK" w:hAnsi="方正黑体_GBK" w:eastAsia="方正黑体_GBK" w:cs="方正黑体_GBK"/>
          <w:color w:val="000000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color w:val="000000"/>
          <w:szCs w:val="32"/>
        </w:rPr>
        <w:t>四</w:t>
      </w:r>
      <w:r>
        <w:rPr>
          <w:rFonts w:hint="eastAsia" w:ascii="方正黑体_GBK" w:hAnsi="方正黑体_GBK" w:eastAsia="方正黑体_GBK" w:cs="方正黑体_GBK"/>
          <w:color w:val="000000"/>
          <w:szCs w:val="32"/>
        </w:rPr>
        <w:t>、申报</w:t>
      </w:r>
      <w:r>
        <w:rPr>
          <w:rFonts w:hint="eastAsia" w:ascii="方正黑体_GBK" w:hAnsi="方正黑体_GBK" w:eastAsia="方正黑体_GBK" w:cs="方正黑体_GBK"/>
          <w:color w:val="000000"/>
          <w:szCs w:val="32"/>
          <w:lang w:eastAsia="zh-CN"/>
        </w:rPr>
        <w:t>流程</w:t>
      </w:r>
      <w:r>
        <w:rPr>
          <w:rFonts w:hint="default" w:ascii="方正黑体_GBK" w:hAnsi="方正黑体_GBK" w:eastAsia="方正黑体_GBK" w:cs="方正黑体_GBK"/>
          <w:color w:val="000000"/>
          <w:szCs w:val="32"/>
          <w:lang w:eastAsia="zh-CN"/>
        </w:rPr>
        <w:t>及时限</w:t>
      </w:r>
    </w:p>
    <w:p w14:paraId="5A361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35" w:rightChars="-44" w:firstLine="616" w:firstLineChars="200"/>
        <w:jc w:val="both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szCs w:val="32"/>
        </w:rPr>
        <w:t>申报单位要认真填写申</w:t>
      </w:r>
      <w:r>
        <w:rPr>
          <w:rFonts w:hint="eastAsia" w:ascii="仿宋_GB2312" w:hAnsi="仿宋_GB2312" w:cs="仿宋_GB2312"/>
          <w:szCs w:val="32"/>
          <w:lang w:eastAsia="zh-CN"/>
        </w:rPr>
        <w:t>请表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  <w:lang w:eastAsia="zh-CN"/>
        </w:rPr>
        <w:t>内容须保证真实、完整、无误。申请表各栏目内容不得空缺，无内容时填“无”。</w:t>
      </w:r>
      <w:r>
        <w:rPr>
          <w:rFonts w:hint="eastAsia" w:ascii="仿宋_GB2312" w:hAnsi="仿宋_GB2312" w:cs="仿宋_GB2312"/>
          <w:color w:val="000000"/>
          <w:szCs w:val="32"/>
        </w:rPr>
        <w:t>申报人将申报材料扫描成PDF电子文档，压缩成单一文件后</w:t>
      </w:r>
      <w:r>
        <w:rPr>
          <w:rFonts w:hint="default" w:ascii="仿宋_GB2312" w:hAnsi="仿宋_GB2312" w:cs="仿宋_GB2312"/>
          <w:color w:val="000000"/>
          <w:szCs w:val="32"/>
        </w:rPr>
        <w:t>，于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202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color w:val="000000"/>
          <w:szCs w:val="32"/>
        </w:rPr>
        <w:t>年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7</w:t>
      </w:r>
      <w:r>
        <w:rPr>
          <w:rFonts w:hint="eastAsia" w:ascii="仿宋_GB2312" w:hAnsi="仿宋_GB2312" w:cs="仿宋_GB2312"/>
          <w:color w:val="000000"/>
          <w:szCs w:val="32"/>
        </w:rPr>
        <w:t>月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color w:val="000000"/>
          <w:szCs w:val="32"/>
        </w:rPr>
        <w:t>日</w:t>
      </w:r>
      <w:r>
        <w:rPr>
          <w:rFonts w:hint="default" w:ascii="仿宋_GB2312" w:hAnsi="仿宋_GB2312" w:cs="仿宋_GB2312"/>
          <w:color w:val="000000"/>
          <w:szCs w:val="32"/>
        </w:rPr>
        <w:t>前</w:t>
      </w:r>
      <w:r>
        <w:rPr>
          <w:rFonts w:hint="eastAsia" w:ascii="仿宋_GB2312" w:hAnsi="仿宋_GB2312" w:cs="仿宋_GB2312"/>
          <w:color w:val="000000"/>
          <w:szCs w:val="32"/>
        </w:rPr>
        <w:t>发</w:t>
      </w:r>
      <w:r>
        <w:rPr>
          <w:rFonts w:hint="default" w:ascii="仿宋_GB2312" w:hAnsi="仿宋_GB2312" w:cs="仿宋_GB2312"/>
          <w:color w:val="000000"/>
          <w:szCs w:val="32"/>
        </w:rPr>
        <w:t>送</w:t>
      </w:r>
      <w:r>
        <w:rPr>
          <w:rFonts w:hint="eastAsia" w:ascii="仿宋_GB2312" w:hAnsi="仿宋_GB2312" w:cs="仿宋_GB2312"/>
          <w:color w:val="000000"/>
          <w:szCs w:val="32"/>
        </w:rPr>
        <w:t>至邮箱：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zscqbhc@sina.com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cs="仿宋_GB2312"/>
          <w:color w:val="000000"/>
          <w:szCs w:val="32"/>
        </w:rPr>
        <w:t>省知识产权局按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收到申报</w:t>
      </w:r>
      <w:r>
        <w:rPr>
          <w:rFonts w:hint="eastAsia" w:ascii="仿宋_GB2312" w:hAnsi="仿宋_GB2312" w:cs="仿宋_GB2312"/>
          <w:color w:val="000000"/>
          <w:szCs w:val="32"/>
        </w:rPr>
        <w:t>材料的先后顺序进行审核。</w:t>
      </w:r>
    </w:p>
    <w:p w14:paraId="7B58B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35" w:rightChars="-44" w:firstLine="616" w:firstLineChars="200"/>
        <w:jc w:val="both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材料齐全且符合申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报</w:t>
      </w:r>
      <w:r>
        <w:rPr>
          <w:rFonts w:hint="eastAsia" w:ascii="仿宋_GB2312" w:hAnsi="仿宋_GB2312" w:cs="仿宋_GB2312"/>
          <w:color w:val="000000"/>
          <w:szCs w:val="32"/>
        </w:rPr>
        <w:t>条件的，以收件时间为申报时间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；</w:t>
      </w:r>
      <w:r>
        <w:rPr>
          <w:rFonts w:hint="eastAsia" w:ascii="仿宋_GB2312" w:hAnsi="仿宋_GB2312" w:cs="仿宋_GB2312"/>
          <w:color w:val="000000"/>
          <w:szCs w:val="32"/>
        </w:rPr>
        <w:t>材料不齐全或不符合要求的，通知申请人补正，申请人应于5个工作日内按要求补正相关材料，以初次收到材料的时间为申报时间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000000"/>
          <w:szCs w:val="32"/>
        </w:rPr>
        <w:t>逾期未补正的视为放弃申请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；</w:t>
      </w:r>
      <w:r>
        <w:rPr>
          <w:rFonts w:hint="eastAsia" w:ascii="仿宋_GB2312" w:hAnsi="仿宋_GB2312" w:cs="仿宋_GB2312"/>
          <w:color w:val="000000"/>
          <w:szCs w:val="32"/>
        </w:rPr>
        <w:t>经审核不符合申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报条件</w:t>
      </w:r>
      <w:r>
        <w:rPr>
          <w:rFonts w:hint="eastAsia" w:ascii="仿宋_GB2312" w:hAnsi="仿宋_GB2312" w:cs="仿宋_GB2312"/>
          <w:color w:val="000000"/>
          <w:szCs w:val="32"/>
        </w:rPr>
        <w:t>的，通知不予受理，并告知理由。申请人应如实提交有关材料和反映真实情况，并对申请材料的真实性负责。</w:t>
      </w:r>
    </w:p>
    <w:p w14:paraId="668E57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Cs w:val="32"/>
        </w:rPr>
      </w:pPr>
      <w:r>
        <w:rPr>
          <w:rFonts w:hint="default" w:ascii="方正黑体_GBK" w:hAnsi="方正黑体_GBK" w:eastAsia="方正黑体_GBK" w:cs="方正黑体_GBK"/>
          <w:color w:val="000000"/>
          <w:szCs w:val="32"/>
        </w:rPr>
        <w:t>五</w:t>
      </w:r>
      <w:r>
        <w:rPr>
          <w:rFonts w:hint="eastAsia" w:ascii="方正黑体_GBK" w:hAnsi="方正黑体_GBK" w:eastAsia="方正黑体_GBK" w:cs="方正黑体_GBK"/>
          <w:color w:val="000000"/>
          <w:szCs w:val="32"/>
        </w:rPr>
        <w:t>、申报材料</w:t>
      </w:r>
    </w:p>
    <w:p w14:paraId="79B462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申报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海外</w:t>
      </w:r>
      <w:r>
        <w:rPr>
          <w:rFonts w:hint="eastAsia" w:ascii="仿宋_GB2312" w:hAnsi="仿宋_GB2312" w:cs="仿宋_GB2312"/>
          <w:color w:val="000000"/>
          <w:szCs w:val="32"/>
        </w:rPr>
        <w:t>知识产权维权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资助</w:t>
      </w:r>
      <w:r>
        <w:rPr>
          <w:rFonts w:hint="eastAsia" w:ascii="仿宋_GB2312" w:hAnsi="仿宋_GB2312" w:cs="仿宋_GB2312"/>
          <w:color w:val="000000"/>
          <w:szCs w:val="32"/>
        </w:rPr>
        <w:t>的单位或个人，应当提交以下资料：</w:t>
      </w:r>
    </w:p>
    <w:p w14:paraId="40566A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（一）贵州省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海外</w:t>
      </w:r>
      <w:r>
        <w:rPr>
          <w:rFonts w:hint="eastAsia" w:ascii="仿宋_GB2312" w:hAnsi="仿宋_GB2312" w:cs="仿宋_GB2312"/>
          <w:color w:val="000000"/>
          <w:szCs w:val="32"/>
        </w:rPr>
        <w:t>知识产权维权资助申请表；</w:t>
      </w:r>
    </w:p>
    <w:p w14:paraId="437423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（二）企业营业执照，法定代表人或个人身份证；</w:t>
      </w:r>
    </w:p>
    <w:p w14:paraId="3BB6EC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（三）专利、商标、地理标志证书及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相关</w:t>
      </w:r>
      <w:r>
        <w:rPr>
          <w:rFonts w:hint="eastAsia" w:ascii="仿宋_GB2312" w:hAnsi="仿宋_GB2312" w:cs="仿宋_GB2312"/>
          <w:color w:val="000000"/>
          <w:szCs w:val="32"/>
        </w:rPr>
        <w:t>文件；</w:t>
      </w:r>
    </w:p>
    <w:p w14:paraId="6AE0AE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（四）委托书和受托人身份证；</w:t>
      </w:r>
    </w:p>
    <w:p w14:paraId="54AC20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（五）信用承诺书；</w:t>
      </w:r>
    </w:p>
    <w:p w14:paraId="121059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（六）</w:t>
      </w:r>
      <w:r>
        <w:rPr>
          <w:rFonts w:hint="eastAsia" w:ascii="仿宋_GB2312" w:hAnsi="仿宋_GB2312" w:cs="仿宋_GB2312"/>
          <w:color w:val="000000"/>
          <w:spacing w:val="0"/>
          <w:szCs w:val="32"/>
          <w:lang w:eastAsia="zh-CN"/>
        </w:rPr>
        <w:t>法院判决书</w:t>
      </w:r>
      <w:r>
        <w:rPr>
          <w:rFonts w:hint="eastAsia" w:ascii="仿宋_GB2312" w:hAnsi="仿宋_GB2312" w:cs="仿宋_GB2312"/>
          <w:color w:val="000000"/>
          <w:spacing w:val="0"/>
          <w:szCs w:val="32"/>
        </w:rPr>
        <w:t>、</w:t>
      </w:r>
      <w:r>
        <w:rPr>
          <w:rFonts w:hint="eastAsia" w:ascii="仿宋_GB2312" w:hAnsi="仿宋_GB2312" w:cs="仿宋_GB2312"/>
          <w:color w:val="000000"/>
          <w:szCs w:val="32"/>
        </w:rPr>
        <w:t>专利、商标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异议、</w:t>
      </w:r>
      <w:r>
        <w:rPr>
          <w:rFonts w:hint="eastAsia" w:ascii="仿宋_GB2312" w:hAnsi="仿宋_GB2312" w:cs="仿宋_GB2312"/>
          <w:color w:val="000000"/>
          <w:szCs w:val="32"/>
        </w:rPr>
        <w:t>无效宣告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文</w:t>
      </w:r>
      <w:r>
        <w:rPr>
          <w:rFonts w:hint="eastAsia" w:ascii="仿宋_GB2312" w:hAnsi="仿宋_GB2312" w:cs="仿宋_GB2312"/>
          <w:color w:val="000000"/>
          <w:szCs w:val="32"/>
        </w:rPr>
        <w:t>书</w:t>
      </w:r>
      <w:r>
        <w:rPr>
          <w:rFonts w:hint="eastAsia" w:ascii="仿宋_GB2312" w:hAnsi="仿宋_GB2312" w:cs="仿宋_GB2312"/>
          <w:color w:val="000000"/>
          <w:spacing w:val="0"/>
          <w:szCs w:val="32"/>
        </w:rPr>
        <w:t>、仲裁决定书</w:t>
      </w:r>
      <w:r>
        <w:rPr>
          <w:rFonts w:hint="eastAsia" w:ascii="仿宋_GB2312" w:hAnsi="仿宋_GB2312" w:cs="仿宋_GB2312"/>
          <w:color w:val="000000"/>
          <w:szCs w:val="32"/>
        </w:rPr>
        <w:t>等。</w:t>
      </w:r>
    </w:p>
    <w:p w14:paraId="577F3E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以上申报材料需加盖申报主体公章或个人签名，于申报截止日前完成提交，逾期不予受理。提供材料不完整或提供虚假材料的申报单位或者个人，不予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资</w:t>
      </w:r>
      <w:r>
        <w:rPr>
          <w:rFonts w:hint="eastAsia" w:ascii="仿宋_GB2312" w:hAnsi="仿宋_GB2312" w:cs="仿宋_GB2312"/>
          <w:color w:val="000000"/>
          <w:szCs w:val="32"/>
        </w:rPr>
        <w:t>助。</w:t>
      </w:r>
    </w:p>
    <w:p w14:paraId="17AB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16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eastAsia="黑体"/>
          <w:color w:val="000000"/>
          <w:sz w:val="32"/>
          <w:szCs w:val="32"/>
          <w:highlight w:val="none"/>
          <w:u w:val="none"/>
          <w:lang w:eastAsia="zh-CN"/>
        </w:rPr>
        <w:t>六</w:t>
      </w:r>
      <w:r>
        <w:rPr>
          <w:rFonts w:ascii="Times New Roman" w:hAnsi="Times New Roman" w:eastAsia="黑体"/>
          <w:color w:val="00000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eastAsia="黑体"/>
          <w:color w:val="000000"/>
          <w:sz w:val="32"/>
          <w:szCs w:val="32"/>
          <w:highlight w:val="none"/>
          <w:u w:val="none"/>
          <w:lang w:eastAsia="zh-CN"/>
        </w:rPr>
        <w:t>名单公示</w:t>
      </w:r>
    </w:p>
    <w:p w14:paraId="5CD7A2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cs="仿宋_GB2312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cs="仿宋_GB2312"/>
          <w:color w:val="000000"/>
          <w:spacing w:val="0"/>
          <w:szCs w:val="32"/>
        </w:rPr>
        <w:t>资助名单在</w:t>
      </w:r>
      <w:r>
        <w:rPr>
          <w:rFonts w:hint="eastAsia" w:ascii="仿宋_GB2312" w:hAnsi="仿宋_GB2312" w:cs="仿宋_GB2312"/>
          <w:color w:val="000000"/>
          <w:spacing w:val="0"/>
          <w:szCs w:val="32"/>
          <w:lang w:eastAsia="zh-CN"/>
        </w:rPr>
        <w:t>省</w:t>
      </w:r>
      <w:r>
        <w:rPr>
          <w:rFonts w:hint="eastAsia" w:ascii="仿宋_GB2312" w:hAnsi="仿宋_GB2312" w:cs="仿宋_GB2312"/>
          <w:color w:val="000000"/>
          <w:spacing w:val="0"/>
          <w:szCs w:val="32"/>
        </w:rPr>
        <w:t>知识产权局门户网站（amr.guizhou.gov.cn）进行公示，公示时间为5个工作日</w:t>
      </w:r>
      <w:r>
        <w:rPr>
          <w:rFonts w:hint="eastAsia" w:ascii="仿宋_GB2312" w:hAnsi="仿宋_GB2312" w:cs="仿宋_GB2312"/>
          <w:color w:val="000000"/>
          <w:spacing w:val="0"/>
          <w:szCs w:val="32"/>
          <w:lang w:eastAsia="zh-CN"/>
        </w:rPr>
        <w:t>。</w:t>
      </w:r>
      <w:r>
        <w:rPr>
          <w:rFonts w:hint="default" w:ascii="仿宋_GB2312" w:hAnsi="仿宋_GB2312" w:cs="仿宋_GB2312"/>
          <w:color w:val="000000"/>
          <w:spacing w:val="0"/>
          <w:szCs w:val="32"/>
          <w:lang w:eastAsia="zh-CN"/>
        </w:rPr>
        <w:t>公示</w:t>
      </w:r>
      <w:r>
        <w:rPr>
          <w:rFonts w:hint="eastAsia" w:ascii="仿宋_GB2312" w:hAnsi="仿宋_GB2312" w:cs="仿宋_GB2312"/>
          <w:color w:val="000000"/>
          <w:spacing w:val="0"/>
          <w:szCs w:val="32"/>
          <w:lang w:eastAsia="zh-CN"/>
        </w:rPr>
        <w:t>期满</w:t>
      </w:r>
      <w:r>
        <w:rPr>
          <w:rFonts w:hint="default" w:ascii="仿宋_GB2312" w:hAnsi="仿宋_GB2312" w:cs="仿宋_GB2312"/>
          <w:color w:val="000000"/>
          <w:spacing w:val="0"/>
          <w:szCs w:val="32"/>
          <w:lang w:eastAsia="zh-CN"/>
        </w:rPr>
        <w:t>无异议的，按照《办法》规定给予资助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。</w:t>
      </w:r>
      <w:r>
        <w:rPr>
          <w:rFonts w:hint="default" w:ascii="仿宋_GB2312" w:hAnsi="仿宋_GB2312" w:cs="仿宋_GB2312"/>
          <w:color w:val="000000"/>
          <w:sz w:val="32"/>
          <w:szCs w:val="32"/>
          <w:highlight w:val="none"/>
          <w:u w:val="none"/>
          <w:lang w:eastAsia="zh-CN"/>
        </w:rPr>
        <w:t>联系人：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eastAsia="zh-CN"/>
        </w:rPr>
        <w:t>翟思昕，</w:t>
      </w:r>
      <w:r>
        <w:rPr>
          <w:rFonts w:hint="default" w:ascii="仿宋_GB2312" w:hAnsi="仿宋_GB2312" w:cs="仿宋_GB2312"/>
          <w:color w:val="000000"/>
          <w:sz w:val="32"/>
          <w:szCs w:val="32"/>
          <w:highlight w:val="none"/>
          <w:u w:val="none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0851-85850112</w:t>
      </w:r>
      <w:r>
        <w:rPr>
          <w:rFonts w:hint="default" w:ascii="仿宋_GB2312" w:hAnsi="仿宋_GB2312" w:cs="仿宋_GB2312"/>
          <w:color w:val="000000"/>
          <w:sz w:val="32"/>
          <w:szCs w:val="32"/>
          <w:highlight w:val="none"/>
          <w:u w:val="none"/>
          <w:lang w:eastAsia="zh-CN"/>
        </w:rPr>
        <w:t>。</w:t>
      </w:r>
    </w:p>
    <w:p w14:paraId="2EDF0D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default" w:ascii="仿宋_GB2312" w:hAnsi="仿宋_GB2312" w:cs="仿宋_GB2312"/>
          <w:color w:val="000000"/>
          <w:sz w:val="32"/>
          <w:szCs w:val="32"/>
          <w:highlight w:val="none"/>
          <w:u w:val="none"/>
          <w:lang w:eastAsia="zh-CN"/>
        </w:rPr>
      </w:pPr>
    </w:p>
    <w:p w14:paraId="352FDF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仿宋_GB2312" w:hAns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：1.贵州省</w:t>
      </w:r>
      <w:r>
        <w:rPr>
          <w:rFonts w:hint="eastAsia" w:ascii="仿宋_GB2312" w:hAns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海外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知识产权维权资助申请表</w:t>
      </w:r>
    </w:p>
    <w:p w14:paraId="5C75F1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1540" w:firstLineChars="500"/>
        <w:textAlignment w:val="auto"/>
        <w:rPr>
          <w:rFonts w:hint="default" w:ascii="仿宋_GB2312" w:hAnsi="仿宋_GB2312" w:cs="仿宋_GB2312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2.信用承诺书</w:t>
      </w:r>
    </w:p>
    <w:p w14:paraId="3998EE38">
      <w:pPr>
        <w:spacing w:line="560" w:lineRule="exact"/>
        <w:ind w:firstLine="616" w:firstLineChars="200"/>
        <w:jc w:val="left"/>
        <w:rPr>
          <w:rFonts w:ascii="仿宋_GB2312" w:hAnsi="仿宋_GB2312" w:cs="仿宋_GB2312"/>
          <w:szCs w:val="32"/>
        </w:rPr>
        <w:sectPr>
          <w:pgSz w:w="11906" w:h="16838"/>
          <w:pgMar w:top="1440" w:right="1474" w:bottom="1440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07F5C00F">
      <w:pPr>
        <w:widowControl/>
        <w:shd w:val="clear" w:color="auto" w:fill="FFFFFF"/>
        <w:spacing w:line="336" w:lineRule="atLeast"/>
        <w:jc w:val="left"/>
        <w:rPr>
          <w:rFonts w:hint="eastAsia" w:ascii="黑体" w:hAnsi="黑体" w:eastAsia="黑体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宋体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A101B63">
      <w:pPr>
        <w:widowControl/>
        <w:shd w:val="clear" w:color="auto" w:fill="FFFFFF"/>
        <w:spacing w:line="336" w:lineRule="atLeast"/>
        <w:jc w:val="center"/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贵州省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海外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知识产权维权资助申请表</w:t>
      </w:r>
    </w:p>
    <w:p w14:paraId="3B7AA556">
      <w:pPr>
        <w:widowControl/>
        <w:shd w:val="clear" w:color="auto" w:fill="FFFFFF"/>
        <w:spacing w:line="336" w:lineRule="atLeast"/>
        <w:jc w:val="center"/>
        <w:rPr>
          <w:rFonts w:hint="eastAsia" w:ascii="宋体" w:hAnsi="宋体" w:eastAsia="宋体" w:cs="宋体"/>
          <w:color w:val="000000" w:themeColor="text1"/>
          <w:kern w:val="0"/>
          <w:sz w:val="17"/>
          <w:szCs w:val="17"/>
          <w14:textFill>
            <w14:solidFill>
              <w14:schemeClr w14:val="tx1"/>
            </w14:solidFill>
          </w14:textFill>
        </w:rPr>
      </w:pPr>
    </w:p>
    <w:p w14:paraId="32467016">
      <w:pPr>
        <w:widowControl/>
        <w:shd w:val="clear" w:color="auto" w:fill="FFFFFF"/>
        <w:spacing w:line="336" w:lineRule="atLeast"/>
        <w:ind w:left="-899"/>
        <w:jc w:val="right"/>
        <w:rPr>
          <w:rFonts w:hint="eastAsia" w:ascii="仿宋_GB2312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tbl>
      <w:tblPr>
        <w:tblStyle w:val="13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501"/>
        <w:gridCol w:w="1813"/>
        <w:gridCol w:w="1078"/>
        <w:gridCol w:w="1696"/>
        <w:gridCol w:w="1089"/>
        <w:gridCol w:w="1281"/>
      </w:tblGrid>
      <w:tr w14:paraId="3495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979" w:type="dxa"/>
            <w:gridSpan w:val="7"/>
            <w:noWrap/>
            <w:vAlign w:val="center"/>
          </w:tcPr>
          <w:p w14:paraId="684A22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以下为必填项</w:t>
            </w:r>
          </w:p>
        </w:tc>
      </w:tr>
      <w:tr w14:paraId="5A65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21" w:type="dxa"/>
            <w:noWrap/>
            <w:vAlign w:val="center"/>
          </w:tcPr>
          <w:p w14:paraId="121184CB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申请人/单位</w:t>
            </w:r>
          </w:p>
        </w:tc>
        <w:tc>
          <w:tcPr>
            <w:tcW w:w="7458" w:type="dxa"/>
            <w:gridSpan w:val="6"/>
            <w:noWrap/>
            <w:vAlign w:val="center"/>
          </w:tcPr>
          <w:p w14:paraId="24D0551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7D6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521" w:type="dxa"/>
            <w:noWrap/>
            <w:vAlign w:val="center"/>
          </w:tcPr>
          <w:p w14:paraId="5E1D2831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身份证号码/统一社会信用代码</w:t>
            </w:r>
          </w:p>
        </w:tc>
        <w:tc>
          <w:tcPr>
            <w:tcW w:w="7458" w:type="dxa"/>
            <w:gridSpan w:val="6"/>
            <w:noWrap/>
            <w:vAlign w:val="center"/>
          </w:tcPr>
          <w:p w14:paraId="28BAA96A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482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21" w:type="dxa"/>
            <w:noWrap/>
            <w:vAlign w:val="center"/>
          </w:tcPr>
          <w:p w14:paraId="74D107D1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7458" w:type="dxa"/>
            <w:gridSpan w:val="6"/>
            <w:noWrap/>
            <w:vAlign w:val="center"/>
          </w:tcPr>
          <w:p w14:paraId="36E52DE6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A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21" w:type="dxa"/>
            <w:noWrap/>
            <w:vAlign w:val="center"/>
          </w:tcPr>
          <w:p w14:paraId="37C15275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7ED28964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及联系方式</w:t>
            </w:r>
          </w:p>
        </w:tc>
        <w:tc>
          <w:tcPr>
            <w:tcW w:w="3392" w:type="dxa"/>
            <w:gridSpan w:val="3"/>
            <w:noWrap/>
            <w:vAlign w:val="center"/>
          </w:tcPr>
          <w:p w14:paraId="27DC0A64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noWrap/>
            <w:vAlign w:val="center"/>
          </w:tcPr>
          <w:p w14:paraId="644A4B3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6F04E19B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370" w:type="dxa"/>
            <w:gridSpan w:val="2"/>
            <w:noWrap/>
            <w:vAlign w:val="center"/>
          </w:tcPr>
          <w:p w14:paraId="5D20948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FCE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521" w:type="dxa"/>
            <w:noWrap/>
            <w:vAlign w:val="center"/>
          </w:tcPr>
          <w:p w14:paraId="142E9127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委托代理人（经办人）</w:t>
            </w:r>
          </w:p>
          <w:p w14:paraId="68249DE6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及联系方式</w:t>
            </w:r>
          </w:p>
        </w:tc>
        <w:tc>
          <w:tcPr>
            <w:tcW w:w="3392" w:type="dxa"/>
            <w:gridSpan w:val="3"/>
            <w:noWrap/>
            <w:vAlign w:val="center"/>
          </w:tcPr>
          <w:p w14:paraId="7571C7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noWrap/>
            <w:vAlign w:val="center"/>
          </w:tcPr>
          <w:p w14:paraId="009C113E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委托代理人（经办人）身份证号</w:t>
            </w:r>
          </w:p>
        </w:tc>
        <w:tc>
          <w:tcPr>
            <w:tcW w:w="2370" w:type="dxa"/>
            <w:gridSpan w:val="2"/>
            <w:noWrap/>
            <w:vAlign w:val="center"/>
          </w:tcPr>
          <w:p w14:paraId="5E083C47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2A4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21" w:type="dxa"/>
            <w:noWrap/>
            <w:vAlign w:val="center"/>
          </w:tcPr>
          <w:p w14:paraId="026AB664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案由</w:t>
            </w:r>
            <w:r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/资助事项</w:t>
            </w:r>
          </w:p>
        </w:tc>
        <w:tc>
          <w:tcPr>
            <w:tcW w:w="3392" w:type="dxa"/>
            <w:gridSpan w:val="3"/>
            <w:noWrap/>
            <w:vAlign w:val="center"/>
          </w:tcPr>
          <w:p w14:paraId="4878597C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noWrap/>
            <w:vAlign w:val="center"/>
          </w:tcPr>
          <w:p w14:paraId="71706D85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所涉资助事项终结时间</w:t>
            </w:r>
          </w:p>
        </w:tc>
        <w:tc>
          <w:tcPr>
            <w:tcW w:w="2370" w:type="dxa"/>
            <w:gridSpan w:val="2"/>
            <w:noWrap/>
            <w:vAlign w:val="center"/>
          </w:tcPr>
          <w:p w14:paraId="181E18B5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3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21" w:type="dxa"/>
            <w:noWrap/>
            <w:vAlign w:val="center"/>
          </w:tcPr>
          <w:p w14:paraId="3F9E9E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知识产权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名称（权利编号）及权利人</w:t>
            </w:r>
          </w:p>
        </w:tc>
        <w:tc>
          <w:tcPr>
            <w:tcW w:w="7458" w:type="dxa"/>
            <w:gridSpan w:val="6"/>
            <w:noWrap/>
            <w:vAlign w:val="center"/>
          </w:tcPr>
          <w:p w14:paraId="68357443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46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979" w:type="dxa"/>
            <w:gridSpan w:val="7"/>
            <w:noWrap/>
            <w:vAlign w:val="center"/>
          </w:tcPr>
          <w:p w14:paraId="399FA6E3">
            <w:pPr>
              <w:widowControl/>
              <w:jc w:val="center"/>
              <w:rPr>
                <w:rFonts w:hint="eastAsia" w:ascii="仿宋_GB2312" w:hAnsi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以下为选填项</w:t>
            </w:r>
          </w:p>
        </w:tc>
      </w:tr>
      <w:tr w14:paraId="65B1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979" w:type="dxa"/>
            <w:gridSpan w:val="7"/>
            <w:noWrap/>
            <w:vAlign w:val="center"/>
          </w:tcPr>
          <w:p w14:paraId="70F573A7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证明材料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（由申请人在所交项前的方框内打“√”）</w:t>
            </w:r>
          </w:p>
        </w:tc>
      </w:tr>
      <w:tr w14:paraId="718F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835" w:type="dxa"/>
            <w:gridSpan w:val="3"/>
            <w:noWrap/>
            <w:vAlign w:val="center"/>
          </w:tcPr>
          <w:p w14:paraId="45AF56E7">
            <w:pPr>
              <w:widowControl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3863" w:type="dxa"/>
            <w:gridSpan w:val="3"/>
            <w:noWrap/>
            <w:vAlign w:val="center"/>
          </w:tcPr>
          <w:p w14:paraId="7A1E4763">
            <w:pPr>
              <w:widowControl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材料要求</w:t>
            </w:r>
          </w:p>
        </w:tc>
        <w:tc>
          <w:tcPr>
            <w:tcW w:w="1281" w:type="dxa"/>
            <w:noWrap/>
            <w:vAlign w:val="center"/>
          </w:tcPr>
          <w:p w14:paraId="319487FA">
            <w:pPr>
              <w:widowControl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材料页数</w:t>
            </w:r>
          </w:p>
        </w:tc>
      </w:tr>
      <w:tr w14:paraId="13A5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835" w:type="dxa"/>
            <w:gridSpan w:val="3"/>
            <w:noWrap/>
            <w:vAlign w:val="center"/>
          </w:tcPr>
          <w:p w14:paraId="6A8F1F15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 营业执照、组织结构代码证</w:t>
            </w:r>
          </w:p>
        </w:tc>
        <w:tc>
          <w:tcPr>
            <w:tcW w:w="3863" w:type="dxa"/>
            <w:gridSpan w:val="3"/>
            <w:noWrap/>
            <w:vAlign w:val="center"/>
          </w:tcPr>
          <w:p w14:paraId="6C5A318E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原件、复印件（复印件加盖公章）</w:t>
            </w:r>
          </w:p>
        </w:tc>
        <w:tc>
          <w:tcPr>
            <w:tcW w:w="1281" w:type="dxa"/>
            <w:noWrap/>
            <w:vAlign w:val="center"/>
          </w:tcPr>
          <w:p w14:paraId="1D98A058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A5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835" w:type="dxa"/>
            <w:gridSpan w:val="3"/>
            <w:noWrap/>
            <w:vAlign w:val="center"/>
          </w:tcPr>
          <w:p w14:paraId="0F01CE2B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 身份证明</w:t>
            </w:r>
          </w:p>
        </w:tc>
        <w:tc>
          <w:tcPr>
            <w:tcW w:w="3863" w:type="dxa"/>
            <w:gridSpan w:val="3"/>
            <w:noWrap/>
            <w:vAlign w:val="center"/>
          </w:tcPr>
          <w:p w14:paraId="5EDEAB9E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原件、复印件（复印件</w:t>
            </w:r>
            <w:r>
              <w:rPr>
                <w:rFonts w:hint="default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加盖公章）</w:t>
            </w:r>
          </w:p>
        </w:tc>
        <w:tc>
          <w:tcPr>
            <w:tcW w:w="1281" w:type="dxa"/>
            <w:noWrap/>
            <w:vAlign w:val="center"/>
          </w:tcPr>
          <w:p w14:paraId="4F75B334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2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835" w:type="dxa"/>
            <w:gridSpan w:val="3"/>
            <w:noWrap/>
            <w:vAlign w:val="center"/>
          </w:tcPr>
          <w:p w14:paraId="45E0A26C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 所涉知识产权权利的证明</w:t>
            </w:r>
          </w:p>
        </w:tc>
        <w:tc>
          <w:tcPr>
            <w:tcW w:w="3863" w:type="dxa"/>
            <w:gridSpan w:val="3"/>
            <w:noWrap/>
            <w:vAlign w:val="center"/>
          </w:tcPr>
          <w:p w14:paraId="3DC9B7BA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原件、复印件（复印件</w:t>
            </w:r>
            <w:r>
              <w:rPr>
                <w:rFonts w:hint="default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加盖公章）</w:t>
            </w:r>
          </w:p>
        </w:tc>
        <w:tc>
          <w:tcPr>
            <w:tcW w:w="1281" w:type="dxa"/>
            <w:noWrap/>
            <w:vAlign w:val="center"/>
          </w:tcPr>
          <w:p w14:paraId="7665CDFF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2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835" w:type="dxa"/>
            <w:gridSpan w:val="3"/>
            <w:noWrap/>
            <w:vAlign w:val="center"/>
          </w:tcPr>
          <w:p w14:paraId="306F8650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生效法律文书和生效证明、委托代理合同、公证书</w:t>
            </w:r>
          </w:p>
        </w:tc>
        <w:tc>
          <w:tcPr>
            <w:tcW w:w="3863" w:type="dxa"/>
            <w:gridSpan w:val="3"/>
            <w:noWrap/>
            <w:vAlign w:val="center"/>
          </w:tcPr>
          <w:p w14:paraId="49863E48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原件、复印件（复印件</w:t>
            </w:r>
            <w:r>
              <w:rPr>
                <w:rFonts w:hint="default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加盖公章</w:t>
            </w:r>
            <w:r>
              <w:rPr>
                <w:rFonts w:hint="default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，原证书要有行政机关或法院的公章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1" w:type="dxa"/>
            <w:noWrap/>
            <w:vAlign w:val="center"/>
          </w:tcPr>
          <w:p w14:paraId="391A902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7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835" w:type="dxa"/>
            <w:gridSpan w:val="3"/>
            <w:noWrap/>
            <w:vAlign w:val="center"/>
          </w:tcPr>
          <w:p w14:paraId="34B97CE9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生效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的法院判决书或裁定书</w:t>
            </w:r>
          </w:p>
        </w:tc>
        <w:tc>
          <w:tcPr>
            <w:tcW w:w="3863" w:type="dxa"/>
            <w:gridSpan w:val="3"/>
            <w:noWrap/>
            <w:vAlign w:val="center"/>
          </w:tcPr>
          <w:p w14:paraId="7D3A39F4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原件、复印件（复印件加盖公章</w:t>
            </w:r>
            <w:r>
              <w:rPr>
                <w:rFonts w:hint="default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，原证书要有行政机关或法院的公章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1" w:type="dxa"/>
            <w:noWrap/>
            <w:vAlign w:val="center"/>
          </w:tcPr>
          <w:p w14:paraId="081E573D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4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835" w:type="dxa"/>
            <w:gridSpan w:val="3"/>
            <w:noWrap/>
            <w:vAlign w:val="center"/>
          </w:tcPr>
          <w:p w14:paraId="5153EB1F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 其他证明材料</w:t>
            </w:r>
          </w:p>
        </w:tc>
        <w:tc>
          <w:tcPr>
            <w:tcW w:w="3863" w:type="dxa"/>
            <w:gridSpan w:val="3"/>
            <w:noWrap/>
            <w:vAlign w:val="center"/>
          </w:tcPr>
          <w:p w14:paraId="79274E55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原件、复印件（复印件加盖公章）</w:t>
            </w:r>
          </w:p>
        </w:tc>
        <w:tc>
          <w:tcPr>
            <w:tcW w:w="1281" w:type="dxa"/>
            <w:noWrap/>
            <w:vAlign w:val="center"/>
          </w:tcPr>
          <w:p w14:paraId="289FBD3A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B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979" w:type="dxa"/>
            <w:gridSpan w:val="7"/>
            <w:noWrap/>
            <w:vAlign w:val="center"/>
          </w:tcPr>
          <w:p w14:paraId="400CC172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申请援助事由（由申请人填写，可附页）</w:t>
            </w:r>
          </w:p>
        </w:tc>
      </w:tr>
      <w:tr w14:paraId="3EAB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7" w:hRule="atLeast"/>
          <w:jc w:val="center"/>
        </w:trPr>
        <w:tc>
          <w:tcPr>
            <w:tcW w:w="8979" w:type="dxa"/>
            <w:gridSpan w:val="7"/>
            <w:noWrap/>
            <w:vAlign w:val="center"/>
          </w:tcPr>
          <w:p w14:paraId="0A325CB4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83A589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A30021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FA4767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450956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5402C0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7A442B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A27CFF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4609C2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FEB9F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3C8338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C22960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075FD4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63E3F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25D51A">
            <w:pPr>
              <w:widowControl/>
              <w:ind w:firstLine="5700" w:firstLineChars="2500"/>
              <w:jc w:val="left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申请人（签章）： </w:t>
            </w:r>
          </w:p>
          <w:p w14:paraId="7EE06364">
            <w:pPr>
              <w:widowControl/>
              <w:ind w:firstLine="5700" w:firstLineChars="2500"/>
              <w:jc w:val="left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A30D38">
            <w:pPr>
              <w:widowControl/>
              <w:ind w:firstLine="6156" w:firstLineChars="2700"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  <w:tr w14:paraId="37ED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2022" w:type="dxa"/>
            <w:gridSpan w:val="2"/>
            <w:noWrap/>
            <w:vAlign w:val="center"/>
          </w:tcPr>
          <w:p w14:paraId="7D331D09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省知识产权局</w:t>
            </w:r>
          </w:p>
          <w:p w14:paraId="241F85F0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机构填写</w:t>
            </w:r>
          </w:p>
        </w:tc>
        <w:tc>
          <w:tcPr>
            <w:tcW w:w="6957" w:type="dxa"/>
            <w:gridSpan w:val="5"/>
            <w:noWrap/>
            <w:vAlign w:val="top"/>
          </w:tcPr>
          <w:p w14:paraId="3EBF5A23">
            <w:pPr>
              <w:widowControl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465A27">
            <w:pPr>
              <w:widowControl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C882C0">
            <w:pPr>
              <w:widowControl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审批意见：</w:t>
            </w:r>
          </w:p>
          <w:p w14:paraId="51503A3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EC1D19">
            <w:pPr>
              <w:widowControl/>
              <w:ind w:right="480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DF41A3">
            <w:pPr>
              <w:widowControl/>
              <w:ind w:right="480" w:firstLine="5016" w:firstLineChars="2200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签章：                                   </w:t>
            </w:r>
          </w:p>
          <w:p w14:paraId="76BD30CB">
            <w:pPr>
              <w:widowControl/>
              <w:ind w:right="480" w:firstLine="4560" w:firstLineChars="2000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390F61F">
            <w:pPr>
              <w:widowControl/>
              <w:ind w:right="480" w:firstLine="4560" w:firstLineChars="2000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 w14:paraId="1D799656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4BFA75C1">
      <w:pPr>
        <w:widowControl/>
        <w:shd w:val="clear" w:color="auto" w:fill="FFFFFF"/>
        <w:spacing w:line="336" w:lineRule="atLeast"/>
        <w:ind w:firstLine="536" w:firstLineChars="200"/>
        <w:jc w:val="left"/>
        <w:rPr>
          <w:rFonts w:ascii="仿宋_GB2312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填报说明：1.</w:t>
      </w:r>
      <w:r>
        <w:rPr>
          <w:rFonts w:hint="eastAsia" w:ascii="仿宋_GB2312" w:hAnsi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知识产权名称包括专利、商标、地理标志</w:t>
      </w:r>
      <w:r>
        <w:rPr>
          <w:rFonts w:hint="eastAsia" w:ascii="仿宋_GB2312" w:hAnsi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.知识产权权利编号为专利申请号、商标注册号、地理标志公告号等。</w:t>
      </w:r>
    </w:p>
    <w:p w14:paraId="04F52809">
      <w:pPr>
        <w:rPr>
          <w:rFonts w:hint="eastAsia" w:ascii="宋体" w:hAnsi="宋体" w:eastAsia="宋体" w:cs="宋体"/>
          <w:color w:val="000000" w:themeColor="text1"/>
          <w:kern w:val="0"/>
          <w:sz w:val="17"/>
          <w:szCs w:val="17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宋体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2</w:t>
      </w:r>
    </w:p>
    <w:p w14:paraId="03357DA9">
      <w:pPr>
        <w:widowControl/>
        <w:shd w:val="clear" w:color="auto" w:fill="FFFFFF"/>
        <w:spacing w:line="336" w:lineRule="atLeast"/>
        <w:jc w:val="center"/>
        <w:rPr>
          <w:rFonts w:hint="eastAsia" w:ascii="宋体" w:hAnsi="宋体" w:eastAsia="宋体" w:cs="宋体"/>
          <w:color w:val="000000" w:themeColor="text1"/>
          <w:kern w:val="0"/>
          <w:sz w:val="17"/>
          <w:szCs w:val="17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信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承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诺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书</w:t>
      </w:r>
    </w:p>
    <w:p w14:paraId="12C71594">
      <w:pPr>
        <w:widowControl/>
        <w:shd w:val="clear" w:color="auto" w:fill="FFFFFF"/>
        <w:spacing w:line="336" w:lineRule="atLeast"/>
        <w:jc w:val="left"/>
        <w:rPr>
          <w:rFonts w:hint="eastAsia" w:ascii="宋体" w:hAnsi="宋体" w:eastAsia="宋体" w:cs="宋体"/>
          <w:color w:val="000000" w:themeColor="text1"/>
          <w:kern w:val="0"/>
          <w:sz w:val="17"/>
          <w:szCs w:val="17"/>
          <w14:textFill>
            <w14:solidFill>
              <w14:schemeClr w14:val="tx1"/>
            </w14:solidFill>
          </w14:textFill>
        </w:rPr>
      </w:pPr>
    </w:p>
    <w:p w14:paraId="54476A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17"/>
          <w:szCs w:val="17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省知识产权</w:t>
      </w: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局：</w:t>
      </w:r>
    </w:p>
    <w:p w14:paraId="21F839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17"/>
          <w:szCs w:val="17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申报人</w:t>
      </w:r>
      <w:r>
        <w:rPr>
          <w:rFonts w:hint="eastAsia" w:ascii="仿宋_GB2312" w:hAnsi="微软雅黑" w:cs="宋体"/>
          <w:color w:val="000000" w:themeColor="text1"/>
          <w:kern w:val="0"/>
          <w:szCs w:val="32"/>
          <w:u w:val="single"/>
          <w14:textFill>
            <w14:solidFill>
              <w14:schemeClr w14:val="tx1"/>
            </w14:solidFill>
          </w14:textFill>
        </w:rPr>
        <w:t>                    </w:t>
      </w: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 郑重承诺：</w:t>
      </w:r>
    </w:p>
    <w:p w14:paraId="35E3E3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17"/>
          <w:szCs w:val="17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此次申报的</w:t>
      </w:r>
      <w:r>
        <w:rPr>
          <w:rFonts w:hint="eastAsia" w:ascii="仿宋_GB2312" w:hAnsi="宋体" w:cs="宋体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海外</w:t>
      </w: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知识产权维权资助符合申报条件，所报送的材料内容和所附资料均真实、合法，如有虚假不实之处，全额原渠道退回援助资金</w:t>
      </w:r>
      <w:r>
        <w:rPr>
          <w:rFonts w:hint="eastAsia" w:ascii="仿宋_GB2312" w:hAnsi="宋体" w:cs="宋体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自愿接受失信联合惩戒</w:t>
      </w:r>
      <w:r>
        <w:rPr>
          <w:rFonts w:hint="eastAsia" w:ascii="仿宋_GB2312" w:hAnsi="宋体" w:cs="宋体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承担相应的法律责任</w:t>
      </w:r>
      <w:r>
        <w:rPr>
          <w:rFonts w:hint="eastAsia" w:ascii="仿宋_GB2312" w:hAnsi="宋体" w:cs="宋体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一切法律后果。</w:t>
      </w:r>
    </w:p>
    <w:p w14:paraId="187D90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17"/>
          <w:szCs w:val="17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522781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5BFFE8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         申请人（签章）：</w:t>
      </w:r>
    </w:p>
    <w:p w14:paraId="10A28F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宋体" w:cs="宋体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年    月    日</w:t>
      </w:r>
    </w:p>
    <w:p w14:paraId="451B4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/>
          <w:spacing w:val="0"/>
          <w:szCs w:val="32"/>
          <w:shd w:val="clear" w:color="auto" w:fill="FFFFFF"/>
        </w:rPr>
      </w:pPr>
    </w:p>
    <w:p w14:paraId="01631377">
      <w:pPr>
        <w:spacing w:line="560" w:lineRule="exact"/>
        <w:rPr>
          <w:rFonts w:hint="eastAsia" w:eastAsia="黑体"/>
          <w:spacing w:val="0"/>
          <w:szCs w:val="32"/>
          <w:shd w:val="clear" w:color="auto" w:fill="FFFFFF"/>
        </w:rPr>
      </w:pPr>
    </w:p>
    <w:p w14:paraId="74A5BF17">
      <w:pPr>
        <w:spacing w:line="560" w:lineRule="exact"/>
        <w:rPr>
          <w:rFonts w:hint="eastAsia" w:eastAsia="黑体"/>
          <w:spacing w:val="0"/>
          <w:szCs w:val="32"/>
          <w:shd w:val="clear" w:color="auto" w:fill="FFFFFF"/>
        </w:rPr>
      </w:pPr>
    </w:p>
    <w:p w14:paraId="62C4DFEE">
      <w:pPr>
        <w:spacing w:line="560" w:lineRule="exact"/>
        <w:rPr>
          <w:rFonts w:hint="eastAsia" w:eastAsia="黑体"/>
          <w:spacing w:val="0"/>
          <w:szCs w:val="32"/>
          <w:shd w:val="clear" w:color="auto" w:fill="FFFFFF"/>
        </w:rPr>
        <w:sectPr>
          <w:headerReference r:id="rId7" w:type="default"/>
          <w:footerReference r:id="rId8" w:type="default"/>
          <w:pgSz w:w="11906" w:h="16838"/>
          <w:pgMar w:top="1440" w:right="1474" w:bottom="1440" w:left="1587" w:header="851" w:footer="992" w:gutter="0"/>
          <w:pgNumType w:fmt="numberInDash"/>
          <w:cols w:space="720" w:num="1"/>
          <w:docGrid w:type="lines" w:linePitch="435" w:charSpace="0"/>
        </w:sectPr>
      </w:pPr>
    </w:p>
    <w:p w14:paraId="6B7B53C2">
      <w:pPr>
        <w:spacing w:line="560" w:lineRule="exact"/>
        <w:rPr>
          <w:rFonts w:eastAsia="黑体"/>
          <w:spacing w:val="0"/>
          <w:szCs w:val="32"/>
          <w:shd w:val="clear" w:color="auto" w:fill="FFFFFF"/>
        </w:rPr>
      </w:pPr>
    </w:p>
    <w:p w14:paraId="3CCD4195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知识产权维权援助工作站后补助项目</w:t>
      </w:r>
    </w:p>
    <w:p w14:paraId="64CF532F">
      <w:pPr>
        <w:spacing w:line="560" w:lineRule="exact"/>
        <w:ind w:firstLine="616" w:firstLineChars="200"/>
        <w:rPr>
          <w:rFonts w:ascii="楷体_GB2312" w:hAnsi="楷体_GB2312" w:eastAsia="楷体_GB2312" w:cs="楷体_GB2312"/>
          <w:szCs w:val="32"/>
        </w:rPr>
      </w:pPr>
    </w:p>
    <w:p w14:paraId="23373122">
      <w:pPr>
        <w:spacing w:line="560" w:lineRule="exact"/>
        <w:ind w:firstLine="616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</w:t>
      </w:r>
      <w:r>
        <w:rPr>
          <w:rFonts w:hint="eastAsia" w:ascii="黑体" w:eastAsia="黑体"/>
          <w:szCs w:val="32"/>
          <w:lang w:eastAsia="zh-CN"/>
        </w:rPr>
        <w:t>申报</w:t>
      </w:r>
      <w:r>
        <w:rPr>
          <w:rFonts w:hint="eastAsia" w:ascii="黑体" w:eastAsia="黑体"/>
          <w:szCs w:val="32"/>
        </w:rPr>
        <w:t>条件</w:t>
      </w:r>
    </w:p>
    <w:p w14:paraId="43B2709C">
      <w:pPr>
        <w:spacing w:line="560" w:lineRule="exact"/>
        <w:ind w:firstLine="616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（一）符合《贵州省支持知识产权高质量创造及运用专项资金管理办法》</w:t>
      </w:r>
      <w:r>
        <w:rPr>
          <w:rFonts w:hint="eastAsia" w:ascii="仿宋_GB2312" w:hAnsi="仿宋_GB2312" w:cs="仿宋_GB2312"/>
          <w:szCs w:val="32"/>
          <w:lang w:eastAsia="zh-CN"/>
        </w:rPr>
        <w:t>的</w:t>
      </w:r>
      <w:r>
        <w:rPr>
          <w:rFonts w:hint="eastAsia" w:ascii="仿宋_GB2312" w:hAnsi="仿宋_GB2312" w:cs="仿宋_GB2312"/>
          <w:szCs w:val="32"/>
        </w:rPr>
        <w:t>规定。</w:t>
      </w:r>
    </w:p>
    <w:p w14:paraId="30666991">
      <w:pPr>
        <w:spacing w:line="560" w:lineRule="exact"/>
        <w:ind w:firstLine="616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经省知识产权局确定的</w:t>
      </w:r>
      <w:r>
        <w:rPr>
          <w:rFonts w:hint="eastAsia" w:ascii="仿宋_GB2312" w:hAnsi="仿宋_GB2312" w:cs="仿宋_GB2312"/>
          <w:szCs w:val="32"/>
        </w:rPr>
        <w:t>省</w:t>
      </w:r>
      <w:r>
        <w:rPr>
          <w:rFonts w:hint="eastAsia" w:ascii="仿宋_GB2312" w:hAnsi="仿宋_GB2312" w:cs="仿宋_GB2312"/>
          <w:szCs w:val="32"/>
          <w:lang w:eastAsia="zh-CN"/>
        </w:rPr>
        <w:t>知识产权维权援助工作站。正常运营满</w:t>
      </w:r>
      <w:r>
        <w:rPr>
          <w:rFonts w:hint="eastAsia" w:ascii="仿宋_GB2312" w:hAnsi="仿宋_GB2312" w:cs="仿宋_GB2312"/>
          <w:szCs w:val="32"/>
          <w:lang w:val="en-US" w:eastAsia="zh-CN"/>
        </w:rPr>
        <w:t>1年以上，</w:t>
      </w:r>
      <w:r>
        <w:rPr>
          <w:rFonts w:hint="eastAsia" w:ascii="仿宋_GB2312" w:hAnsi="仿宋_GB2312" w:cs="仿宋_GB2312"/>
          <w:szCs w:val="32"/>
        </w:rPr>
        <w:t>且无违法违规行为，在“国家企业信用信息公示系统”中的“行政处罚信息”“列入经营异常名录信息”“列入严重违法失信企业名单（黑名单）信息”栏目中无记录，无其他不符合申报条件的情形。</w:t>
      </w:r>
    </w:p>
    <w:p w14:paraId="3BFC1574">
      <w:pPr>
        <w:spacing w:line="560" w:lineRule="exact"/>
        <w:ind w:firstLine="616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（三）</w:t>
      </w:r>
      <w:r>
        <w:rPr>
          <w:rFonts w:hint="eastAsia" w:ascii="仿宋_GB2312" w:hAnsi="仿宋_GB2312" w:cs="仿宋_GB2312"/>
          <w:szCs w:val="32"/>
          <w:lang w:eastAsia="zh-CN"/>
        </w:rPr>
        <w:t>内部管理制度健全，已建立知识产权维权援助相关工作制度、服务流程。</w:t>
      </w:r>
    </w:p>
    <w:p w14:paraId="76061D0F">
      <w:pPr>
        <w:spacing w:line="560" w:lineRule="exact"/>
        <w:ind w:firstLine="616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二、资助标准</w:t>
      </w:r>
    </w:p>
    <w:p w14:paraId="4C4A96F9">
      <w:pPr>
        <w:spacing w:line="560" w:lineRule="exact"/>
        <w:ind w:firstLine="616" w:firstLineChars="200"/>
        <w:jc w:val="left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Cs w:val="32"/>
        </w:rPr>
        <w:t>根据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"/>
        </w:rPr>
        <w:t>《办法》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规定，对省知识产权维权援助工作站给予一次性资助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10万元。2026年</w:t>
      </w:r>
      <w:r>
        <w:rPr>
          <w:rFonts w:hint="eastAsia" w:ascii="仿宋_GB2312" w:hAnsi="仿宋_GB2312" w:cs="仿宋_GB2312"/>
          <w:color w:val="000000"/>
          <w:szCs w:val="32"/>
        </w:rPr>
        <w:t>资助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8家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维权援助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工作站。</w:t>
      </w:r>
    </w:p>
    <w:p w14:paraId="543E433B">
      <w:pPr>
        <w:spacing w:line="560" w:lineRule="exact"/>
        <w:ind w:firstLine="616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三</w:t>
      </w:r>
      <w:r>
        <w:rPr>
          <w:rFonts w:hint="eastAsia" w:ascii="黑体" w:eastAsia="黑体"/>
          <w:szCs w:val="32"/>
        </w:rPr>
        <w:t>、申报材料</w:t>
      </w:r>
    </w:p>
    <w:p w14:paraId="1AAE87E1">
      <w:pPr>
        <w:spacing w:line="56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申报知识产权</w:t>
      </w:r>
      <w:r>
        <w:rPr>
          <w:rFonts w:hint="eastAsia" w:ascii="仿宋_GB2312" w:hAnsi="仿宋_GB2312" w:cs="仿宋_GB2312"/>
          <w:szCs w:val="32"/>
          <w:lang w:eastAsia="zh-CN"/>
        </w:rPr>
        <w:t>维权援助工作站</w:t>
      </w:r>
      <w:r>
        <w:rPr>
          <w:rFonts w:hint="eastAsia" w:ascii="仿宋_GB2312" w:hAnsi="仿宋_GB2312" w:cs="仿宋_GB2312"/>
          <w:szCs w:val="32"/>
        </w:rPr>
        <w:t>资助的单位，应当提交以下资料：</w:t>
      </w:r>
    </w:p>
    <w:p w14:paraId="4D7FC902">
      <w:pPr>
        <w:spacing w:line="56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（一）贵州省知识产权</w:t>
      </w:r>
      <w:r>
        <w:rPr>
          <w:rFonts w:hint="eastAsia" w:ascii="仿宋_GB2312" w:hAnsi="仿宋_GB2312" w:cs="仿宋_GB2312"/>
          <w:szCs w:val="32"/>
          <w:lang w:eastAsia="zh-CN"/>
        </w:rPr>
        <w:t>维权援助工作站</w:t>
      </w:r>
      <w:r>
        <w:rPr>
          <w:rFonts w:hint="eastAsia" w:ascii="仿宋_GB2312" w:hAnsi="仿宋_GB2312" w:cs="仿宋_GB2312"/>
          <w:szCs w:val="32"/>
        </w:rPr>
        <w:t>资助申请表；</w:t>
      </w:r>
    </w:p>
    <w:p w14:paraId="1694AC96">
      <w:pPr>
        <w:spacing w:line="56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  <w:lang w:eastAsia="zh-CN"/>
        </w:rPr>
        <w:t>二</w:t>
      </w:r>
      <w:r>
        <w:rPr>
          <w:rFonts w:hint="eastAsia" w:ascii="仿宋_GB2312" w:hAnsi="仿宋_GB2312" w:cs="仿宋_GB2312"/>
          <w:szCs w:val="32"/>
        </w:rPr>
        <w:t>）信用承诺书；</w:t>
      </w:r>
    </w:p>
    <w:p w14:paraId="09AF61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以上申报材料需加盖申报主体公章或个人签名，于申报截止日前提交完成，逾期不予受理。提供材料不完整，或提供虚假材料的申报单位或者个人，不予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资</w:t>
      </w:r>
      <w:r>
        <w:rPr>
          <w:rFonts w:hint="eastAsia" w:ascii="仿宋_GB2312" w:hAnsi="仿宋_GB2312" w:cs="仿宋_GB2312"/>
          <w:color w:val="000000"/>
          <w:szCs w:val="32"/>
        </w:rPr>
        <w:t>助。</w:t>
      </w:r>
    </w:p>
    <w:p w14:paraId="13D9966C">
      <w:pPr>
        <w:spacing w:line="560" w:lineRule="exact"/>
        <w:ind w:firstLine="616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、申报要求</w:t>
      </w:r>
    </w:p>
    <w:p w14:paraId="089E487A">
      <w:pPr>
        <w:spacing w:line="560" w:lineRule="exact"/>
        <w:ind w:firstLine="616" w:firstLineChars="2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申报单位要认真填写申</w:t>
      </w:r>
      <w:r>
        <w:rPr>
          <w:rFonts w:hint="eastAsia" w:ascii="仿宋_GB2312" w:hAnsi="仿宋_GB2312" w:cs="仿宋_GB2312"/>
          <w:szCs w:val="32"/>
          <w:lang w:eastAsia="zh-CN"/>
        </w:rPr>
        <w:t>请表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  <w:lang w:eastAsia="zh-CN"/>
        </w:rPr>
        <w:t>内容须保证真实、完整、无误。申请表各栏目内容不得空缺，无内容时填“无”。申报材料</w:t>
      </w:r>
      <w:r>
        <w:rPr>
          <w:rFonts w:hint="eastAsia" w:ascii="仿宋_GB2312" w:hAnsi="仿宋_GB2312" w:cs="仿宋_GB2312"/>
          <w:szCs w:val="32"/>
        </w:rPr>
        <w:t>于2026年</w:t>
      </w:r>
      <w:r>
        <w:rPr>
          <w:rFonts w:hint="eastAsia" w:ascii="仿宋_GB2312" w:hAnsi="仿宋_GB2312" w:cs="仿宋_GB231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lang w:val="en-US" w:eastAsia="zh-CN"/>
        </w:rPr>
        <w:t>20</w:t>
      </w:r>
      <w:bookmarkStart w:id="2" w:name="_GoBack"/>
      <w:bookmarkEnd w:id="2"/>
      <w:r>
        <w:rPr>
          <w:rFonts w:hint="eastAsia" w:ascii="仿宋_GB2312" w:hAnsi="仿宋_GB2312" w:cs="仿宋_GB2312"/>
          <w:szCs w:val="32"/>
        </w:rPr>
        <w:t>日前发送至邮箱：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zscqbhc@sina.com</w:t>
      </w:r>
      <w:r>
        <w:rPr>
          <w:rFonts w:hint="eastAsia" w:ascii="仿宋_GB2312" w:hAnsi="仿宋_GB2312" w:cs="仿宋_GB2312"/>
          <w:szCs w:val="32"/>
        </w:rPr>
        <w:t>。</w:t>
      </w:r>
    </w:p>
    <w:p w14:paraId="496ED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16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ascii="Times New Roman" w:hAnsi="Times New Roman" w:eastAsia="黑体"/>
          <w:color w:val="00000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eastAsia="黑体"/>
          <w:color w:val="000000"/>
          <w:sz w:val="32"/>
          <w:szCs w:val="32"/>
          <w:highlight w:val="none"/>
          <w:u w:val="none"/>
          <w:lang w:eastAsia="zh-CN"/>
        </w:rPr>
        <w:t>名单公示</w:t>
      </w:r>
    </w:p>
    <w:p w14:paraId="2E8B0D04">
      <w:pPr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spacing w:val="0"/>
          <w:szCs w:val="32"/>
        </w:rPr>
        <w:t>资助名单在</w:t>
      </w:r>
      <w:r>
        <w:rPr>
          <w:rFonts w:hint="eastAsia" w:ascii="仿宋_GB2312" w:hAnsi="仿宋_GB2312" w:cs="仿宋_GB2312"/>
          <w:color w:val="000000"/>
          <w:spacing w:val="0"/>
          <w:szCs w:val="32"/>
          <w:lang w:eastAsia="zh-CN"/>
        </w:rPr>
        <w:t>省</w:t>
      </w:r>
      <w:r>
        <w:rPr>
          <w:rFonts w:hint="eastAsia" w:ascii="仿宋_GB2312" w:hAnsi="仿宋_GB2312" w:cs="仿宋_GB2312"/>
          <w:color w:val="000000"/>
          <w:spacing w:val="0"/>
          <w:szCs w:val="32"/>
        </w:rPr>
        <w:t>知识产权局门户网站（amr.guizhou.gov.cn）进行公示，公示时间为5个工作日</w:t>
      </w:r>
      <w:r>
        <w:rPr>
          <w:rFonts w:hint="eastAsia" w:ascii="仿宋_GB2312" w:hAnsi="仿宋_GB2312" w:cs="仿宋_GB2312"/>
          <w:color w:val="000000"/>
          <w:spacing w:val="0"/>
          <w:szCs w:val="32"/>
          <w:lang w:eastAsia="zh-CN"/>
        </w:rPr>
        <w:t>。</w:t>
      </w:r>
      <w:r>
        <w:rPr>
          <w:rFonts w:hint="default" w:ascii="仿宋_GB2312" w:hAnsi="仿宋_GB2312" w:cs="仿宋_GB2312"/>
          <w:color w:val="000000"/>
          <w:spacing w:val="0"/>
          <w:szCs w:val="32"/>
          <w:lang w:eastAsia="zh-CN"/>
        </w:rPr>
        <w:t>公示</w:t>
      </w:r>
      <w:r>
        <w:rPr>
          <w:rFonts w:hint="eastAsia" w:ascii="仿宋_GB2312" w:hAnsi="仿宋_GB2312" w:cs="仿宋_GB2312"/>
          <w:color w:val="000000"/>
          <w:spacing w:val="0"/>
          <w:szCs w:val="32"/>
          <w:lang w:eastAsia="zh-CN"/>
        </w:rPr>
        <w:t>期满无</w:t>
      </w:r>
      <w:r>
        <w:rPr>
          <w:rFonts w:hint="default" w:ascii="仿宋_GB2312" w:hAnsi="仿宋_GB2312" w:cs="仿宋_GB2312"/>
          <w:color w:val="000000"/>
          <w:spacing w:val="0"/>
          <w:szCs w:val="32"/>
          <w:lang w:eastAsia="zh-CN"/>
        </w:rPr>
        <w:t>异议的，按照《办法》规定给予资助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。</w:t>
      </w:r>
      <w:r>
        <w:rPr>
          <w:rFonts w:hint="default" w:ascii="仿宋_GB2312" w:hAnsi="仿宋_GB2312" w:cs="仿宋_GB2312"/>
          <w:color w:val="000000"/>
          <w:sz w:val="32"/>
          <w:szCs w:val="32"/>
          <w:highlight w:val="none"/>
          <w:u w:val="none"/>
          <w:lang w:eastAsia="zh-CN"/>
        </w:rPr>
        <w:t>联系人：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none"/>
          <w:lang w:eastAsia="zh-CN"/>
        </w:rPr>
        <w:t>翟思昕，</w:t>
      </w:r>
      <w:r>
        <w:rPr>
          <w:rFonts w:hint="default" w:ascii="仿宋_GB2312" w:hAnsi="仿宋_GB2312" w:cs="仿宋_GB2312"/>
          <w:color w:val="000000"/>
          <w:sz w:val="32"/>
          <w:szCs w:val="32"/>
          <w:highlight w:val="none"/>
          <w:u w:val="none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0851-85850112</w:t>
      </w:r>
      <w:r>
        <w:rPr>
          <w:rFonts w:hint="default" w:ascii="仿宋_GB2312" w:hAnsi="仿宋_GB2312" w:cs="仿宋_GB2312"/>
          <w:color w:val="000000"/>
          <w:sz w:val="32"/>
          <w:szCs w:val="32"/>
          <w:highlight w:val="none"/>
          <w:u w:val="none"/>
          <w:lang w:eastAsia="zh-CN"/>
        </w:rPr>
        <w:t>。</w:t>
      </w:r>
    </w:p>
    <w:p w14:paraId="4B0336F0">
      <w:pPr>
        <w:spacing w:line="560" w:lineRule="exact"/>
        <w:rPr>
          <w:rFonts w:ascii="黑体" w:eastAsia="黑体"/>
          <w:spacing w:val="0"/>
          <w:szCs w:val="32"/>
        </w:rPr>
      </w:pPr>
    </w:p>
    <w:p w14:paraId="4F0ABE6C">
      <w:pPr>
        <w:spacing w:line="560" w:lineRule="exact"/>
        <w:ind w:firstLine="616" w:firstLineChars="2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附表：</w:t>
      </w:r>
      <w:r>
        <w:rPr>
          <w:rFonts w:hint="eastAsia" w:ascii="仿宋_GB2312" w:hAnsi="仿宋_GB2312" w:cs="仿宋_GB2312"/>
          <w:szCs w:val="32"/>
          <w:lang w:val="en-US" w:eastAsia="zh-CN"/>
        </w:rPr>
        <w:t>1.</w:t>
      </w:r>
      <w:r>
        <w:rPr>
          <w:rFonts w:hint="eastAsia" w:ascii="仿宋_GB2312" w:hAnsi="仿宋_GB2312" w:cs="仿宋_GB2312"/>
          <w:szCs w:val="32"/>
        </w:rPr>
        <w:t>贵州省知识产权维权援助工作站资助申请表</w:t>
      </w:r>
    </w:p>
    <w:p w14:paraId="30A99230">
      <w:pPr>
        <w:spacing w:line="560" w:lineRule="exact"/>
        <w:ind w:firstLine="616" w:firstLineChars="200"/>
        <w:jc w:val="left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2.信用承诺书</w:t>
      </w:r>
    </w:p>
    <w:p w14:paraId="12F03F75">
      <w:pPr>
        <w:spacing w:line="560" w:lineRule="exact"/>
        <w:ind w:firstLine="616" w:firstLineChars="200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br w:type="page"/>
      </w:r>
    </w:p>
    <w:bookmarkEnd w:id="0"/>
    <w:bookmarkEnd w:id="1"/>
    <w:p w14:paraId="4BBA8BBB">
      <w:pPr>
        <w:widowControl/>
        <w:shd w:val="clear" w:color="auto" w:fill="FFFFFF"/>
        <w:spacing w:line="336" w:lineRule="atLeast"/>
        <w:jc w:val="left"/>
        <w:rPr>
          <w:rFonts w:hint="eastAsia" w:ascii="黑体" w:hAnsi="黑体" w:eastAsia="黑体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宋体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51DE326">
      <w:pPr>
        <w:widowControl/>
        <w:shd w:val="clear" w:color="auto" w:fill="FFFFFF"/>
        <w:spacing w:line="336" w:lineRule="atLeast"/>
        <w:jc w:val="both"/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贵州省知识产权维权援助工作站资助申请表</w:t>
      </w:r>
    </w:p>
    <w:p w14:paraId="175C6515">
      <w:pPr>
        <w:widowControl/>
        <w:shd w:val="clear" w:color="auto" w:fill="FFFFFF"/>
        <w:spacing w:line="336" w:lineRule="atLeast"/>
        <w:jc w:val="center"/>
        <w:rPr>
          <w:rFonts w:hint="eastAsia" w:ascii="宋体" w:hAnsi="宋体" w:eastAsia="宋体" w:cs="宋体"/>
          <w:color w:val="000000" w:themeColor="text1"/>
          <w:kern w:val="0"/>
          <w:sz w:val="17"/>
          <w:szCs w:val="17"/>
          <w14:textFill>
            <w14:solidFill>
              <w14:schemeClr w14:val="tx1"/>
            </w14:solidFill>
          </w14:textFill>
        </w:rPr>
      </w:pPr>
    </w:p>
    <w:p w14:paraId="5F181252">
      <w:pPr>
        <w:widowControl/>
        <w:shd w:val="clear" w:color="auto" w:fill="FFFFFF"/>
        <w:spacing w:line="336" w:lineRule="atLeast"/>
        <w:ind w:left="-899"/>
        <w:jc w:val="right"/>
        <w:rPr>
          <w:rFonts w:hint="eastAsia" w:ascii="仿宋_GB2312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tbl>
      <w:tblPr>
        <w:tblStyle w:val="13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00"/>
        <w:gridCol w:w="872"/>
        <w:gridCol w:w="2700"/>
        <w:gridCol w:w="1170"/>
        <w:gridCol w:w="2372"/>
      </w:tblGrid>
      <w:tr w14:paraId="674E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65" w:type="dxa"/>
            <w:gridSpan w:val="2"/>
            <w:noWrap/>
            <w:vAlign w:val="center"/>
          </w:tcPr>
          <w:p w14:paraId="6E41BA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572" w:type="dxa"/>
            <w:gridSpan w:val="2"/>
            <w:noWrap/>
            <w:vAlign w:val="center"/>
          </w:tcPr>
          <w:p w14:paraId="3F70FAE6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noWrap/>
            <w:vAlign w:val="center"/>
          </w:tcPr>
          <w:p w14:paraId="6EBD13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372" w:type="dxa"/>
            <w:noWrap/>
            <w:vAlign w:val="center"/>
          </w:tcPr>
          <w:p w14:paraId="44D2EF51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51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5" w:type="dxa"/>
            <w:gridSpan w:val="2"/>
            <w:noWrap/>
            <w:vAlign w:val="center"/>
          </w:tcPr>
          <w:p w14:paraId="43EC30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7114" w:type="dxa"/>
            <w:gridSpan w:val="4"/>
            <w:noWrap/>
            <w:vAlign w:val="center"/>
          </w:tcPr>
          <w:p w14:paraId="1BE75C4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□事业单位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□高等院校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□科研院所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□园区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</w:tr>
      <w:tr w14:paraId="3225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65" w:type="dxa"/>
            <w:vMerge w:val="restart"/>
            <w:noWrap/>
            <w:vAlign w:val="center"/>
          </w:tcPr>
          <w:p w14:paraId="0ABF69B1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30FACE68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0E716E7F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 w14:paraId="0081F1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772" w:type="dxa"/>
            <w:gridSpan w:val="2"/>
            <w:noWrap/>
            <w:vAlign w:val="center"/>
          </w:tcPr>
          <w:p w14:paraId="5F3A25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700" w:type="dxa"/>
            <w:noWrap/>
            <w:vAlign w:val="center"/>
          </w:tcPr>
          <w:p w14:paraId="01E65129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noWrap/>
            <w:vAlign w:val="center"/>
          </w:tcPr>
          <w:p w14:paraId="35F535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372" w:type="dxa"/>
            <w:noWrap/>
            <w:vAlign w:val="center"/>
          </w:tcPr>
          <w:p w14:paraId="7F83362A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2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5" w:type="dxa"/>
            <w:vMerge w:val="continue"/>
            <w:noWrap/>
            <w:vAlign w:val="center"/>
          </w:tcPr>
          <w:p w14:paraId="2461E535">
            <w:pPr>
              <w:widowControl/>
              <w:jc w:val="center"/>
            </w:pPr>
          </w:p>
        </w:tc>
        <w:tc>
          <w:tcPr>
            <w:tcW w:w="1772" w:type="dxa"/>
            <w:gridSpan w:val="2"/>
            <w:noWrap/>
            <w:vAlign w:val="center"/>
          </w:tcPr>
          <w:p w14:paraId="1E630FA7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700" w:type="dxa"/>
            <w:noWrap/>
            <w:vAlign w:val="center"/>
          </w:tcPr>
          <w:p w14:paraId="1C4A6198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noWrap/>
            <w:vAlign w:val="center"/>
          </w:tcPr>
          <w:p w14:paraId="3E752371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72" w:type="dxa"/>
            <w:noWrap/>
            <w:vAlign w:val="center"/>
          </w:tcPr>
          <w:p w14:paraId="103011F5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A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5" w:type="dxa"/>
            <w:vMerge w:val="continue"/>
            <w:noWrap/>
            <w:vAlign w:val="center"/>
          </w:tcPr>
          <w:p w14:paraId="6583A258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gridSpan w:val="2"/>
            <w:noWrap/>
            <w:vAlign w:val="center"/>
          </w:tcPr>
          <w:p w14:paraId="34C7E184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700" w:type="dxa"/>
            <w:noWrap/>
            <w:vAlign w:val="center"/>
          </w:tcPr>
          <w:p w14:paraId="672EFE6D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noWrap/>
            <w:vAlign w:val="center"/>
          </w:tcPr>
          <w:p w14:paraId="650A9D5D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372" w:type="dxa"/>
            <w:noWrap/>
            <w:vAlign w:val="center"/>
          </w:tcPr>
          <w:p w14:paraId="410C4291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7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5" w:type="dxa"/>
            <w:vMerge w:val="continue"/>
            <w:noWrap/>
            <w:vAlign w:val="center"/>
          </w:tcPr>
          <w:p w14:paraId="6A10AA1F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gridSpan w:val="2"/>
            <w:noWrap/>
            <w:vAlign w:val="center"/>
          </w:tcPr>
          <w:p w14:paraId="4B911707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242" w:type="dxa"/>
            <w:gridSpan w:val="3"/>
            <w:noWrap/>
            <w:vAlign w:val="center"/>
          </w:tcPr>
          <w:p w14:paraId="148F3AB4">
            <w:pPr>
              <w:widowControl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6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979" w:type="dxa"/>
            <w:gridSpan w:val="6"/>
            <w:noWrap/>
            <w:vAlign w:val="center"/>
          </w:tcPr>
          <w:p w14:paraId="0F9FE5FC">
            <w:pPr>
              <w:widowControl/>
              <w:jc w:val="both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（由申请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填写，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包括知识产权工作开展情况、资金用途等，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可附页）</w:t>
            </w:r>
          </w:p>
        </w:tc>
      </w:tr>
      <w:tr w14:paraId="168C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7" w:hRule="atLeast"/>
          <w:jc w:val="center"/>
        </w:trPr>
        <w:tc>
          <w:tcPr>
            <w:tcW w:w="8979" w:type="dxa"/>
            <w:gridSpan w:val="6"/>
            <w:noWrap/>
            <w:vAlign w:val="center"/>
          </w:tcPr>
          <w:p w14:paraId="0464D7FD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1F6FE8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DBF6E6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E42DF8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75E614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137454">
            <w:pPr>
              <w:widowControl/>
              <w:ind w:firstLine="5472" w:firstLineChars="2400"/>
              <w:jc w:val="left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3E3DD3">
            <w:pPr>
              <w:widowControl/>
              <w:ind w:firstLine="5472" w:firstLineChars="2400"/>
              <w:jc w:val="left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49A5F3">
            <w:pPr>
              <w:widowControl/>
              <w:ind w:firstLine="5472" w:firstLineChars="2400"/>
              <w:jc w:val="left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9902B7">
            <w:pPr>
              <w:widowControl/>
              <w:ind w:firstLine="5472" w:firstLineChars="2400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法定代表人：</w:t>
            </w:r>
          </w:p>
          <w:p w14:paraId="7BE40815">
            <w:pPr>
              <w:widowControl/>
              <w:ind w:firstLine="5472" w:firstLineChars="2400"/>
              <w:jc w:val="left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1CF819">
            <w:pPr>
              <w:widowControl/>
              <w:ind w:firstLine="5472" w:firstLineChars="2400"/>
              <w:jc w:val="left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0ED5210">
            <w:pPr>
              <w:widowControl/>
              <w:ind w:firstLine="5700" w:firstLineChars="2500"/>
              <w:jc w:val="left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BBE390">
            <w:pPr>
              <w:widowControl/>
              <w:ind w:firstLine="6384" w:firstLineChars="2800"/>
              <w:jc w:val="left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 w14:paraId="47560CCF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22FF6EF">
      <w:pPr>
        <w:rPr>
          <w:rFonts w:hint="eastAsia" w:ascii="宋体" w:hAnsi="宋体" w:eastAsia="宋体" w:cs="宋体"/>
          <w:color w:val="000000" w:themeColor="text1"/>
          <w:kern w:val="0"/>
          <w:sz w:val="17"/>
          <w:szCs w:val="17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宋体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2</w:t>
      </w:r>
    </w:p>
    <w:p w14:paraId="27E1AE7A">
      <w:pPr>
        <w:widowControl/>
        <w:shd w:val="clear" w:color="auto" w:fill="FFFFFF"/>
        <w:spacing w:line="336" w:lineRule="atLeast"/>
        <w:jc w:val="center"/>
        <w:rPr>
          <w:rFonts w:hint="eastAsia" w:ascii="宋体" w:hAnsi="宋体" w:eastAsia="宋体" w:cs="宋体"/>
          <w:color w:val="000000" w:themeColor="text1"/>
          <w:kern w:val="0"/>
          <w:sz w:val="17"/>
          <w:szCs w:val="17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信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承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诺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书</w:t>
      </w:r>
    </w:p>
    <w:p w14:paraId="73CB80C0">
      <w:pPr>
        <w:widowControl/>
        <w:shd w:val="clear" w:color="auto" w:fill="FFFFFF"/>
        <w:spacing w:line="336" w:lineRule="atLeast"/>
        <w:jc w:val="left"/>
        <w:rPr>
          <w:rFonts w:hint="eastAsia" w:ascii="宋体" w:hAnsi="宋体" w:eastAsia="宋体" w:cs="宋体"/>
          <w:color w:val="000000" w:themeColor="text1"/>
          <w:kern w:val="0"/>
          <w:sz w:val="17"/>
          <w:szCs w:val="17"/>
          <w14:textFill>
            <w14:solidFill>
              <w14:schemeClr w14:val="tx1"/>
            </w14:solidFill>
          </w14:textFill>
        </w:rPr>
      </w:pPr>
    </w:p>
    <w:p w14:paraId="0C1A6B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17"/>
          <w:szCs w:val="17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省知识产权</w:t>
      </w: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局：</w:t>
      </w:r>
    </w:p>
    <w:p w14:paraId="58C4FE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17"/>
          <w:szCs w:val="17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宋体" w:cs="宋体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微软雅黑" w:cs="宋体"/>
          <w:color w:val="000000" w:themeColor="text1"/>
          <w:kern w:val="0"/>
          <w:szCs w:val="32"/>
          <w:u w:val="single"/>
          <w14:textFill>
            <w14:solidFill>
              <w14:schemeClr w14:val="tx1"/>
            </w14:solidFill>
          </w14:textFill>
        </w:rPr>
        <w:t>                    </w:t>
      </w: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 郑重承诺：</w:t>
      </w:r>
    </w:p>
    <w:p w14:paraId="09F557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17"/>
          <w:szCs w:val="17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此次申报的知识产权维权</w:t>
      </w:r>
      <w:r>
        <w:rPr>
          <w:rFonts w:hint="eastAsia" w:ascii="仿宋_GB2312" w:hAnsi="宋体" w:cs="宋体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援助工作站</w:t>
      </w: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资助项目符合申报条件，所报送的材料内容和所附资料均真实、合法，如有虚假不实之处，全额原渠道退回援助资金，自愿接受失信联合惩戒，承担相应的法律责任</w:t>
      </w:r>
      <w:r>
        <w:rPr>
          <w:rFonts w:hint="eastAsia" w:ascii="仿宋_GB2312" w:hAnsi="宋体" w:cs="宋体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一切法律后果。</w:t>
      </w:r>
    </w:p>
    <w:p w14:paraId="31AA49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17"/>
          <w:szCs w:val="17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747078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jc w:val="center"/>
        <w:textAlignment w:val="auto"/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7C87E5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jc w:val="center"/>
        <w:textAlignment w:val="auto"/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         法定代表人：</w:t>
      </w:r>
    </w:p>
    <w:p w14:paraId="5E489A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jc w:val="center"/>
        <w:textAlignment w:val="auto"/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申请单位（盖章）</w:t>
      </w:r>
    </w:p>
    <w:p w14:paraId="597740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jc w:val="center"/>
        <w:textAlignment w:val="auto"/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38E5F0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jc w:val="center"/>
        <w:textAlignment w:val="auto"/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542E75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jc w:val="center"/>
        <w:textAlignment w:val="auto"/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宋体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宋体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年    月    日</w:t>
      </w:r>
    </w:p>
    <w:p w14:paraId="4A4FE484">
      <w:pPr>
        <w:spacing w:line="240" w:lineRule="auto"/>
        <w:rPr>
          <w:rFonts w:ascii="方正仿宋_GB2312" w:hAnsi="方正仿宋_GB2312" w:eastAsia="方正仿宋_GB2312" w:cs="方正仿宋_GB2312"/>
          <w:spacing w:val="0"/>
          <w:szCs w:val="32"/>
        </w:rPr>
      </w:pPr>
    </w:p>
    <w:sectPr>
      <w:pgSz w:w="11906" w:h="16838"/>
      <w:pgMar w:top="1440" w:right="1474" w:bottom="1440" w:left="1587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7F8FD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4CD26">
                          <w:pPr>
                            <w:pStyle w:val="8"/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xmuc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OrKSWaKVT8/OP7&#10;+efv869vBGcQqLF+jrgHi8jQvjMt2mY49ziMvNvSqfgFIwI/5D1d5BVtIDxemk1nszFcHL5hA/zs&#10;6bp1PrwXRpFo5NShfklWdtz60IUOITGbNptaylRDqUmT0+urt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PWxmuc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84CD26">
                    <w:pPr>
                      <w:pStyle w:val="8"/>
                      <w:rPr>
                        <w:rFonts w:ascii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7398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132AD">
                          <w:pPr>
                            <w:pStyle w:val="8"/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t>- 13 -</w:t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5132AD">
                    <w:pPr>
                      <w:pStyle w:val="8"/>
                      <w:rPr>
                        <w:rFonts w:ascii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t>- 13 -</w:t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A5467"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0E6F7">
    <w:pPr>
      <w:pStyle w:val="9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2B3F9A"/>
    <w:multiLevelType w:val="singleLevel"/>
    <w:tmpl w:val="5D2B3F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54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704DF"/>
    <w:rsid w:val="00011A93"/>
    <w:rsid w:val="000277B4"/>
    <w:rsid w:val="000307F3"/>
    <w:rsid w:val="00033302"/>
    <w:rsid w:val="00043BCE"/>
    <w:rsid w:val="00047A7B"/>
    <w:rsid w:val="00054CDA"/>
    <w:rsid w:val="00055FFC"/>
    <w:rsid w:val="000803C6"/>
    <w:rsid w:val="00081112"/>
    <w:rsid w:val="00084130"/>
    <w:rsid w:val="00094274"/>
    <w:rsid w:val="000A33FA"/>
    <w:rsid w:val="00106E84"/>
    <w:rsid w:val="001147DD"/>
    <w:rsid w:val="00116841"/>
    <w:rsid w:val="00126DB9"/>
    <w:rsid w:val="00130F1C"/>
    <w:rsid w:val="00154355"/>
    <w:rsid w:val="00166B4E"/>
    <w:rsid w:val="00174B99"/>
    <w:rsid w:val="001A034C"/>
    <w:rsid w:val="001B741F"/>
    <w:rsid w:val="001D5C55"/>
    <w:rsid w:val="00201159"/>
    <w:rsid w:val="002134EE"/>
    <w:rsid w:val="002271A7"/>
    <w:rsid w:val="00227F86"/>
    <w:rsid w:val="00237BBE"/>
    <w:rsid w:val="00250A11"/>
    <w:rsid w:val="0025459B"/>
    <w:rsid w:val="00255064"/>
    <w:rsid w:val="00271040"/>
    <w:rsid w:val="002760FE"/>
    <w:rsid w:val="002925C6"/>
    <w:rsid w:val="002A1D4D"/>
    <w:rsid w:val="002F07CD"/>
    <w:rsid w:val="0030290C"/>
    <w:rsid w:val="003323DE"/>
    <w:rsid w:val="00340E35"/>
    <w:rsid w:val="003429D9"/>
    <w:rsid w:val="00354F2C"/>
    <w:rsid w:val="00364043"/>
    <w:rsid w:val="00370776"/>
    <w:rsid w:val="00387FA5"/>
    <w:rsid w:val="003A1604"/>
    <w:rsid w:val="003A3F78"/>
    <w:rsid w:val="003B4385"/>
    <w:rsid w:val="003B4763"/>
    <w:rsid w:val="003C1BC5"/>
    <w:rsid w:val="003E2D45"/>
    <w:rsid w:val="00404F80"/>
    <w:rsid w:val="00416411"/>
    <w:rsid w:val="00416511"/>
    <w:rsid w:val="00416DB6"/>
    <w:rsid w:val="004204C0"/>
    <w:rsid w:val="00425816"/>
    <w:rsid w:val="0044104D"/>
    <w:rsid w:val="004444FB"/>
    <w:rsid w:val="00444E9B"/>
    <w:rsid w:val="00445119"/>
    <w:rsid w:val="004452E3"/>
    <w:rsid w:val="004565F5"/>
    <w:rsid w:val="0047015C"/>
    <w:rsid w:val="00476347"/>
    <w:rsid w:val="00497284"/>
    <w:rsid w:val="00497F02"/>
    <w:rsid w:val="004A24FD"/>
    <w:rsid w:val="004C5076"/>
    <w:rsid w:val="00510BFC"/>
    <w:rsid w:val="00531920"/>
    <w:rsid w:val="00534496"/>
    <w:rsid w:val="00551DE7"/>
    <w:rsid w:val="005541D2"/>
    <w:rsid w:val="00554BD7"/>
    <w:rsid w:val="00563A42"/>
    <w:rsid w:val="00570439"/>
    <w:rsid w:val="00586175"/>
    <w:rsid w:val="005B3EEB"/>
    <w:rsid w:val="005B59A2"/>
    <w:rsid w:val="005C15D7"/>
    <w:rsid w:val="005D0DD3"/>
    <w:rsid w:val="00603A0F"/>
    <w:rsid w:val="0061602B"/>
    <w:rsid w:val="00621A5B"/>
    <w:rsid w:val="00664E35"/>
    <w:rsid w:val="00671F34"/>
    <w:rsid w:val="006823B5"/>
    <w:rsid w:val="006A157D"/>
    <w:rsid w:val="006B1712"/>
    <w:rsid w:val="006C0680"/>
    <w:rsid w:val="006E5858"/>
    <w:rsid w:val="00706063"/>
    <w:rsid w:val="00722A17"/>
    <w:rsid w:val="00723273"/>
    <w:rsid w:val="00732DB6"/>
    <w:rsid w:val="00736C3A"/>
    <w:rsid w:val="00751CA4"/>
    <w:rsid w:val="007655CB"/>
    <w:rsid w:val="007671B1"/>
    <w:rsid w:val="00771BBC"/>
    <w:rsid w:val="0078635D"/>
    <w:rsid w:val="007910B5"/>
    <w:rsid w:val="007B071A"/>
    <w:rsid w:val="007C20E3"/>
    <w:rsid w:val="007C75AA"/>
    <w:rsid w:val="007D573C"/>
    <w:rsid w:val="007E397B"/>
    <w:rsid w:val="007E4F79"/>
    <w:rsid w:val="007F03F3"/>
    <w:rsid w:val="007F57A7"/>
    <w:rsid w:val="00801367"/>
    <w:rsid w:val="0080202A"/>
    <w:rsid w:val="008137F3"/>
    <w:rsid w:val="008207F5"/>
    <w:rsid w:val="008253FE"/>
    <w:rsid w:val="00827B92"/>
    <w:rsid w:val="00837A0C"/>
    <w:rsid w:val="00874AE3"/>
    <w:rsid w:val="008932FD"/>
    <w:rsid w:val="008A55EE"/>
    <w:rsid w:val="008D0E5F"/>
    <w:rsid w:val="008D55D4"/>
    <w:rsid w:val="008D77FA"/>
    <w:rsid w:val="0090537F"/>
    <w:rsid w:val="009149D9"/>
    <w:rsid w:val="009214B4"/>
    <w:rsid w:val="0094529F"/>
    <w:rsid w:val="00964308"/>
    <w:rsid w:val="009766C6"/>
    <w:rsid w:val="0098496E"/>
    <w:rsid w:val="009933B9"/>
    <w:rsid w:val="00993AF0"/>
    <w:rsid w:val="00995108"/>
    <w:rsid w:val="009B6D93"/>
    <w:rsid w:val="009C1506"/>
    <w:rsid w:val="009C5285"/>
    <w:rsid w:val="009E0192"/>
    <w:rsid w:val="009E09CE"/>
    <w:rsid w:val="00A00C83"/>
    <w:rsid w:val="00A0176E"/>
    <w:rsid w:val="00A16270"/>
    <w:rsid w:val="00A200F7"/>
    <w:rsid w:val="00A20700"/>
    <w:rsid w:val="00A24DA6"/>
    <w:rsid w:val="00A41D95"/>
    <w:rsid w:val="00A42CA1"/>
    <w:rsid w:val="00A458FC"/>
    <w:rsid w:val="00A51328"/>
    <w:rsid w:val="00A82D89"/>
    <w:rsid w:val="00A8394B"/>
    <w:rsid w:val="00A8484F"/>
    <w:rsid w:val="00A9474A"/>
    <w:rsid w:val="00AA26BF"/>
    <w:rsid w:val="00AA32C2"/>
    <w:rsid w:val="00AA6BA0"/>
    <w:rsid w:val="00AD05D8"/>
    <w:rsid w:val="00AD67FA"/>
    <w:rsid w:val="00AE07C6"/>
    <w:rsid w:val="00B102B8"/>
    <w:rsid w:val="00B111A0"/>
    <w:rsid w:val="00B37AA9"/>
    <w:rsid w:val="00B8332B"/>
    <w:rsid w:val="00B874F9"/>
    <w:rsid w:val="00B9321E"/>
    <w:rsid w:val="00BB068C"/>
    <w:rsid w:val="00BB096C"/>
    <w:rsid w:val="00BB4490"/>
    <w:rsid w:val="00BB5E28"/>
    <w:rsid w:val="00BD148D"/>
    <w:rsid w:val="00BE1B08"/>
    <w:rsid w:val="00BE307E"/>
    <w:rsid w:val="00BF3EFD"/>
    <w:rsid w:val="00BF426F"/>
    <w:rsid w:val="00C008A7"/>
    <w:rsid w:val="00C11745"/>
    <w:rsid w:val="00C17C22"/>
    <w:rsid w:val="00C17DFB"/>
    <w:rsid w:val="00C46454"/>
    <w:rsid w:val="00C53426"/>
    <w:rsid w:val="00C632CF"/>
    <w:rsid w:val="00C8038E"/>
    <w:rsid w:val="00C9360E"/>
    <w:rsid w:val="00CA357F"/>
    <w:rsid w:val="00CB3101"/>
    <w:rsid w:val="00CF0343"/>
    <w:rsid w:val="00D175AE"/>
    <w:rsid w:val="00D44893"/>
    <w:rsid w:val="00D45CB3"/>
    <w:rsid w:val="00D51E4A"/>
    <w:rsid w:val="00D74526"/>
    <w:rsid w:val="00D92046"/>
    <w:rsid w:val="00DB1242"/>
    <w:rsid w:val="00DB5EE3"/>
    <w:rsid w:val="00DC581C"/>
    <w:rsid w:val="00DC62AC"/>
    <w:rsid w:val="00DC7E3F"/>
    <w:rsid w:val="00DE60AE"/>
    <w:rsid w:val="00DE7C5D"/>
    <w:rsid w:val="00E07CC0"/>
    <w:rsid w:val="00E44BF5"/>
    <w:rsid w:val="00E51193"/>
    <w:rsid w:val="00E53300"/>
    <w:rsid w:val="00E57A38"/>
    <w:rsid w:val="00E766B4"/>
    <w:rsid w:val="00E80C2B"/>
    <w:rsid w:val="00EB12C1"/>
    <w:rsid w:val="00EB27A5"/>
    <w:rsid w:val="00EB7190"/>
    <w:rsid w:val="00EC4065"/>
    <w:rsid w:val="00EC4C37"/>
    <w:rsid w:val="00EE49E4"/>
    <w:rsid w:val="00EE62FE"/>
    <w:rsid w:val="00F038DA"/>
    <w:rsid w:val="00F04032"/>
    <w:rsid w:val="00F27F88"/>
    <w:rsid w:val="00F34593"/>
    <w:rsid w:val="00F43444"/>
    <w:rsid w:val="00F46129"/>
    <w:rsid w:val="00F46311"/>
    <w:rsid w:val="00F93A74"/>
    <w:rsid w:val="00FA22FF"/>
    <w:rsid w:val="00FA4EA4"/>
    <w:rsid w:val="00FB2D1E"/>
    <w:rsid w:val="00FC09F0"/>
    <w:rsid w:val="00FC23DB"/>
    <w:rsid w:val="00FC36A1"/>
    <w:rsid w:val="00FC499C"/>
    <w:rsid w:val="03D15EBF"/>
    <w:rsid w:val="0566711C"/>
    <w:rsid w:val="06E42523"/>
    <w:rsid w:val="0EFF99E7"/>
    <w:rsid w:val="0FFF4ABF"/>
    <w:rsid w:val="12B411D4"/>
    <w:rsid w:val="1BDAA7FA"/>
    <w:rsid w:val="1C5007ED"/>
    <w:rsid w:val="1FABD396"/>
    <w:rsid w:val="1FBB9236"/>
    <w:rsid w:val="2BE7ECB0"/>
    <w:rsid w:val="2E57B940"/>
    <w:rsid w:val="2E9D4CBB"/>
    <w:rsid w:val="2EBF3250"/>
    <w:rsid w:val="2F9AA862"/>
    <w:rsid w:val="2FB37911"/>
    <w:rsid w:val="2FFD174F"/>
    <w:rsid w:val="339208E7"/>
    <w:rsid w:val="33E51DEB"/>
    <w:rsid w:val="373E7503"/>
    <w:rsid w:val="378F4D1C"/>
    <w:rsid w:val="399F9E7D"/>
    <w:rsid w:val="3A485400"/>
    <w:rsid w:val="3AD90DB6"/>
    <w:rsid w:val="3B0350DF"/>
    <w:rsid w:val="3C221C81"/>
    <w:rsid w:val="3E5EA31E"/>
    <w:rsid w:val="3EDFDC16"/>
    <w:rsid w:val="3EEE9D86"/>
    <w:rsid w:val="3EFFC4B3"/>
    <w:rsid w:val="3F4D005B"/>
    <w:rsid w:val="3F7DAD7D"/>
    <w:rsid w:val="3F9F4A1E"/>
    <w:rsid w:val="3FBFC731"/>
    <w:rsid w:val="3FBFEFF6"/>
    <w:rsid w:val="3FFF15D6"/>
    <w:rsid w:val="403F5EA3"/>
    <w:rsid w:val="456A0921"/>
    <w:rsid w:val="467035DF"/>
    <w:rsid w:val="47D5D3F0"/>
    <w:rsid w:val="4ACE40A4"/>
    <w:rsid w:val="4F33E61C"/>
    <w:rsid w:val="4FBFADC1"/>
    <w:rsid w:val="50162A39"/>
    <w:rsid w:val="52AFAC03"/>
    <w:rsid w:val="530F7C6E"/>
    <w:rsid w:val="5358EF10"/>
    <w:rsid w:val="53F66896"/>
    <w:rsid w:val="54DF3CE9"/>
    <w:rsid w:val="55014487"/>
    <w:rsid w:val="55FFC830"/>
    <w:rsid w:val="568B017C"/>
    <w:rsid w:val="58EF8AD3"/>
    <w:rsid w:val="5B9BB1E1"/>
    <w:rsid w:val="5BED775E"/>
    <w:rsid w:val="5EF90BBF"/>
    <w:rsid w:val="5FF787D6"/>
    <w:rsid w:val="5FFDEC2E"/>
    <w:rsid w:val="5FFE5EEE"/>
    <w:rsid w:val="61543928"/>
    <w:rsid w:val="61A916F1"/>
    <w:rsid w:val="61F71A53"/>
    <w:rsid w:val="623E413D"/>
    <w:rsid w:val="62B64D4D"/>
    <w:rsid w:val="63A36A05"/>
    <w:rsid w:val="65181CEF"/>
    <w:rsid w:val="675CFF8B"/>
    <w:rsid w:val="67BB54C7"/>
    <w:rsid w:val="6978A393"/>
    <w:rsid w:val="698E7CB8"/>
    <w:rsid w:val="69DF5FF2"/>
    <w:rsid w:val="6AFF675F"/>
    <w:rsid w:val="6B9F9FD8"/>
    <w:rsid w:val="6BDFB4E9"/>
    <w:rsid w:val="6CEC5571"/>
    <w:rsid w:val="6DA6D600"/>
    <w:rsid w:val="6EF490B9"/>
    <w:rsid w:val="6F8723C9"/>
    <w:rsid w:val="6FCBDF62"/>
    <w:rsid w:val="6FF3F549"/>
    <w:rsid w:val="70BF7159"/>
    <w:rsid w:val="737704DF"/>
    <w:rsid w:val="73EF74B4"/>
    <w:rsid w:val="74DB0365"/>
    <w:rsid w:val="75CFE4FE"/>
    <w:rsid w:val="75DFBBAF"/>
    <w:rsid w:val="76607052"/>
    <w:rsid w:val="76FFAA5B"/>
    <w:rsid w:val="77DECC4B"/>
    <w:rsid w:val="77FE1B60"/>
    <w:rsid w:val="77FFDC9E"/>
    <w:rsid w:val="7ACA96DC"/>
    <w:rsid w:val="7AE740F0"/>
    <w:rsid w:val="7B5E367F"/>
    <w:rsid w:val="7B770D09"/>
    <w:rsid w:val="7BEE2B77"/>
    <w:rsid w:val="7BFEA7EF"/>
    <w:rsid w:val="7C3A3560"/>
    <w:rsid w:val="7C5B1420"/>
    <w:rsid w:val="7CDDEF6B"/>
    <w:rsid w:val="7CEF4AFE"/>
    <w:rsid w:val="7CFC6A5B"/>
    <w:rsid w:val="7DB728D9"/>
    <w:rsid w:val="7DBA8029"/>
    <w:rsid w:val="7DE5A15B"/>
    <w:rsid w:val="7DEC2F26"/>
    <w:rsid w:val="7DF31C7D"/>
    <w:rsid w:val="7DFD7BC2"/>
    <w:rsid w:val="7DFF49D4"/>
    <w:rsid w:val="7DFF5043"/>
    <w:rsid w:val="7DFFC408"/>
    <w:rsid w:val="7E44676F"/>
    <w:rsid w:val="7E7BAB2A"/>
    <w:rsid w:val="7E7BB166"/>
    <w:rsid w:val="7EF3011F"/>
    <w:rsid w:val="7EF6E634"/>
    <w:rsid w:val="7F097786"/>
    <w:rsid w:val="7F4DF5FB"/>
    <w:rsid w:val="7F5F5BBA"/>
    <w:rsid w:val="7FAEF6C9"/>
    <w:rsid w:val="7FB39FB0"/>
    <w:rsid w:val="7FB91250"/>
    <w:rsid w:val="7FBD38D5"/>
    <w:rsid w:val="7FCE35CE"/>
    <w:rsid w:val="7FDBBF65"/>
    <w:rsid w:val="7FEA80CD"/>
    <w:rsid w:val="7FEB3740"/>
    <w:rsid w:val="7FEF6A97"/>
    <w:rsid w:val="7FEFD4CA"/>
    <w:rsid w:val="7FF9BA14"/>
    <w:rsid w:val="7FFEF9FC"/>
    <w:rsid w:val="87D581D9"/>
    <w:rsid w:val="8CFF2C07"/>
    <w:rsid w:val="8EBE57A6"/>
    <w:rsid w:val="90FB585A"/>
    <w:rsid w:val="959F7939"/>
    <w:rsid w:val="96F75E24"/>
    <w:rsid w:val="9D83DD98"/>
    <w:rsid w:val="9FDECDAB"/>
    <w:rsid w:val="A7EF260D"/>
    <w:rsid w:val="ABE86310"/>
    <w:rsid w:val="ABF74491"/>
    <w:rsid w:val="AD76AFDB"/>
    <w:rsid w:val="ADF50A15"/>
    <w:rsid w:val="AFCFC9BD"/>
    <w:rsid w:val="AFDF834C"/>
    <w:rsid w:val="B57A2A76"/>
    <w:rsid w:val="B5CC739C"/>
    <w:rsid w:val="B6DFB257"/>
    <w:rsid w:val="B74D901A"/>
    <w:rsid w:val="B77F7426"/>
    <w:rsid w:val="B7F534C2"/>
    <w:rsid w:val="B7F6A5DD"/>
    <w:rsid w:val="B7FA0F0F"/>
    <w:rsid w:val="B7FA650B"/>
    <w:rsid w:val="BBCE27FE"/>
    <w:rsid w:val="BDF7B3D6"/>
    <w:rsid w:val="BEB90409"/>
    <w:rsid w:val="BF5BEE5F"/>
    <w:rsid w:val="BF5DE5C0"/>
    <w:rsid w:val="BF7F440A"/>
    <w:rsid w:val="BF7F6902"/>
    <w:rsid w:val="BFEA96F8"/>
    <w:rsid w:val="BFEF3F96"/>
    <w:rsid w:val="BFF3182B"/>
    <w:rsid w:val="BFF73E91"/>
    <w:rsid w:val="C3F98513"/>
    <w:rsid w:val="CA7E43A7"/>
    <w:rsid w:val="CBDF7767"/>
    <w:rsid w:val="CCFA74BB"/>
    <w:rsid w:val="CF9E6028"/>
    <w:rsid w:val="CFA72577"/>
    <w:rsid w:val="CFF76E40"/>
    <w:rsid w:val="D1F140C7"/>
    <w:rsid w:val="D3FF80C0"/>
    <w:rsid w:val="D5CF2006"/>
    <w:rsid w:val="D765A1DE"/>
    <w:rsid w:val="D77F350F"/>
    <w:rsid w:val="D7BB5D59"/>
    <w:rsid w:val="DA230E8E"/>
    <w:rsid w:val="DBB0273B"/>
    <w:rsid w:val="DBF5B06D"/>
    <w:rsid w:val="DDEF9D0F"/>
    <w:rsid w:val="DE5DB51E"/>
    <w:rsid w:val="DE9D2ED1"/>
    <w:rsid w:val="DEDF1A22"/>
    <w:rsid w:val="DEF5658A"/>
    <w:rsid w:val="DEFFBE6C"/>
    <w:rsid w:val="DF53F0FD"/>
    <w:rsid w:val="DF5E1AEA"/>
    <w:rsid w:val="DF7357F2"/>
    <w:rsid w:val="DF7E99AF"/>
    <w:rsid w:val="DF7F7FF9"/>
    <w:rsid w:val="DF9D4D63"/>
    <w:rsid w:val="DF9FA05E"/>
    <w:rsid w:val="DFABF943"/>
    <w:rsid w:val="DFBDA545"/>
    <w:rsid w:val="DFED2427"/>
    <w:rsid w:val="DFFBF38A"/>
    <w:rsid w:val="DFFD74D7"/>
    <w:rsid w:val="E275BFDA"/>
    <w:rsid w:val="E2F38885"/>
    <w:rsid w:val="E3BBBAB5"/>
    <w:rsid w:val="E5BAF2BB"/>
    <w:rsid w:val="E6FF1817"/>
    <w:rsid w:val="E7DD7E7F"/>
    <w:rsid w:val="E7FB3964"/>
    <w:rsid w:val="E7FB999C"/>
    <w:rsid w:val="EB6F191C"/>
    <w:rsid w:val="EB9E39D5"/>
    <w:rsid w:val="EBCF7286"/>
    <w:rsid w:val="EBF6A36B"/>
    <w:rsid w:val="EBFEF7ED"/>
    <w:rsid w:val="ED722175"/>
    <w:rsid w:val="EDEE4AEB"/>
    <w:rsid w:val="EDFED550"/>
    <w:rsid w:val="EDFFF79B"/>
    <w:rsid w:val="EE77D3EB"/>
    <w:rsid w:val="EEDF9A07"/>
    <w:rsid w:val="EEFDFCFE"/>
    <w:rsid w:val="EF3D074A"/>
    <w:rsid w:val="EFA522CC"/>
    <w:rsid w:val="EFF5AC06"/>
    <w:rsid w:val="EFFA9D7E"/>
    <w:rsid w:val="EFFF3553"/>
    <w:rsid w:val="F2FBDB16"/>
    <w:rsid w:val="F3F24A6C"/>
    <w:rsid w:val="F4BB08FE"/>
    <w:rsid w:val="F5B90982"/>
    <w:rsid w:val="F5DF4E80"/>
    <w:rsid w:val="F6DD7081"/>
    <w:rsid w:val="F76F9351"/>
    <w:rsid w:val="F79F2C31"/>
    <w:rsid w:val="F7BB2E2C"/>
    <w:rsid w:val="F7EF8A2C"/>
    <w:rsid w:val="F7F227BB"/>
    <w:rsid w:val="F96F3435"/>
    <w:rsid w:val="F99A7AD2"/>
    <w:rsid w:val="FB5C7286"/>
    <w:rsid w:val="FB9B3734"/>
    <w:rsid w:val="FBD0E814"/>
    <w:rsid w:val="FBDBD646"/>
    <w:rsid w:val="FBFFF9C5"/>
    <w:rsid w:val="FCDD9F39"/>
    <w:rsid w:val="FD7D3595"/>
    <w:rsid w:val="FDBF0BD5"/>
    <w:rsid w:val="FDD7D140"/>
    <w:rsid w:val="FDDF0174"/>
    <w:rsid w:val="FDE36237"/>
    <w:rsid w:val="FDED1F3F"/>
    <w:rsid w:val="FDFF1FEB"/>
    <w:rsid w:val="FE5F0411"/>
    <w:rsid w:val="FE67254B"/>
    <w:rsid w:val="FE6B790E"/>
    <w:rsid w:val="FE7FEA71"/>
    <w:rsid w:val="FEB7A5FA"/>
    <w:rsid w:val="FEC7802F"/>
    <w:rsid w:val="FEF8FA6A"/>
    <w:rsid w:val="FF176D96"/>
    <w:rsid w:val="FF1F492C"/>
    <w:rsid w:val="FF3CAEAF"/>
    <w:rsid w:val="FF4F23F2"/>
    <w:rsid w:val="FF5E87D5"/>
    <w:rsid w:val="FF77D9B9"/>
    <w:rsid w:val="FF7F88AF"/>
    <w:rsid w:val="FF7FDAF9"/>
    <w:rsid w:val="FF9F5E75"/>
    <w:rsid w:val="FFB71A5D"/>
    <w:rsid w:val="FFBBBC97"/>
    <w:rsid w:val="FFBC9409"/>
    <w:rsid w:val="FFDF4947"/>
    <w:rsid w:val="FFDF4952"/>
    <w:rsid w:val="FFDFA435"/>
    <w:rsid w:val="FFEB48C9"/>
    <w:rsid w:val="FFEF2551"/>
    <w:rsid w:val="FFF14924"/>
    <w:rsid w:val="FFF6AF5D"/>
    <w:rsid w:val="FFF7A91B"/>
    <w:rsid w:val="FFFD021A"/>
    <w:rsid w:val="FFFDD528"/>
    <w:rsid w:val="FFFF1514"/>
    <w:rsid w:val="FFFF56B6"/>
    <w:rsid w:val="FFFFE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jc w:val="left"/>
      <w:outlineLvl w:val="1"/>
    </w:pPr>
    <w:rPr>
      <w:rFonts w:hint="eastAsia" w:eastAsia="黑体"/>
      <w:kern w:val="0"/>
      <w:szCs w:val="32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/>
      <w:b/>
      <w:bCs/>
      <w:kern w:val="0"/>
      <w:sz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20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annotation subject"/>
    <w:basedOn w:val="4"/>
    <w:next w:val="4"/>
    <w:link w:val="23"/>
    <w:qFormat/>
    <w:uiPriority w:val="0"/>
    <w:rPr>
      <w:b/>
      <w:bCs/>
    </w:rPr>
  </w:style>
  <w:style w:type="paragraph" w:styleId="12">
    <w:name w:val="Body Text First Indent 2"/>
    <w:basedOn w:val="6"/>
    <w:next w:val="1"/>
    <w:qFormat/>
    <w:uiPriority w:val="0"/>
    <w:pPr>
      <w:spacing w:after="0"/>
      <w:ind w:firstLine="420" w:firstLineChars="200"/>
    </w:p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qFormat/>
    <w:uiPriority w:val="0"/>
    <w:rPr>
      <w:sz w:val="21"/>
      <w:szCs w:val="21"/>
    </w:rPr>
  </w:style>
  <w:style w:type="character" w:customStyle="1" w:styleId="20">
    <w:name w:val="批注框文本 Char"/>
    <w:basedOn w:val="15"/>
    <w:link w:val="7"/>
    <w:qFormat/>
    <w:uiPriority w:val="0"/>
    <w:rPr>
      <w:rFonts w:eastAsia="仿宋_GB2312"/>
      <w:spacing w:val="-6"/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批注文字 Char"/>
    <w:basedOn w:val="15"/>
    <w:link w:val="4"/>
    <w:qFormat/>
    <w:uiPriority w:val="0"/>
    <w:rPr>
      <w:rFonts w:eastAsia="仿宋_GB2312"/>
      <w:spacing w:val="-6"/>
      <w:kern w:val="2"/>
      <w:sz w:val="32"/>
    </w:rPr>
  </w:style>
  <w:style w:type="character" w:customStyle="1" w:styleId="23">
    <w:name w:val="批注主题 Char"/>
    <w:basedOn w:val="22"/>
    <w:link w:val="11"/>
    <w:qFormat/>
    <w:uiPriority w:val="0"/>
    <w:rPr>
      <w:rFonts w:eastAsia="仿宋_GB2312"/>
      <w:b/>
      <w:bCs/>
      <w:spacing w:val="-6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贵州省工商行政管理局</Company>
  <Pages>12</Pages>
  <Words>764</Words>
  <Characters>4356</Characters>
  <Lines>36</Lines>
  <Paragraphs>10</Paragraphs>
  <TotalTime>1</TotalTime>
  <ScaleCrop>false</ScaleCrop>
  <LinksUpToDate>false</LinksUpToDate>
  <CharactersWithSpaces>5110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2025-12-18T17:42:00Z</dcterms:created>
  <dc:creator>丹丹</dc:creator>
  <cp:lastModifiedBy>huawei</cp:lastModifiedBy>
  <cp:lastPrinted>2025-10-16T16:25:00Z</cp:lastPrinted>
  <dcterms:modified xsi:type="dcterms:W3CDTF">2025-12-25T15:46:09Z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96E55DA4355947C59F43359BC8B2B3C0_13</vt:lpwstr>
  </property>
  <property fmtid="{D5CDD505-2E9C-101B-9397-08002B2CF9AE}" pid="4" name="KSOTemplateDocerSaveRecord">
    <vt:lpwstr>eyJoZGlkIjoiOTE3NTNkYzM4YzIzOGU5ZGFiYTk3ZDcxZWE3N2YxMjYiLCJ1c2VySWQiOiIzNjM4MDAyODQifQ==</vt:lpwstr>
  </property>
</Properties>
</file>